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DE8" w:rsidRPr="00216AAA" w:rsidRDefault="00457DE8" w:rsidP="00216AAA">
      <w:pPr>
        <w:pStyle w:val="ac"/>
        <w:spacing w:after="0"/>
        <w:ind w:firstLine="709"/>
        <w:jc w:val="center"/>
        <w:rPr>
          <w:rFonts w:ascii="Times New Roman" w:hAnsi="Times New Roman"/>
          <w:b/>
          <w:sz w:val="24"/>
          <w:szCs w:val="24"/>
          <w:lang w:eastAsia="ru-RU"/>
        </w:rPr>
      </w:pPr>
      <w:r w:rsidRPr="00216AAA">
        <w:rPr>
          <w:rFonts w:ascii="Times New Roman" w:hAnsi="Times New Roman"/>
          <w:b/>
          <w:bCs/>
          <w:sz w:val="24"/>
          <w:szCs w:val="24"/>
        </w:rPr>
        <w:t>ИЗВЕЩЕНИЕ О ПРОВЕДЕН</w:t>
      </w:r>
      <w:proofErr w:type="gramStart"/>
      <w:r w:rsidRPr="00216AAA">
        <w:rPr>
          <w:rFonts w:ascii="Times New Roman" w:hAnsi="Times New Roman"/>
          <w:b/>
          <w:bCs/>
          <w:sz w:val="24"/>
          <w:szCs w:val="24"/>
        </w:rPr>
        <w:t xml:space="preserve">ИИ </w:t>
      </w:r>
      <w:r w:rsidRPr="00216AAA">
        <w:rPr>
          <w:rFonts w:ascii="Times New Roman" w:hAnsi="Times New Roman"/>
          <w:b/>
          <w:sz w:val="24"/>
          <w:szCs w:val="24"/>
        </w:rPr>
        <w:t>АУ</w:t>
      </w:r>
      <w:proofErr w:type="gramEnd"/>
      <w:r w:rsidRPr="00216AAA">
        <w:rPr>
          <w:rFonts w:ascii="Times New Roman" w:hAnsi="Times New Roman"/>
          <w:b/>
          <w:sz w:val="24"/>
          <w:szCs w:val="24"/>
        </w:rPr>
        <w:t>КЦИОНА НА ПРАВО ЗАКЛЮЧЕНИЯ ДОГОВОРОВ АРЕНДЫ ЗЕМЕЛЬНЫХ УЧАСТКОВ, ГОСУДАРСТВЕННАЯ СОБСТВЕННОСТЬ НА КОТОРЫ</w:t>
      </w:r>
      <w:r w:rsidR="00C71DED" w:rsidRPr="00216AAA">
        <w:rPr>
          <w:rFonts w:ascii="Times New Roman" w:hAnsi="Times New Roman"/>
          <w:b/>
          <w:sz w:val="24"/>
          <w:szCs w:val="24"/>
        </w:rPr>
        <w:t>Е</w:t>
      </w:r>
      <w:r w:rsidRPr="00216AAA">
        <w:rPr>
          <w:rFonts w:ascii="Times New Roman" w:hAnsi="Times New Roman"/>
          <w:b/>
          <w:sz w:val="24"/>
          <w:szCs w:val="24"/>
        </w:rPr>
        <w:t xml:space="preserve"> НЕ РАЗГРАНИЧЕНА</w:t>
      </w:r>
    </w:p>
    <w:p w:rsidR="00535341" w:rsidRPr="00216AAA" w:rsidRDefault="00535341" w:rsidP="00216AAA">
      <w:pPr>
        <w:spacing w:after="0" w:line="240" w:lineRule="auto"/>
        <w:rPr>
          <w:rFonts w:ascii="Times New Roman" w:hAnsi="Times New Roman"/>
          <w:b/>
          <w:bCs/>
          <w:sz w:val="24"/>
          <w:szCs w:val="24"/>
        </w:rPr>
      </w:pPr>
    </w:p>
    <w:p w:rsidR="00677D3B" w:rsidRPr="00677D3B" w:rsidRDefault="00677D3B" w:rsidP="00677D3B">
      <w:pPr>
        <w:widowControl w:val="0"/>
        <w:autoSpaceDE w:val="0"/>
        <w:autoSpaceDN w:val="0"/>
        <w:adjustRightInd w:val="0"/>
        <w:spacing w:after="0"/>
        <w:ind w:firstLine="567"/>
        <w:jc w:val="both"/>
        <w:rPr>
          <w:rFonts w:ascii="Times New Roman" w:hAnsi="Times New Roman"/>
          <w:sz w:val="24"/>
          <w:szCs w:val="24"/>
          <w:lang w:eastAsia="ru-RU"/>
        </w:rPr>
      </w:pPr>
      <w:r w:rsidRPr="00677D3B">
        <w:rPr>
          <w:rFonts w:ascii="Times New Roman" w:hAnsi="Times New Roman"/>
          <w:b/>
          <w:sz w:val="24"/>
          <w:szCs w:val="24"/>
          <w:lang w:eastAsia="ru-RU"/>
        </w:rPr>
        <w:t>1.Организатор  аукциона</w:t>
      </w:r>
      <w:r w:rsidRPr="00677D3B">
        <w:rPr>
          <w:rFonts w:ascii="Times New Roman" w:hAnsi="Times New Roman"/>
          <w:sz w:val="24"/>
          <w:szCs w:val="24"/>
          <w:lang w:eastAsia="ru-RU"/>
        </w:rPr>
        <w:t xml:space="preserve"> </w:t>
      </w:r>
    </w:p>
    <w:p w:rsidR="00677D3B" w:rsidRPr="00677D3B" w:rsidRDefault="00677D3B" w:rsidP="00677D3B">
      <w:pPr>
        <w:widowControl w:val="0"/>
        <w:autoSpaceDE w:val="0"/>
        <w:autoSpaceDN w:val="0"/>
        <w:adjustRightInd w:val="0"/>
        <w:spacing w:after="0"/>
        <w:ind w:firstLine="567"/>
        <w:jc w:val="both"/>
        <w:rPr>
          <w:rFonts w:ascii="Times New Roman" w:hAnsi="Times New Roman"/>
          <w:sz w:val="24"/>
          <w:szCs w:val="24"/>
          <w:lang w:eastAsia="ru-RU"/>
        </w:rPr>
      </w:pPr>
      <w:r w:rsidRPr="00677D3B">
        <w:rPr>
          <w:rFonts w:ascii="Times New Roman" w:hAnsi="Times New Roman"/>
          <w:sz w:val="24"/>
          <w:szCs w:val="24"/>
        </w:rPr>
        <w:t>Администрация поселка Нижняя Пойма Нижнеингашского района Красноярского края.</w:t>
      </w:r>
    </w:p>
    <w:p w:rsidR="00677D3B" w:rsidRPr="00697BEB" w:rsidRDefault="00677D3B" w:rsidP="00677D3B">
      <w:pPr>
        <w:widowControl w:val="0"/>
        <w:autoSpaceDE w:val="0"/>
        <w:autoSpaceDN w:val="0"/>
        <w:adjustRightInd w:val="0"/>
        <w:spacing w:after="0"/>
        <w:ind w:firstLine="567"/>
        <w:jc w:val="both"/>
        <w:rPr>
          <w:rFonts w:ascii="Times New Roman" w:hAnsi="Times New Roman"/>
          <w:sz w:val="24"/>
          <w:szCs w:val="24"/>
          <w:lang w:eastAsia="ru-RU"/>
        </w:rPr>
      </w:pPr>
      <w:r w:rsidRPr="00677D3B">
        <w:rPr>
          <w:rFonts w:ascii="Times New Roman" w:hAnsi="Times New Roman"/>
          <w:bCs/>
          <w:sz w:val="24"/>
          <w:szCs w:val="24"/>
        </w:rPr>
        <w:t>Место нахождения и п</w:t>
      </w:r>
      <w:r w:rsidRPr="00677D3B">
        <w:rPr>
          <w:rFonts w:ascii="Times New Roman" w:hAnsi="Times New Roman"/>
          <w:sz w:val="24"/>
          <w:szCs w:val="24"/>
          <w:lang w:eastAsia="ru-RU"/>
        </w:rPr>
        <w:t xml:space="preserve">очтовый адрес: 663840, Россия,  </w:t>
      </w:r>
      <w:r w:rsidRPr="00677D3B">
        <w:rPr>
          <w:rFonts w:ascii="Times New Roman" w:hAnsi="Times New Roman"/>
          <w:sz w:val="24"/>
          <w:szCs w:val="24"/>
        </w:rPr>
        <w:t xml:space="preserve">Красноярский край, Нижнеингашский район, </w:t>
      </w:r>
      <w:proofErr w:type="spellStart"/>
      <w:r w:rsidRPr="00677D3B">
        <w:rPr>
          <w:rFonts w:ascii="Times New Roman" w:hAnsi="Times New Roman"/>
          <w:sz w:val="24"/>
          <w:szCs w:val="24"/>
        </w:rPr>
        <w:t>пгт</w:t>
      </w:r>
      <w:proofErr w:type="spellEnd"/>
      <w:r w:rsidRPr="00677D3B">
        <w:rPr>
          <w:rFonts w:ascii="Times New Roman" w:hAnsi="Times New Roman"/>
          <w:sz w:val="24"/>
          <w:szCs w:val="24"/>
        </w:rPr>
        <w:t xml:space="preserve"> Нижняя Пойма, ул. Дзержинского</w:t>
      </w:r>
      <w:r w:rsidRPr="00697BEB">
        <w:rPr>
          <w:rFonts w:ascii="Times New Roman" w:hAnsi="Times New Roman"/>
          <w:sz w:val="24"/>
          <w:szCs w:val="24"/>
        </w:rPr>
        <w:t xml:space="preserve">, </w:t>
      </w:r>
      <w:r w:rsidR="00DF145A" w:rsidRPr="00697BEB">
        <w:rPr>
          <w:rFonts w:ascii="Times New Roman" w:hAnsi="Times New Roman"/>
          <w:sz w:val="24"/>
          <w:szCs w:val="24"/>
        </w:rPr>
        <w:t>17, каб.2</w:t>
      </w:r>
    </w:p>
    <w:p w:rsidR="00677D3B" w:rsidRPr="00697BEB" w:rsidRDefault="00677D3B" w:rsidP="00677D3B">
      <w:pPr>
        <w:spacing w:after="0" w:line="240" w:lineRule="auto"/>
        <w:ind w:firstLine="567"/>
        <w:jc w:val="both"/>
        <w:rPr>
          <w:rFonts w:ascii="Times New Roman" w:hAnsi="Times New Roman"/>
          <w:b/>
          <w:sz w:val="24"/>
          <w:szCs w:val="24"/>
          <w:lang w:eastAsia="ru-RU"/>
        </w:rPr>
      </w:pPr>
      <w:r w:rsidRPr="00697BEB">
        <w:rPr>
          <w:rFonts w:ascii="Times New Roman" w:hAnsi="Times New Roman"/>
          <w:b/>
          <w:sz w:val="24"/>
          <w:szCs w:val="24"/>
          <w:lang w:eastAsia="ru-RU"/>
        </w:rPr>
        <w:t>2.Уполномоченный орган.</w:t>
      </w:r>
    </w:p>
    <w:p w:rsidR="00677D3B" w:rsidRPr="00697BEB" w:rsidRDefault="00677D3B" w:rsidP="00677D3B">
      <w:pPr>
        <w:widowControl w:val="0"/>
        <w:autoSpaceDE w:val="0"/>
        <w:autoSpaceDN w:val="0"/>
        <w:adjustRightInd w:val="0"/>
        <w:spacing w:after="0"/>
        <w:ind w:firstLine="567"/>
        <w:jc w:val="both"/>
        <w:rPr>
          <w:rFonts w:ascii="Times New Roman" w:hAnsi="Times New Roman"/>
          <w:sz w:val="24"/>
          <w:szCs w:val="24"/>
          <w:lang w:eastAsia="ru-RU"/>
        </w:rPr>
      </w:pPr>
      <w:r w:rsidRPr="00697BEB">
        <w:rPr>
          <w:rFonts w:ascii="Times New Roman" w:hAnsi="Times New Roman"/>
          <w:sz w:val="24"/>
          <w:szCs w:val="24"/>
        </w:rPr>
        <w:t>Администрация поселка Нижняя Пойма Нижнеингашского района Красноярского края.</w:t>
      </w:r>
    </w:p>
    <w:p w:rsidR="00677D3B" w:rsidRPr="00697BEB" w:rsidRDefault="00677D3B" w:rsidP="00677D3B">
      <w:pPr>
        <w:widowControl w:val="0"/>
        <w:autoSpaceDE w:val="0"/>
        <w:autoSpaceDN w:val="0"/>
        <w:adjustRightInd w:val="0"/>
        <w:spacing w:after="0"/>
        <w:ind w:firstLine="567"/>
        <w:jc w:val="both"/>
        <w:rPr>
          <w:rFonts w:ascii="Times New Roman" w:hAnsi="Times New Roman"/>
          <w:sz w:val="24"/>
          <w:szCs w:val="24"/>
          <w:lang w:eastAsia="ru-RU"/>
        </w:rPr>
      </w:pPr>
      <w:r w:rsidRPr="00697BEB">
        <w:rPr>
          <w:rFonts w:ascii="Times New Roman" w:hAnsi="Times New Roman"/>
          <w:bCs/>
          <w:sz w:val="24"/>
          <w:szCs w:val="24"/>
        </w:rPr>
        <w:t>Место нахождения и п</w:t>
      </w:r>
      <w:r w:rsidRPr="00697BEB">
        <w:rPr>
          <w:rFonts w:ascii="Times New Roman" w:hAnsi="Times New Roman"/>
          <w:sz w:val="24"/>
          <w:szCs w:val="24"/>
          <w:lang w:eastAsia="ru-RU"/>
        </w:rPr>
        <w:t xml:space="preserve">очтовый адрес: 663840, Россия,  </w:t>
      </w:r>
      <w:r w:rsidRPr="00697BEB">
        <w:rPr>
          <w:rFonts w:ascii="Times New Roman" w:hAnsi="Times New Roman"/>
          <w:sz w:val="24"/>
          <w:szCs w:val="24"/>
        </w:rPr>
        <w:t xml:space="preserve">Красноярский край, Нижнеингашский район, </w:t>
      </w:r>
      <w:proofErr w:type="spellStart"/>
      <w:r w:rsidRPr="00697BEB">
        <w:rPr>
          <w:rFonts w:ascii="Times New Roman" w:hAnsi="Times New Roman"/>
          <w:sz w:val="24"/>
          <w:szCs w:val="24"/>
        </w:rPr>
        <w:t>пгт</w:t>
      </w:r>
      <w:proofErr w:type="spellEnd"/>
      <w:r w:rsidRPr="00697BEB">
        <w:rPr>
          <w:rFonts w:ascii="Times New Roman" w:hAnsi="Times New Roman"/>
          <w:sz w:val="24"/>
          <w:szCs w:val="24"/>
        </w:rPr>
        <w:t xml:space="preserve"> Нижняя Пойма, ул. Дзержинского, </w:t>
      </w:r>
      <w:r w:rsidR="00DF145A" w:rsidRPr="00697BEB">
        <w:rPr>
          <w:rFonts w:ascii="Times New Roman" w:hAnsi="Times New Roman"/>
          <w:sz w:val="24"/>
          <w:szCs w:val="24"/>
        </w:rPr>
        <w:t>17, каб.2</w:t>
      </w:r>
    </w:p>
    <w:p w:rsidR="00697BEB" w:rsidRDefault="00677D3B" w:rsidP="00697BEB">
      <w:pPr>
        <w:spacing w:after="0" w:line="240" w:lineRule="auto"/>
        <w:rPr>
          <w:rFonts w:eastAsia="Calibri" w:cs="Calibri"/>
        </w:rPr>
      </w:pPr>
      <w:r w:rsidRPr="00697BEB">
        <w:rPr>
          <w:rFonts w:ascii="Times New Roman" w:hAnsi="Times New Roman"/>
          <w:sz w:val="24"/>
          <w:szCs w:val="24"/>
          <w:lang w:eastAsia="ru-RU"/>
        </w:rPr>
        <w:t>Адрес электронной почты организатора аукциона:</w:t>
      </w:r>
      <w:r w:rsidRPr="00697BEB">
        <w:t xml:space="preserve"> </w:t>
      </w:r>
      <w:r w:rsidR="00697BEB" w:rsidRPr="00697BEB">
        <w:rPr>
          <w:rFonts w:ascii="Times New Roman" w:eastAsia="Calibri" w:hAnsi="Times New Roman"/>
          <w:sz w:val="24"/>
          <w:szCs w:val="24"/>
        </w:rPr>
        <w:t>adm_np@mail.ru</w:t>
      </w:r>
    </w:p>
    <w:p w:rsidR="00677D3B" w:rsidRPr="00697BEB" w:rsidRDefault="00677D3B" w:rsidP="00697BEB">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697BEB">
        <w:rPr>
          <w:rFonts w:ascii="Times New Roman" w:hAnsi="Times New Roman"/>
          <w:sz w:val="24"/>
          <w:szCs w:val="24"/>
          <w:lang w:eastAsia="ru-RU"/>
        </w:rPr>
        <w:t xml:space="preserve">Контактный телефон: 8(39171)33-33-5. </w:t>
      </w:r>
    </w:p>
    <w:p w:rsidR="00677D3B" w:rsidRPr="00697BEB" w:rsidRDefault="00677D3B" w:rsidP="00677D3B">
      <w:pPr>
        <w:spacing w:after="0" w:line="240" w:lineRule="auto"/>
        <w:ind w:firstLine="567"/>
        <w:jc w:val="both"/>
        <w:rPr>
          <w:rFonts w:ascii="Times New Roman" w:hAnsi="Times New Roman"/>
          <w:sz w:val="24"/>
          <w:szCs w:val="24"/>
          <w:lang w:eastAsia="ru-RU"/>
        </w:rPr>
      </w:pPr>
      <w:r w:rsidRPr="00697BEB">
        <w:rPr>
          <w:rFonts w:ascii="Times New Roman" w:hAnsi="Times New Roman"/>
          <w:sz w:val="24"/>
          <w:szCs w:val="24"/>
          <w:lang w:eastAsia="ru-RU"/>
        </w:rPr>
        <w:t>Контактное лицо: Волкова Лариса Александровна.</w:t>
      </w:r>
    </w:p>
    <w:p w:rsidR="00677D3B" w:rsidRPr="00697BEB" w:rsidRDefault="00677D3B" w:rsidP="00677D3B">
      <w:pPr>
        <w:spacing w:after="0"/>
        <w:ind w:firstLine="567"/>
        <w:jc w:val="both"/>
        <w:rPr>
          <w:rFonts w:ascii="Times New Roman" w:hAnsi="Times New Roman"/>
          <w:sz w:val="24"/>
          <w:szCs w:val="24"/>
          <w:lang w:eastAsia="ru-RU"/>
        </w:rPr>
      </w:pPr>
      <w:r w:rsidRPr="00697BEB">
        <w:rPr>
          <w:rFonts w:ascii="Times New Roman" w:hAnsi="Times New Roman"/>
          <w:spacing w:val="-4"/>
          <w:sz w:val="24"/>
          <w:szCs w:val="24"/>
          <w:lang w:eastAsia="ru-RU"/>
        </w:rPr>
        <w:t>Решение о проведен</w:t>
      </w:r>
      <w:proofErr w:type="gramStart"/>
      <w:r w:rsidRPr="00697BEB">
        <w:rPr>
          <w:rFonts w:ascii="Times New Roman" w:hAnsi="Times New Roman"/>
          <w:spacing w:val="-4"/>
          <w:sz w:val="24"/>
          <w:szCs w:val="24"/>
          <w:lang w:eastAsia="ru-RU"/>
        </w:rPr>
        <w:t>ии ау</w:t>
      </w:r>
      <w:proofErr w:type="gramEnd"/>
      <w:r w:rsidRPr="00697BEB">
        <w:rPr>
          <w:rFonts w:ascii="Times New Roman" w:hAnsi="Times New Roman"/>
          <w:spacing w:val="-4"/>
          <w:sz w:val="24"/>
          <w:szCs w:val="24"/>
          <w:lang w:eastAsia="ru-RU"/>
        </w:rPr>
        <w:t xml:space="preserve">кциона принято распоряжением администрации </w:t>
      </w:r>
      <w:r w:rsidRPr="00697BEB">
        <w:rPr>
          <w:rFonts w:ascii="Times New Roman" w:hAnsi="Times New Roman"/>
          <w:sz w:val="24"/>
          <w:szCs w:val="24"/>
        </w:rPr>
        <w:t>поселка Нижняя Пойма Нижнеингашского района Красноярского края</w:t>
      </w:r>
      <w:r w:rsidRPr="00697BEB">
        <w:rPr>
          <w:rFonts w:ascii="Times New Roman" w:hAnsi="Times New Roman"/>
          <w:spacing w:val="-4"/>
          <w:sz w:val="24"/>
          <w:szCs w:val="24"/>
          <w:lang w:eastAsia="ru-RU"/>
        </w:rPr>
        <w:t xml:space="preserve"> от </w:t>
      </w:r>
      <w:r w:rsidR="00DF145A" w:rsidRPr="00697BEB">
        <w:rPr>
          <w:rFonts w:ascii="Times New Roman" w:hAnsi="Times New Roman"/>
          <w:spacing w:val="-4"/>
          <w:sz w:val="24"/>
          <w:szCs w:val="24"/>
          <w:lang w:eastAsia="ru-RU"/>
        </w:rPr>
        <w:t>05</w:t>
      </w:r>
      <w:r w:rsidRPr="00697BEB">
        <w:rPr>
          <w:rFonts w:ascii="Times New Roman" w:hAnsi="Times New Roman"/>
          <w:sz w:val="24"/>
          <w:szCs w:val="24"/>
        </w:rPr>
        <w:t>.0</w:t>
      </w:r>
      <w:r w:rsidR="00DF145A" w:rsidRPr="00697BEB">
        <w:rPr>
          <w:rFonts w:ascii="Times New Roman" w:hAnsi="Times New Roman"/>
          <w:sz w:val="24"/>
          <w:szCs w:val="24"/>
        </w:rPr>
        <w:t>8</w:t>
      </w:r>
      <w:r w:rsidRPr="00697BEB">
        <w:rPr>
          <w:rFonts w:ascii="Times New Roman" w:hAnsi="Times New Roman"/>
          <w:sz w:val="24"/>
          <w:szCs w:val="24"/>
        </w:rPr>
        <w:t>.202</w:t>
      </w:r>
      <w:r w:rsidR="00DF145A" w:rsidRPr="00697BEB">
        <w:rPr>
          <w:rFonts w:ascii="Times New Roman" w:hAnsi="Times New Roman"/>
          <w:sz w:val="24"/>
          <w:szCs w:val="24"/>
        </w:rPr>
        <w:t>4</w:t>
      </w:r>
      <w:r w:rsidRPr="00697BEB">
        <w:rPr>
          <w:rFonts w:ascii="Times New Roman" w:hAnsi="Times New Roman"/>
          <w:sz w:val="24"/>
          <w:szCs w:val="24"/>
        </w:rPr>
        <w:t xml:space="preserve"> № 11</w:t>
      </w:r>
      <w:r w:rsidR="00DF145A" w:rsidRPr="00697BEB">
        <w:rPr>
          <w:rFonts w:ascii="Times New Roman" w:hAnsi="Times New Roman"/>
          <w:sz w:val="24"/>
          <w:szCs w:val="24"/>
        </w:rPr>
        <w:t>9</w:t>
      </w:r>
      <w:r w:rsidRPr="00697BEB">
        <w:rPr>
          <w:rFonts w:ascii="Times New Roman" w:hAnsi="Times New Roman"/>
          <w:sz w:val="24"/>
          <w:szCs w:val="24"/>
        </w:rPr>
        <w:t>-р «О проведении  аукциона на право заключения договора аренды земельных участков, государственная собственность на которые не разграничена»</w:t>
      </w:r>
    </w:p>
    <w:p w:rsidR="00A05E46" w:rsidRPr="00697BEB" w:rsidRDefault="00A05E46" w:rsidP="00216AAA">
      <w:pPr>
        <w:pStyle w:val="a4"/>
        <w:spacing w:before="0" w:beforeAutospacing="0" w:after="0"/>
        <w:ind w:firstLine="567"/>
        <w:rPr>
          <w:b/>
          <w:bCs/>
        </w:rPr>
      </w:pPr>
      <w:r w:rsidRPr="00697BEB">
        <w:rPr>
          <w:b/>
          <w:spacing w:val="-4"/>
        </w:rPr>
        <w:t>3. Форма, м</w:t>
      </w:r>
      <w:r w:rsidRPr="00697BEB">
        <w:rPr>
          <w:b/>
          <w:bCs/>
        </w:rPr>
        <w:t>есто, дата и время проведения аукциона:</w:t>
      </w:r>
    </w:p>
    <w:p w:rsidR="00A05E46" w:rsidRPr="00697BEB" w:rsidRDefault="00A05E46" w:rsidP="00216AAA">
      <w:pPr>
        <w:pStyle w:val="aa"/>
        <w:ind w:firstLine="567"/>
        <w:jc w:val="both"/>
        <w:rPr>
          <w:color w:val="auto"/>
          <w:sz w:val="24"/>
          <w:szCs w:val="24"/>
          <w:u w:val="none"/>
        </w:rPr>
      </w:pPr>
      <w:r w:rsidRPr="00697BEB">
        <w:rPr>
          <w:color w:val="auto"/>
          <w:sz w:val="24"/>
          <w:szCs w:val="24"/>
          <w:u w:val="none"/>
        </w:rPr>
        <w:t>А</w:t>
      </w:r>
      <w:r w:rsidR="00557AE7" w:rsidRPr="00697BEB">
        <w:rPr>
          <w:color w:val="auto"/>
          <w:sz w:val="24"/>
          <w:szCs w:val="24"/>
          <w:u w:val="none"/>
        </w:rPr>
        <w:t xml:space="preserve">укцион  </w:t>
      </w:r>
      <w:r w:rsidR="00804BE5" w:rsidRPr="00697BEB">
        <w:rPr>
          <w:color w:val="auto"/>
          <w:sz w:val="24"/>
          <w:szCs w:val="24"/>
          <w:u w:val="none"/>
        </w:rPr>
        <w:t xml:space="preserve"> является </w:t>
      </w:r>
      <w:r w:rsidR="00557AE7" w:rsidRPr="00697BEB">
        <w:rPr>
          <w:color w:val="auto"/>
          <w:sz w:val="24"/>
          <w:szCs w:val="24"/>
          <w:u w:val="none"/>
        </w:rPr>
        <w:t>открытый по составу участников и по форме подачи предложений о размере арендной платы.</w:t>
      </w:r>
    </w:p>
    <w:p w:rsidR="003F50D0" w:rsidRDefault="00C843B3" w:rsidP="003F50D0">
      <w:pPr>
        <w:pStyle w:val="aa"/>
        <w:ind w:firstLine="567"/>
        <w:jc w:val="both"/>
        <w:rPr>
          <w:color w:val="auto"/>
          <w:sz w:val="24"/>
          <w:szCs w:val="24"/>
        </w:rPr>
      </w:pPr>
      <w:r w:rsidRPr="00697BEB">
        <w:rPr>
          <w:b/>
          <w:bCs/>
          <w:color w:val="auto"/>
          <w:sz w:val="24"/>
          <w:szCs w:val="24"/>
        </w:rPr>
        <w:t xml:space="preserve">Аукцион состоится </w:t>
      </w:r>
      <w:r w:rsidR="000C6530" w:rsidRPr="00697BEB">
        <w:rPr>
          <w:b/>
          <w:bCs/>
          <w:color w:val="auto"/>
          <w:sz w:val="24"/>
          <w:szCs w:val="24"/>
        </w:rPr>
        <w:t>06</w:t>
      </w:r>
      <w:r w:rsidR="00F66992" w:rsidRPr="00697BEB">
        <w:rPr>
          <w:b/>
          <w:bCs/>
          <w:color w:val="auto"/>
          <w:sz w:val="24"/>
          <w:szCs w:val="24"/>
        </w:rPr>
        <w:t xml:space="preserve"> </w:t>
      </w:r>
      <w:r w:rsidR="000C6530" w:rsidRPr="00697BEB">
        <w:rPr>
          <w:b/>
          <w:bCs/>
          <w:color w:val="auto"/>
          <w:sz w:val="24"/>
          <w:szCs w:val="24"/>
        </w:rPr>
        <w:t>сентября</w:t>
      </w:r>
      <w:r w:rsidR="00B7478C" w:rsidRPr="00697BEB">
        <w:rPr>
          <w:b/>
          <w:bCs/>
          <w:color w:val="auto"/>
          <w:sz w:val="24"/>
          <w:szCs w:val="24"/>
        </w:rPr>
        <w:t xml:space="preserve"> </w:t>
      </w:r>
      <w:r w:rsidRPr="00697BEB">
        <w:rPr>
          <w:b/>
          <w:bCs/>
          <w:color w:val="auto"/>
          <w:sz w:val="24"/>
          <w:szCs w:val="24"/>
        </w:rPr>
        <w:t xml:space="preserve"> 202</w:t>
      </w:r>
      <w:r w:rsidR="000C6530" w:rsidRPr="00697BEB">
        <w:rPr>
          <w:b/>
          <w:bCs/>
          <w:color w:val="auto"/>
          <w:sz w:val="24"/>
          <w:szCs w:val="24"/>
        </w:rPr>
        <w:t>4</w:t>
      </w:r>
      <w:r w:rsidRPr="00697BEB">
        <w:rPr>
          <w:b/>
          <w:bCs/>
          <w:color w:val="auto"/>
          <w:sz w:val="24"/>
          <w:szCs w:val="24"/>
        </w:rPr>
        <w:t xml:space="preserve"> года в 1</w:t>
      </w:r>
      <w:r w:rsidR="00697BEB" w:rsidRPr="00697BEB">
        <w:rPr>
          <w:b/>
          <w:bCs/>
          <w:color w:val="auto"/>
          <w:sz w:val="24"/>
          <w:szCs w:val="24"/>
        </w:rPr>
        <w:t>0</w:t>
      </w:r>
      <w:r w:rsidRPr="00697BEB">
        <w:rPr>
          <w:b/>
          <w:bCs/>
          <w:color w:val="auto"/>
          <w:sz w:val="24"/>
          <w:szCs w:val="24"/>
        </w:rPr>
        <w:t>:00 часов</w:t>
      </w:r>
      <w:proofErr w:type="gramStart"/>
      <w:r w:rsidR="00A05E46" w:rsidRPr="00697BEB">
        <w:rPr>
          <w:b/>
          <w:bCs/>
          <w:color w:val="auto"/>
          <w:sz w:val="24"/>
          <w:szCs w:val="24"/>
        </w:rPr>
        <w:t xml:space="preserve"> </w:t>
      </w:r>
      <w:r w:rsidR="00557AE7" w:rsidRPr="00697BEB">
        <w:rPr>
          <w:bCs/>
          <w:color w:val="auto"/>
          <w:sz w:val="24"/>
          <w:szCs w:val="24"/>
        </w:rPr>
        <w:t>,</w:t>
      </w:r>
      <w:proofErr w:type="gramEnd"/>
      <w:r w:rsidRPr="00697BEB">
        <w:rPr>
          <w:bCs/>
          <w:color w:val="auto"/>
          <w:sz w:val="24"/>
          <w:szCs w:val="24"/>
        </w:rPr>
        <w:t xml:space="preserve"> </w:t>
      </w:r>
      <w:r w:rsidR="003F50D0" w:rsidRPr="00697BEB">
        <w:rPr>
          <w:color w:val="auto"/>
          <w:sz w:val="24"/>
          <w:szCs w:val="24"/>
        </w:rPr>
        <w:t xml:space="preserve">по адресу: Россия, Красноярский  край, Нижнеингашский  район, </w:t>
      </w:r>
      <w:proofErr w:type="spellStart"/>
      <w:r w:rsidR="003F50D0" w:rsidRPr="00697BEB">
        <w:rPr>
          <w:color w:val="auto"/>
          <w:sz w:val="24"/>
          <w:szCs w:val="24"/>
        </w:rPr>
        <w:t>пгт</w:t>
      </w:r>
      <w:proofErr w:type="spellEnd"/>
      <w:r w:rsidR="003F50D0" w:rsidRPr="00697BEB">
        <w:rPr>
          <w:color w:val="auto"/>
          <w:sz w:val="24"/>
          <w:szCs w:val="24"/>
        </w:rPr>
        <w:t xml:space="preserve">  </w:t>
      </w:r>
      <w:r w:rsidR="00CC77C3" w:rsidRPr="00697BEB">
        <w:rPr>
          <w:color w:val="auto"/>
          <w:sz w:val="24"/>
          <w:szCs w:val="24"/>
        </w:rPr>
        <w:t>Нижняя Пойма</w:t>
      </w:r>
      <w:r w:rsidR="003F50D0" w:rsidRPr="00697BEB">
        <w:rPr>
          <w:color w:val="auto"/>
          <w:sz w:val="24"/>
          <w:szCs w:val="24"/>
        </w:rPr>
        <w:t xml:space="preserve">, ул. </w:t>
      </w:r>
      <w:r w:rsidR="00CC77C3" w:rsidRPr="00697BEB">
        <w:rPr>
          <w:sz w:val="24"/>
          <w:szCs w:val="24"/>
        </w:rPr>
        <w:t>Дзержинского</w:t>
      </w:r>
      <w:r w:rsidR="003F50D0" w:rsidRPr="00697BEB">
        <w:rPr>
          <w:color w:val="auto"/>
          <w:sz w:val="24"/>
          <w:szCs w:val="24"/>
        </w:rPr>
        <w:t>,</w:t>
      </w:r>
      <w:r w:rsidR="00CC77C3" w:rsidRPr="00697BEB">
        <w:rPr>
          <w:color w:val="auto"/>
          <w:sz w:val="24"/>
          <w:szCs w:val="24"/>
        </w:rPr>
        <w:t>17</w:t>
      </w:r>
      <w:r w:rsidR="003F50D0" w:rsidRPr="00697BEB">
        <w:rPr>
          <w:color w:val="auto"/>
          <w:sz w:val="24"/>
          <w:szCs w:val="24"/>
        </w:rPr>
        <w:t xml:space="preserve"> (3 этаж</w:t>
      </w:r>
      <w:r w:rsidR="00E47C1A" w:rsidRPr="00697BEB">
        <w:rPr>
          <w:color w:val="auto"/>
          <w:sz w:val="24"/>
          <w:szCs w:val="24"/>
        </w:rPr>
        <w:t>, каб.№</w:t>
      </w:r>
      <w:r w:rsidR="00CC77C3" w:rsidRPr="00697BEB">
        <w:rPr>
          <w:color w:val="auto"/>
          <w:sz w:val="24"/>
          <w:szCs w:val="24"/>
        </w:rPr>
        <w:t>2</w:t>
      </w:r>
      <w:proofErr w:type="gramStart"/>
      <w:r w:rsidR="00E47C1A" w:rsidRPr="00697BEB">
        <w:rPr>
          <w:color w:val="auto"/>
          <w:sz w:val="24"/>
          <w:szCs w:val="24"/>
        </w:rPr>
        <w:t xml:space="preserve"> </w:t>
      </w:r>
      <w:r w:rsidR="003F50D0" w:rsidRPr="00697BEB">
        <w:rPr>
          <w:color w:val="auto"/>
          <w:sz w:val="24"/>
          <w:szCs w:val="24"/>
        </w:rPr>
        <w:t>)</w:t>
      </w:r>
      <w:proofErr w:type="gramEnd"/>
      <w:r w:rsidR="003F50D0" w:rsidRPr="00697BEB">
        <w:rPr>
          <w:color w:val="auto"/>
          <w:sz w:val="24"/>
          <w:szCs w:val="24"/>
        </w:rPr>
        <w:t>.</w:t>
      </w:r>
      <w:r w:rsidR="003F50D0" w:rsidRPr="003F50D0">
        <w:rPr>
          <w:color w:val="auto"/>
          <w:sz w:val="24"/>
          <w:szCs w:val="24"/>
        </w:rPr>
        <w:t xml:space="preserve"> </w:t>
      </w:r>
    </w:p>
    <w:p w:rsidR="00A05E46" w:rsidRPr="00E47C1A" w:rsidRDefault="00216AAA" w:rsidP="003F50D0">
      <w:pPr>
        <w:pStyle w:val="aa"/>
        <w:ind w:firstLine="567"/>
        <w:jc w:val="both"/>
        <w:rPr>
          <w:sz w:val="20"/>
          <w:szCs w:val="20"/>
        </w:rPr>
      </w:pPr>
      <w:r w:rsidRPr="00E47C1A">
        <w:rPr>
          <w:sz w:val="20"/>
          <w:szCs w:val="20"/>
        </w:rPr>
        <w:t>(</w:t>
      </w:r>
      <w:r w:rsidR="00E47C1A" w:rsidRPr="00E47C1A">
        <w:rPr>
          <w:sz w:val="20"/>
          <w:szCs w:val="20"/>
        </w:rPr>
        <w:t>п</w:t>
      </w:r>
      <w:r w:rsidR="00A05E46" w:rsidRPr="00E47C1A">
        <w:rPr>
          <w:sz w:val="20"/>
          <w:szCs w:val="20"/>
        </w:rPr>
        <w:t>ри исчислении сроков, указанных в настоящем извещении, принимается время местное Красноярское</w:t>
      </w:r>
      <w:r w:rsidRPr="00E47C1A">
        <w:rPr>
          <w:sz w:val="20"/>
          <w:szCs w:val="20"/>
        </w:rPr>
        <w:t>)</w:t>
      </w:r>
    </w:p>
    <w:p w:rsidR="00E47C1A" w:rsidRDefault="00E47C1A" w:rsidP="00216AAA">
      <w:pPr>
        <w:pStyle w:val="a4"/>
        <w:spacing w:before="0" w:beforeAutospacing="0" w:after="0"/>
        <w:ind w:firstLine="567"/>
        <w:rPr>
          <w:b/>
        </w:rPr>
      </w:pPr>
    </w:p>
    <w:p w:rsidR="00A05E46" w:rsidRPr="00216AAA" w:rsidRDefault="00A05E46" w:rsidP="00216AAA">
      <w:pPr>
        <w:pStyle w:val="a4"/>
        <w:spacing w:before="0" w:beforeAutospacing="0" w:after="0"/>
        <w:ind w:firstLine="567"/>
        <w:rPr>
          <w:b/>
        </w:rPr>
      </w:pPr>
      <w:r w:rsidRPr="00216AAA">
        <w:rPr>
          <w:b/>
        </w:rPr>
        <w:t>4.Сведения о предмете аукциона: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7938"/>
      </w:tblGrid>
      <w:tr w:rsidR="00A65ACC" w:rsidRPr="00216AAA" w:rsidTr="00FE6047">
        <w:tc>
          <w:tcPr>
            <w:tcW w:w="10456" w:type="dxa"/>
            <w:gridSpan w:val="2"/>
            <w:tcBorders>
              <w:top w:val="single" w:sz="4" w:space="0" w:color="auto"/>
              <w:left w:val="single" w:sz="4" w:space="0" w:color="auto"/>
              <w:bottom w:val="single" w:sz="4" w:space="0" w:color="auto"/>
              <w:right w:val="single" w:sz="4" w:space="0" w:color="auto"/>
            </w:tcBorders>
            <w:hideMark/>
          </w:tcPr>
          <w:p w:rsidR="00A65ACC" w:rsidRPr="00216AAA" w:rsidRDefault="00A65ACC" w:rsidP="00216AAA">
            <w:pPr>
              <w:pStyle w:val="a9"/>
              <w:ind w:left="0"/>
              <w:jc w:val="center"/>
              <w:rPr>
                <w:b/>
                <w:sz w:val="24"/>
                <w:szCs w:val="24"/>
              </w:rPr>
            </w:pPr>
            <w:r w:rsidRPr="00216AAA">
              <w:rPr>
                <w:b/>
                <w:sz w:val="24"/>
                <w:szCs w:val="24"/>
              </w:rPr>
              <w:t xml:space="preserve">Лот № 1 </w:t>
            </w:r>
          </w:p>
          <w:p w:rsidR="00216AAA" w:rsidRPr="00216AAA" w:rsidRDefault="00216AAA" w:rsidP="00216AAA">
            <w:pPr>
              <w:pStyle w:val="a9"/>
              <w:ind w:left="0"/>
              <w:jc w:val="center"/>
              <w:rPr>
                <w:b/>
                <w:sz w:val="24"/>
                <w:szCs w:val="24"/>
              </w:rPr>
            </w:pPr>
          </w:p>
        </w:tc>
      </w:tr>
      <w:tr w:rsidR="00A65ACC" w:rsidRPr="00216AAA" w:rsidTr="00FE6047">
        <w:tc>
          <w:tcPr>
            <w:tcW w:w="2518" w:type="dxa"/>
            <w:tcBorders>
              <w:top w:val="single" w:sz="4" w:space="0" w:color="auto"/>
              <w:left w:val="single" w:sz="4" w:space="0" w:color="auto"/>
              <w:bottom w:val="single" w:sz="4" w:space="0" w:color="auto"/>
              <w:right w:val="single" w:sz="4" w:space="0" w:color="auto"/>
            </w:tcBorders>
            <w:hideMark/>
          </w:tcPr>
          <w:p w:rsidR="00A65ACC" w:rsidRPr="00216AAA" w:rsidRDefault="00A65ACC" w:rsidP="00216AAA">
            <w:pPr>
              <w:pStyle w:val="a9"/>
              <w:ind w:left="0"/>
              <w:jc w:val="both"/>
              <w:rPr>
                <w:sz w:val="24"/>
                <w:szCs w:val="24"/>
              </w:rPr>
            </w:pPr>
            <w:r w:rsidRPr="00216AAA">
              <w:rPr>
                <w:bCs/>
                <w:sz w:val="24"/>
                <w:szCs w:val="24"/>
              </w:rPr>
              <w:t>Месторасположение земельного участка</w:t>
            </w:r>
          </w:p>
        </w:tc>
        <w:tc>
          <w:tcPr>
            <w:tcW w:w="7938" w:type="dxa"/>
            <w:tcBorders>
              <w:top w:val="single" w:sz="4" w:space="0" w:color="auto"/>
              <w:left w:val="single" w:sz="4" w:space="0" w:color="auto"/>
              <w:bottom w:val="single" w:sz="4" w:space="0" w:color="auto"/>
              <w:right w:val="single" w:sz="4" w:space="0" w:color="auto"/>
            </w:tcBorders>
            <w:hideMark/>
          </w:tcPr>
          <w:p w:rsidR="00A65ACC" w:rsidRPr="00216AAA" w:rsidRDefault="00FE03C4" w:rsidP="005B7F80">
            <w:pPr>
              <w:pStyle w:val="ac"/>
              <w:spacing w:after="0"/>
              <w:rPr>
                <w:rFonts w:ascii="Times New Roman" w:hAnsi="Times New Roman"/>
                <w:sz w:val="24"/>
                <w:szCs w:val="24"/>
              </w:rPr>
            </w:pPr>
            <w:r w:rsidRPr="00FE03C4">
              <w:rPr>
                <w:rFonts w:ascii="Times New Roman" w:hAnsi="Times New Roman"/>
                <w:sz w:val="24"/>
                <w:szCs w:val="24"/>
                <w:lang w:eastAsia="ru-RU"/>
              </w:rPr>
              <w:t>Российская Федерация, Красноярский край, Нижнеингашский</w:t>
            </w:r>
            <w:r w:rsidR="005B7F80">
              <w:rPr>
                <w:rFonts w:ascii="Times New Roman" w:hAnsi="Times New Roman"/>
                <w:sz w:val="24"/>
                <w:szCs w:val="24"/>
                <w:lang w:eastAsia="ru-RU"/>
              </w:rPr>
              <w:t xml:space="preserve"> муниципальный район</w:t>
            </w:r>
            <w:r w:rsidRPr="00FE03C4">
              <w:rPr>
                <w:rFonts w:ascii="Times New Roman" w:hAnsi="Times New Roman"/>
                <w:sz w:val="24"/>
                <w:szCs w:val="24"/>
                <w:lang w:eastAsia="ru-RU"/>
              </w:rPr>
              <w:t>,</w:t>
            </w:r>
            <w:r w:rsidR="005B7F80">
              <w:rPr>
                <w:rFonts w:ascii="Times New Roman" w:hAnsi="Times New Roman"/>
                <w:sz w:val="24"/>
                <w:szCs w:val="24"/>
                <w:lang w:eastAsia="ru-RU"/>
              </w:rPr>
              <w:t xml:space="preserve"> городское поселение поселок Нижняя Пойма,</w:t>
            </w:r>
            <w:r w:rsidRPr="00FE03C4">
              <w:rPr>
                <w:rFonts w:ascii="Times New Roman" w:hAnsi="Times New Roman"/>
                <w:sz w:val="24"/>
                <w:szCs w:val="24"/>
                <w:lang w:eastAsia="ru-RU"/>
              </w:rPr>
              <w:t xml:space="preserve"> </w:t>
            </w:r>
            <w:proofErr w:type="spellStart"/>
            <w:r w:rsidRPr="00FE03C4">
              <w:rPr>
                <w:rFonts w:ascii="Times New Roman" w:hAnsi="Times New Roman"/>
                <w:sz w:val="24"/>
                <w:szCs w:val="24"/>
                <w:lang w:eastAsia="ru-RU"/>
              </w:rPr>
              <w:t>пгт</w:t>
            </w:r>
            <w:proofErr w:type="spellEnd"/>
            <w:r w:rsidRPr="00FE03C4">
              <w:rPr>
                <w:rFonts w:ascii="Times New Roman" w:hAnsi="Times New Roman"/>
                <w:sz w:val="24"/>
                <w:szCs w:val="24"/>
                <w:lang w:eastAsia="ru-RU"/>
              </w:rPr>
              <w:t xml:space="preserve"> Нижняя Пойма, ул. Железнодорожная,</w:t>
            </w:r>
            <w:r w:rsidR="005B7F80">
              <w:rPr>
                <w:rFonts w:ascii="Times New Roman" w:hAnsi="Times New Roman"/>
                <w:sz w:val="24"/>
                <w:szCs w:val="24"/>
                <w:lang w:eastAsia="ru-RU"/>
              </w:rPr>
              <w:t xml:space="preserve"> з/у 36/3</w:t>
            </w:r>
            <w:r w:rsidRPr="00FE03C4">
              <w:rPr>
                <w:rFonts w:ascii="Times New Roman" w:hAnsi="Times New Roman"/>
                <w:sz w:val="24"/>
                <w:szCs w:val="24"/>
                <w:lang w:eastAsia="ru-RU"/>
              </w:rPr>
              <w:t>;</w:t>
            </w:r>
          </w:p>
        </w:tc>
      </w:tr>
      <w:tr w:rsidR="00A65ACC" w:rsidRPr="00216AAA" w:rsidTr="00FE6047">
        <w:tc>
          <w:tcPr>
            <w:tcW w:w="2518" w:type="dxa"/>
            <w:tcBorders>
              <w:top w:val="single" w:sz="4" w:space="0" w:color="auto"/>
              <w:left w:val="single" w:sz="4" w:space="0" w:color="auto"/>
              <w:bottom w:val="single" w:sz="4" w:space="0" w:color="auto"/>
              <w:right w:val="single" w:sz="4" w:space="0" w:color="auto"/>
            </w:tcBorders>
            <w:hideMark/>
          </w:tcPr>
          <w:p w:rsidR="00A65ACC" w:rsidRPr="00216AAA" w:rsidRDefault="00A65ACC" w:rsidP="00216AAA">
            <w:pPr>
              <w:pStyle w:val="a9"/>
              <w:ind w:left="0"/>
              <w:rPr>
                <w:bCs/>
                <w:sz w:val="24"/>
                <w:szCs w:val="24"/>
              </w:rPr>
            </w:pPr>
            <w:r w:rsidRPr="00216AAA">
              <w:rPr>
                <w:bCs/>
                <w:sz w:val="24"/>
                <w:szCs w:val="24"/>
              </w:rPr>
              <w:t>Кадастровый номер земельного участка</w:t>
            </w:r>
          </w:p>
        </w:tc>
        <w:tc>
          <w:tcPr>
            <w:tcW w:w="7938" w:type="dxa"/>
            <w:tcBorders>
              <w:top w:val="single" w:sz="4" w:space="0" w:color="auto"/>
              <w:left w:val="single" w:sz="4" w:space="0" w:color="auto"/>
              <w:bottom w:val="single" w:sz="4" w:space="0" w:color="auto"/>
              <w:right w:val="single" w:sz="4" w:space="0" w:color="auto"/>
            </w:tcBorders>
            <w:hideMark/>
          </w:tcPr>
          <w:p w:rsidR="00A65ACC" w:rsidRPr="00216AAA" w:rsidRDefault="00FE03C4" w:rsidP="005B7F80">
            <w:pPr>
              <w:spacing w:after="0"/>
              <w:rPr>
                <w:rFonts w:ascii="Times New Roman" w:hAnsi="Times New Roman"/>
                <w:sz w:val="24"/>
                <w:szCs w:val="24"/>
              </w:rPr>
            </w:pPr>
            <w:r w:rsidRPr="00FE03C4">
              <w:rPr>
                <w:rFonts w:ascii="Times New Roman" w:hAnsi="Times New Roman"/>
                <w:sz w:val="24"/>
                <w:szCs w:val="24"/>
                <w:lang w:eastAsia="ru-RU"/>
              </w:rPr>
              <w:t>24:28:3001010:</w:t>
            </w:r>
            <w:r w:rsidR="005B7F80">
              <w:rPr>
                <w:rFonts w:ascii="Times New Roman" w:hAnsi="Times New Roman"/>
                <w:sz w:val="24"/>
                <w:szCs w:val="24"/>
                <w:lang w:eastAsia="ru-RU"/>
              </w:rPr>
              <w:t>658</w:t>
            </w:r>
          </w:p>
        </w:tc>
      </w:tr>
      <w:tr w:rsidR="00A65ACC" w:rsidRPr="00216AAA" w:rsidTr="00FE6047">
        <w:tc>
          <w:tcPr>
            <w:tcW w:w="2518" w:type="dxa"/>
            <w:tcBorders>
              <w:top w:val="single" w:sz="4" w:space="0" w:color="auto"/>
              <w:left w:val="single" w:sz="4" w:space="0" w:color="auto"/>
              <w:bottom w:val="single" w:sz="4" w:space="0" w:color="auto"/>
              <w:right w:val="single" w:sz="4" w:space="0" w:color="auto"/>
            </w:tcBorders>
            <w:hideMark/>
          </w:tcPr>
          <w:p w:rsidR="00A65ACC" w:rsidRPr="00216AAA" w:rsidRDefault="00A65ACC" w:rsidP="00216AAA">
            <w:pPr>
              <w:pStyle w:val="a9"/>
              <w:ind w:left="0"/>
              <w:jc w:val="both"/>
              <w:rPr>
                <w:bCs/>
                <w:sz w:val="24"/>
                <w:szCs w:val="24"/>
              </w:rPr>
            </w:pPr>
            <w:r w:rsidRPr="00216AAA">
              <w:rPr>
                <w:bCs/>
                <w:sz w:val="24"/>
                <w:szCs w:val="24"/>
              </w:rPr>
              <w:t>Площадь земельного участка, кв.м.</w:t>
            </w:r>
          </w:p>
        </w:tc>
        <w:tc>
          <w:tcPr>
            <w:tcW w:w="7938" w:type="dxa"/>
            <w:tcBorders>
              <w:top w:val="single" w:sz="4" w:space="0" w:color="auto"/>
              <w:left w:val="single" w:sz="4" w:space="0" w:color="auto"/>
              <w:bottom w:val="single" w:sz="4" w:space="0" w:color="auto"/>
              <w:right w:val="single" w:sz="4" w:space="0" w:color="auto"/>
            </w:tcBorders>
            <w:hideMark/>
          </w:tcPr>
          <w:p w:rsidR="00A65ACC" w:rsidRPr="00216AAA" w:rsidRDefault="005B7F80" w:rsidP="00216AAA">
            <w:pPr>
              <w:spacing w:after="0"/>
              <w:rPr>
                <w:rFonts w:ascii="Times New Roman" w:hAnsi="Times New Roman"/>
                <w:bCs/>
                <w:sz w:val="24"/>
                <w:szCs w:val="24"/>
              </w:rPr>
            </w:pPr>
            <w:r>
              <w:rPr>
                <w:rFonts w:ascii="Times New Roman" w:hAnsi="Times New Roman"/>
                <w:sz w:val="24"/>
                <w:szCs w:val="24"/>
              </w:rPr>
              <w:t>980</w:t>
            </w:r>
          </w:p>
        </w:tc>
      </w:tr>
      <w:tr w:rsidR="00A65ACC" w:rsidRPr="00216AAA" w:rsidTr="00FE6047">
        <w:trPr>
          <w:trHeight w:val="963"/>
        </w:trPr>
        <w:tc>
          <w:tcPr>
            <w:tcW w:w="2518" w:type="dxa"/>
            <w:tcBorders>
              <w:top w:val="single" w:sz="4" w:space="0" w:color="auto"/>
              <w:left w:val="single" w:sz="4" w:space="0" w:color="auto"/>
              <w:bottom w:val="single" w:sz="4" w:space="0" w:color="auto"/>
              <w:right w:val="single" w:sz="4" w:space="0" w:color="auto"/>
            </w:tcBorders>
            <w:hideMark/>
          </w:tcPr>
          <w:p w:rsidR="00A65ACC" w:rsidRPr="00216AAA" w:rsidRDefault="00A65ACC" w:rsidP="00216AAA">
            <w:pPr>
              <w:pStyle w:val="a9"/>
              <w:ind w:left="0"/>
              <w:rPr>
                <w:bCs/>
                <w:sz w:val="24"/>
                <w:szCs w:val="24"/>
              </w:rPr>
            </w:pPr>
            <w:r w:rsidRPr="00216AAA">
              <w:rPr>
                <w:bCs/>
                <w:sz w:val="24"/>
                <w:szCs w:val="24"/>
              </w:rPr>
              <w:t>Категория земель/ разрешенное использование/ цель использования</w:t>
            </w:r>
          </w:p>
        </w:tc>
        <w:tc>
          <w:tcPr>
            <w:tcW w:w="7938" w:type="dxa"/>
            <w:tcBorders>
              <w:top w:val="single" w:sz="4" w:space="0" w:color="auto"/>
              <w:left w:val="single" w:sz="4" w:space="0" w:color="auto"/>
              <w:bottom w:val="single" w:sz="4" w:space="0" w:color="auto"/>
              <w:right w:val="single" w:sz="4" w:space="0" w:color="auto"/>
            </w:tcBorders>
            <w:hideMark/>
          </w:tcPr>
          <w:p w:rsidR="00B7478C" w:rsidRPr="00216AAA" w:rsidRDefault="00B714B3" w:rsidP="00216AAA">
            <w:pPr>
              <w:pStyle w:val="ac"/>
              <w:spacing w:after="0"/>
              <w:rPr>
                <w:rFonts w:ascii="Times New Roman" w:hAnsi="Times New Roman"/>
                <w:sz w:val="24"/>
                <w:szCs w:val="24"/>
              </w:rPr>
            </w:pPr>
            <w:r w:rsidRPr="00216AAA">
              <w:rPr>
                <w:rFonts w:ascii="Times New Roman" w:hAnsi="Times New Roman"/>
                <w:sz w:val="24"/>
                <w:szCs w:val="24"/>
              </w:rPr>
              <w:t>Земли населенных пунктов /</w:t>
            </w:r>
            <w:r w:rsidR="00B7478C" w:rsidRPr="00216AAA">
              <w:rPr>
                <w:rFonts w:ascii="Times New Roman" w:hAnsi="Times New Roman"/>
                <w:sz w:val="24"/>
                <w:szCs w:val="24"/>
              </w:rPr>
              <w:t xml:space="preserve"> </w:t>
            </w:r>
            <w:r w:rsidR="00FE03C4">
              <w:rPr>
                <w:rFonts w:ascii="Times New Roman" w:hAnsi="Times New Roman"/>
                <w:sz w:val="24"/>
                <w:szCs w:val="24"/>
              </w:rPr>
              <w:t>для ведения личного подсобного хозяйства</w:t>
            </w:r>
            <w:r w:rsidR="005B7F80">
              <w:rPr>
                <w:rFonts w:ascii="Times New Roman" w:hAnsi="Times New Roman"/>
                <w:sz w:val="24"/>
                <w:szCs w:val="24"/>
              </w:rPr>
              <w:t xml:space="preserve"> (приусадебный участок)</w:t>
            </w:r>
            <w:r w:rsidR="00B7478C" w:rsidRPr="00216AAA">
              <w:rPr>
                <w:rFonts w:ascii="Times New Roman" w:hAnsi="Times New Roman"/>
                <w:sz w:val="24"/>
                <w:szCs w:val="24"/>
              </w:rPr>
              <w:t>;</w:t>
            </w:r>
          </w:p>
          <w:p w:rsidR="00A65ACC" w:rsidRPr="00216AAA" w:rsidRDefault="00A65ACC" w:rsidP="00216AAA">
            <w:pPr>
              <w:pStyle w:val="ac"/>
              <w:spacing w:after="0"/>
              <w:rPr>
                <w:rFonts w:ascii="Times New Roman" w:hAnsi="Times New Roman"/>
                <w:sz w:val="24"/>
                <w:szCs w:val="24"/>
              </w:rPr>
            </w:pPr>
          </w:p>
        </w:tc>
      </w:tr>
      <w:tr w:rsidR="00A65ACC" w:rsidRPr="00216AAA" w:rsidTr="00FE6047">
        <w:trPr>
          <w:trHeight w:val="433"/>
        </w:trPr>
        <w:tc>
          <w:tcPr>
            <w:tcW w:w="2518" w:type="dxa"/>
            <w:tcBorders>
              <w:top w:val="single" w:sz="4" w:space="0" w:color="auto"/>
              <w:left w:val="single" w:sz="4" w:space="0" w:color="auto"/>
              <w:bottom w:val="single" w:sz="4" w:space="0" w:color="auto"/>
              <w:right w:val="single" w:sz="4" w:space="0" w:color="auto"/>
            </w:tcBorders>
            <w:hideMark/>
          </w:tcPr>
          <w:p w:rsidR="00A65ACC" w:rsidRPr="00216AAA" w:rsidRDefault="00A65ACC" w:rsidP="00216AAA">
            <w:pPr>
              <w:pStyle w:val="a9"/>
              <w:ind w:left="0"/>
              <w:jc w:val="both"/>
              <w:rPr>
                <w:bCs/>
                <w:sz w:val="24"/>
                <w:szCs w:val="24"/>
              </w:rPr>
            </w:pPr>
            <w:r w:rsidRPr="00216AAA">
              <w:rPr>
                <w:bCs/>
                <w:sz w:val="24"/>
                <w:szCs w:val="24"/>
              </w:rPr>
              <w:t>Срок аренды</w:t>
            </w:r>
          </w:p>
        </w:tc>
        <w:tc>
          <w:tcPr>
            <w:tcW w:w="7938" w:type="dxa"/>
            <w:tcBorders>
              <w:top w:val="single" w:sz="4" w:space="0" w:color="auto"/>
              <w:left w:val="single" w:sz="4" w:space="0" w:color="auto"/>
              <w:bottom w:val="single" w:sz="4" w:space="0" w:color="auto"/>
              <w:right w:val="single" w:sz="4" w:space="0" w:color="auto"/>
            </w:tcBorders>
          </w:tcPr>
          <w:p w:rsidR="00A65ACC" w:rsidRPr="00216AAA" w:rsidRDefault="00BD0BD6" w:rsidP="00216AAA">
            <w:pPr>
              <w:spacing w:after="0"/>
              <w:rPr>
                <w:rFonts w:ascii="Times New Roman" w:hAnsi="Times New Roman"/>
                <w:sz w:val="24"/>
                <w:szCs w:val="24"/>
              </w:rPr>
            </w:pPr>
            <w:r w:rsidRPr="00216AAA">
              <w:rPr>
                <w:rFonts w:ascii="Times New Roman" w:hAnsi="Times New Roman"/>
                <w:sz w:val="24"/>
                <w:szCs w:val="24"/>
              </w:rPr>
              <w:t>2</w:t>
            </w:r>
            <w:r w:rsidR="00A65ACC" w:rsidRPr="00216AAA">
              <w:rPr>
                <w:rFonts w:ascii="Times New Roman" w:hAnsi="Times New Roman"/>
                <w:sz w:val="24"/>
                <w:szCs w:val="24"/>
              </w:rPr>
              <w:t>0 лет</w:t>
            </w:r>
          </w:p>
        </w:tc>
      </w:tr>
      <w:tr w:rsidR="00A65ACC" w:rsidRPr="00216AAA" w:rsidTr="00FE6047">
        <w:tc>
          <w:tcPr>
            <w:tcW w:w="2518" w:type="dxa"/>
            <w:tcBorders>
              <w:top w:val="single" w:sz="4" w:space="0" w:color="auto"/>
              <w:left w:val="single" w:sz="4" w:space="0" w:color="auto"/>
              <w:bottom w:val="single" w:sz="4" w:space="0" w:color="auto"/>
              <w:right w:val="single" w:sz="4" w:space="0" w:color="auto"/>
            </w:tcBorders>
            <w:hideMark/>
          </w:tcPr>
          <w:p w:rsidR="00A65ACC" w:rsidRPr="00216AAA" w:rsidRDefault="00A65ACC" w:rsidP="00216AAA">
            <w:pPr>
              <w:pStyle w:val="a9"/>
              <w:ind w:left="0"/>
              <w:jc w:val="both"/>
              <w:rPr>
                <w:bCs/>
                <w:sz w:val="24"/>
                <w:szCs w:val="24"/>
              </w:rPr>
            </w:pPr>
            <w:r w:rsidRPr="00216AAA">
              <w:rPr>
                <w:bCs/>
                <w:sz w:val="24"/>
                <w:szCs w:val="24"/>
              </w:rPr>
              <w:t>Начальный размер арендной платы в год, руб.</w:t>
            </w:r>
          </w:p>
        </w:tc>
        <w:tc>
          <w:tcPr>
            <w:tcW w:w="7938" w:type="dxa"/>
            <w:tcBorders>
              <w:top w:val="single" w:sz="4" w:space="0" w:color="auto"/>
              <w:left w:val="single" w:sz="4" w:space="0" w:color="auto"/>
              <w:bottom w:val="single" w:sz="4" w:space="0" w:color="auto"/>
              <w:right w:val="single" w:sz="4" w:space="0" w:color="auto"/>
            </w:tcBorders>
          </w:tcPr>
          <w:p w:rsidR="00A65ACC" w:rsidRPr="00216AAA" w:rsidRDefault="005B7F80" w:rsidP="00216AAA">
            <w:pPr>
              <w:spacing w:after="0"/>
              <w:rPr>
                <w:rFonts w:ascii="Times New Roman" w:hAnsi="Times New Roman"/>
                <w:sz w:val="24"/>
                <w:szCs w:val="24"/>
              </w:rPr>
            </w:pPr>
            <w:r>
              <w:rPr>
                <w:rFonts w:ascii="Times New Roman" w:hAnsi="Times New Roman"/>
                <w:sz w:val="24"/>
                <w:szCs w:val="24"/>
              </w:rPr>
              <w:t>2524,58</w:t>
            </w:r>
          </w:p>
        </w:tc>
      </w:tr>
      <w:tr w:rsidR="00A65ACC" w:rsidRPr="00216AAA" w:rsidTr="00FE6047">
        <w:trPr>
          <w:trHeight w:val="972"/>
        </w:trPr>
        <w:tc>
          <w:tcPr>
            <w:tcW w:w="2518" w:type="dxa"/>
            <w:tcBorders>
              <w:top w:val="single" w:sz="4" w:space="0" w:color="auto"/>
              <w:left w:val="single" w:sz="4" w:space="0" w:color="auto"/>
              <w:bottom w:val="single" w:sz="4" w:space="0" w:color="auto"/>
              <w:right w:val="single" w:sz="4" w:space="0" w:color="auto"/>
            </w:tcBorders>
            <w:hideMark/>
          </w:tcPr>
          <w:p w:rsidR="00A65ACC" w:rsidRPr="00216AAA" w:rsidRDefault="00A65ACC" w:rsidP="00216AAA">
            <w:pPr>
              <w:pStyle w:val="a9"/>
              <w:ind w:left="0"/>
              <w:rPr>
                <w:bCs/>
                <w:sz w:val="24"/>
                <w:szCs w:val="24"/>
              </w:rPr>
            </w:pPr>
            <w:r w:rsidRPr="00216AAA">
              <w:rPr>
                <w:bCs/>
                <w:sz w:val="24"/>
                <w:szCs w:val="24"/>
              </w:rPr>
              <w:t>Шаг аукциона, руб. (3% начальной цены предмета аукциона)</w:t>
            </w:r>
          </w:p>
        </w:tc>
        <w:tc>
          <w:tcPr>
            <w:tcW w:w="7938" w:type="dxa"/>
            <w:tcBorders>
              <w:top w:val="single" w:sz="4" w:space="0" w:color="auto"/>
              <w:left w:val="single" w:sz="4" w:space="0" w:color="auto"/>
              <w:bottom w:val="single" w:sz="4" w:space="0" w:color="auto"/>
              <w:right w:val="single" w:sz="4" w:space="0" w:color="auto"/>
            </w:tcBorders>
          </w:tcPr>
          <w:p w:rsidR="00A65ACC" w:rsidRPr="00216AAA" w:rsidRDefault="005B7F80" w:rsidP="00216AAA">
            <w:pPr>
              <w:spacing w:after="0"/>
              <w:rPr>
                <w:rFonts w:ascii="Times New Roman" w:hAnsi="Times New Roman"/>
                <w:sz w:val="24"/>
                <w:szCs w:val="24"/>
              </w:rPr>
            </w:pPr>
            <w:r>
              <w:rPr>
                <w:rFonts w:ascii="Times New Roman" w:hAnsi="Times New Roman"/>
                <w:sz w:val="24"/>
                <w:szCs w:val="24"/>
              </w:rPr>
              <w:t>75,74</w:t>
            </w:r>
          </w:p>
        </w:tc>
      </w:tr>
      <w:tr w:rsidR="00A65ACC" w:rsidRPr="00216AAA" w:rsidTr="00FE6047">
        <w:trPr>
          <w:trHeight w:val="1000"/>
        </w:trPr>
        <w:tc>
          <w:tcPr>
            <w:tcW w:w="2518" w:type="dxa"/>
            <w:tcBorders>
              <w:top w:val="single" w:sz="4" w:space="0" w:color="auto"/>
              <w:left w:val="single" w:sz="4" w:space="0" w:color="auto"/>
              <w:bottom w:val="single" w:sz="4" w:space="0" w:color="auto"/>
              <w:right w:val="single" w:sz="4" w:space="0" w:color="auto"/>
            </w:tcBorders>
            <w:hideMark/>
          </w:tcPr>
          <w:p w:rsidR="00A65ACC" w:rsidRPr="00216AAA" w:rsidRDefault="00A65ACC" w:rsidP="00216AAA">
            <w:pPr>
              <w:pStyle w:val="a9"/>
              <w:ind w:left="0"/>
              <w:rPr>
                <w:bCs/>
                <w:sz w:val="24"/>
                <w:szCs w:val="24"/>
              </w:rPr>
            </w:pPr>
            <w:r w:rsidRPr="00216AAA">
              <w:rPr>
                <w:bCs/>
                <w:sz w:val="24"/>
                <w:szCs w:val="24"/>
              </w:rPr>
              <w:lastRenderedPageBreak/>
              <w:t>Размер задатка, руб. (не менее 20% начальной цены предмета аукциона)</w:t>
            </w:r>
          </w:p>
        </w:tc>
        <w:tc>
          <w:tcPr>
            <w:tcW w:w="7938" w:type="dxa"/>
            <w:tcBorders>
              <w:top w:val="single" w:sz="4" w:space="0" w:color="auto"/>
              <w:left w:val="single" w:sz="4" w:space="0" w:color="auto"/>
              <w:bottom w:val="single" w:sz="4" w:space="0" w:color="auto"/>
              <w:right w:val="single" w:sz="4" w:space="0" w:color="auto"/>
            </w:tcBorders>
          </w:tcPr>
          <w:p w:rsidR="00A65ACC" w:rsidRPr="00216AAA" w:rsidRDefault="005B7F80" w:rsidP="00216AAA">
            <w:pPr>
              <w:spacing w:after="0"/>
              <w:rPr>
                <w:rFonts w:ascii="Times New Roman" w:hAnsi="Times New Roman"/>
                <w:sz w:val="24"/>
                <w:szCs w:val="24"/>
              </w:rPr>
            </w:pPr>
            <w:r>
              <w:rPr>
                <w:rFonts w:ascii="Times New Roman" w:hAnsi="Times New Roman"/>
                <w:sz w:val="24"/>
                <w:szCs w:val="24"/>
              </w:rPr>
              <w:t>504,92</w:t>
            </w:r>
          </w:p>
        </w:tc>
      </w:tr>
      <w:tr w:rsidR="00A05E46" w:rsidRPr="00216AAA" w:rsidTr="00FE6047">
        <w:trPr>
          <w:trHeight w:val="1000"/>
        </w:trPr>
        <w:tc>
          <w:tcPr>
            <w:tcW w:w="2518" w:type="dxa"/>
            <w:tcBorders>
              <w:top w:val="single" w:sz="4" w:space="0" w:color="auto"/>
              <w:left w:val="single" w:sz="4" w:space="0" w:color="auto"/>
              <w:bottom w:val="single" w:sz="4" w:space="0" w:color="auto"/>
              <w:right w:val="single" w:sz="4" w:space="0" w:color="auto"/>
            </w:tcBorders>
          </w:tcPr>
          <w:p w:rsidR="00A05E46" w:rsidRPr="00216AAA" w:rsidRDefault="00A05E46" w:rsidP="00216AAA">
            <w:pPr>
              <w:pStyle w:val="a9"/>
              <w:ind w:left="0"/>
              <w:rPr>
                <w:bCs/>
                <w:sz w:val="24"/>
                <w:szCs w:val="24"/>
              </w:rPr>
            </w:pPr>
            <w:r w:rsidRPr="00216AAA">
              <w:rPr>
                <w:bCs/>
                <w:sz w:val="24"/>
                <w:szCs w:val="24"/>
              </w:rPr>
              <w:t>Права на земельный участок</w:t>
            </w:r>
          </w:p>
        </w:tc>
        <w:tc>
          <w:tcPr>
            <w:tcW w:w="7938" w:type="dxa"/>
            <w:tcBorders>
              <w:top w:val="single" w:sz="4" w:space="0" w:color="auto"/>
              <w:left w:val="single" w:sz="4" w:space="0" w:color="auto"/>
              <w:bottom w:val="single" w:sz="4" w:space="0" w:color="auto"/>
              <w:right w:val="single" w:sz="4" w:space="0" w:color="auto"/>
            </w:tcBorders>
          </w:tcPr>
          <w:p w:rsidR="00A05E46" w:rsidRPr="00216AAA" w:rsidRDefault="00A05E46" w:rsidP="00216AAA">
            <w:pPr>
              <w:spacing w:after="0"/>
              <w:rPr>
                <w:rFonts w:ascii="Times New Roman" w:hAnsi="Times New Roman"/>
                <w:sz w:val="24"/>
                <w:szCs w:val="24"/>
              </w:rPr>
            </w:pPr>
            <w:r w:rsidRPr="00216AAA">
              <w:rPr>
                <w:rFonts w:ascii="Times New Roman" w:hAnsi="Times New Roman"/>
                <w:sz w:val="24"/>
                <w:szCs w:val="24"/>
              </w:rPr>
              <w:t xml:space="preserve">Государственная собственность на земельный участок не разграничена.  </w:t>
            </w:r>
          </w:p>
          <w:p w:rsidR="00A05E46" w:rsidRPr="00216AAA" w:rsidRDefault="00A05E46" w:rsidP="00216AAA">
            <w:pPr>
              <w:spacing w:after="0"/>
              <w:rPr>
                <w:rFonts w:ascii="Times New Roman" w:hAnsi="Times New Roman"/>
                <w:sz w:val="24"/>
                <w:szCs w:val="24"/>
              </w:rPr>
            </w:pPr>
            <w:r w:rsidRPr="00216AAA">
              <w:rPr>
                <w:rFonts w:ascii="Times New Roman" w:hAnsi="Times New Roman"/>
                <w:sz w:val="24"/>
                <w:szCs w:val="24"/>
              </w:rPr>
              <w:t>Права на земельный участок не зарегистрированы.</w:t>
            </w:r>
          </w:p>
        </w:tc>
      </w:tr>
      <w:tr w:rsidR="00A05E46" w:rsidRPr="00216AAA" w:rsidTr="00804BE5">
        <w:trPr>
          <w:trHeight w:val="560"/>
        </w:trPr>
        <w:tc>
          <w:tcPr>
            <w:tcW w:w="2518" w:type="dxa"/>
            <w:tcBorders>
              <w:top w:val="single" w:sz="4" w:space="0" w:color="auto"/>
              <w:left w:val="single" w:sz="4" w:space="0" w:color="auto"/>
              <w:bottom w:val="single" w:sz="4" w:space="0" w:color="auto"/>
              <w:right w:val="single" w:sz="4" w:space="0" w:color="auto"/>
            </w:tcBorders>
          </w:tcPr>
          <w:p w:rsidR="00A05E46" w:rsidRPr="00216AAA" w:rsidRDefault="00A05E46" w:rsidP="00216AAA">
            <w:pPr>
              <w:pStyle w:val="a9"/>
              <w:ind w:left="0"/>
              <w:rPr>
                <w:bCs/>
                <w:sz w:val="24"/>
                <w:szCs w:val="24"/>
              </w:rPr>
            </w:pPr>
            <w:r w:rsidRPr="00216AAA">
              <w:rPr>
                <w:bCs/>
                <w:sz w:val="24"/>
                <w:szCs w:val="24"/>
              </w:rPr>
              <w:t>Ограничения прав на земельный участок</w:t>
            </w:r>
          </w:p>
        </w:tc>
        <w:tc>
          <w:tcPr>
            <w:tcW w:w="7938" w:type="dxa"/>
            <w:tcBorders>
              <w:top w:val="single" w:sz="4" w:space="0" w:color="auto"/>
              <w:left w:val="single" w:sz="4" w:space="0" w:color="auto"/>
              <w:bottom w:val="single" w:sz="4" w:space="0" w:color="auto"/>
              <w:right w:val="single" w:sz="4" w:space="0" w:color="auto"/>
            </w:tcBorders>
          </w:tcPr>
          <w:p w:rsidR="00A05E46" w:rsidRPr="00216AAA" w:rsidRDefault="00A05E46" w:rsidP="003373ED">
            <w:pPr>
              <w:spacing w:after="0"/>
              <w:rPr>
                <w:rFonts w:ascii="Times New Roman" w:hAnsi="Times New Roman"/>
                <w:sz w:val="24"/>
                <w:szCs w:val="24"/>
              </w:rPr>
            </w:pPr>
            <w:r w:rsidRPr="00216AAA">
              <w:rPr>
                <w:rFonts w:ascii="Times New Roman" w:hAnsi="Times New Roman"/>
                <w:sz w:val="24"/>
                <w:szCs w:val="24"/>
              </w:rPr>
              <w:t xml:space="preserve">вид ограничения (обременения) земельного участка: </w:t>
            </w:r>
            <w:r w:rsidR="003373ED">
              <w:rPr>
                <w:rFonts w:ascii="Times New Roman" w:hAnsi="Times New Roman"/>
                <w:sz w:val="24"/>
                <w:szCs w:val="24"/>
              </w:rPr>
              <w:t>отсутствует.</w:t>
            </w:r>
          </w:p>
        </w:tc>
      </w:tr>
      <w:tr w:rsidR="00A05E46" w:rsidRPr="00216AAA" w:rsidTr="00FE6047">
        <w:trPr>
          <w:trHeight w:val="560"/>
        </w:trPr>
        <w:tc>
          <w:tcPr>
            <w:tcW w:w="2518" w:type="dxa"/>
            <w:tcBorders>
              <w:top w:val="single" w:sz="4" w:space="0" w:color="auto"/>
              <w:left w:val="single" w:sz="4" w:space="0" w:color="auto"/>
              <w:bottom w:val="single" w:sz="4" w:space="0" w:color="auto"/>
              <w:right w:val="single" w:sz="4" w:space="0" w:color="auto"/>
            </w:tcBorders>
          </w:tcPr>
          <w:p w:rsidR="00A05E46" w:rsidRPr="00216AAA" w:rsidRDefault="00A05E46" w:rsidP="00216AAA">
            <w:pPr>
              <w:pStyle w:val="a9"/>
              <w:ind w:left="0"/>
              <w:rPr>
                <w:rFonts w:eastAsia="Times New Roman"/>
                <w:bCs/>
                <w:spacing w:val="4"/>
                <w:position w:val="-2"/>
                <w:sz w:val="24"/>
                <w:szCs w:val="24"/>
                <w:lang w:eastAsia="ru-RU"/>
              </w:rPr>
            </w:pPr>
            <w:r w:rsidRPr="00216AAA">
              <w:rPr>
                <w:rFonts w:eastAsia="Times New Roman"/>
                <w:bCs/>
                <w:spacing w:val="4"/>
                <w:position w:val="-2"/>
                <w:sz w:val="24"/>
                <w:szCs w:val="24"/>
                <w:lang w:eastAsia="ru-RU"/>
              </w:rPr>
              <w:t>Порядок ознакомления с земельными участками:</w:t>
            </w:r>
          </w:p>
        </w:tc>
        <w:tc>
          <w:tcPr>
            <w:tcW w:w="7938" w:type="dxa"/>
            <w:tcBorders>
              <w:top w:val="single" w:sz="4" w:space="0" w:color="auto"/>
              <w:left w:val="single" w:sz="4" w:space="0" w:color="auto"/>
              <w:bottom w:val="single" w:sz="4" w:space="0" w:color="auto"/>
              <w:right w:val="single" w:sz="4" w:space="0" w:color="auto"/>
            </w:tcBorders>
            <w:vAlign w:val="center"/>
          </w:tcPr>
          <w:p w:rsidR="00A05E46" w:rsidRPr="00216AAA" w:rsidRDefault="00A05E46" w:rsidP="00216AAA">
            <w:pPr>
              <w:pStyle w:val="ac"/>
              <w:spacing w:after="0"/>
              <w:ind w:right="204"/>
              <w:rPr>
                <w:rFonts w:ascii="Times New Roman" w:hAnsi="Times New Roman"/>
                <w:sz w:val="24"/>
                <w:szCs w:val="24"/>
              </w:rPr>
            </w:pPr>
            <w:r w:rsidRPr="00216AAA">
              <w:rPr>
                <w:rFonts w:ascii="Times New Roman" w:hAnsi="Times New Roman"/>
                <w:sz w:val="24"/>
                <w:szCs w:val="24"/>
              </w:rPr>
              <w:t>Осмотр земельного участка осуществляется заявителем самостоятельно в любое</w:t>
            </w:r>
            <w:r w:rsidRPr="00216AAA">
              <w:rPr>
                <w:rFonts w:ascii="Times New Roman" w:hAnsi="Times New Roman"/>
                <w:spacing w:val="1"/>
                <w:sz w:val="24"/>
                <w:szCs w:val="24"/>
              </w:rPr>
              <w:t xml:space="preserve"> </w:t>
            </w:r>
            <w:r w:rsidRPr="00216AAA">
              <w:rPr>
                <w:rFonts w:ascii="Times New Roman" w:hAnsi="Times New Roman"/>
                <w:sz w:val="24"/>
                <w:szCs w:val="24"/>
              </w:rPr>
              <w:t>время,</w:t>
            </w:r>
            <w:r w:rsidRPr="00216AAA">
              <w:rPr>
                <w:rFonts w:ascii="Times New Roman" w:hAnsi="Times New Roman"/>
                <w:spacing w:val="-4"/>
                <w:sz w:val="24"/>
                <w:szCs w:val="24"/>
              </w:rPr>
              <w:t xml:space="preserve"> </w:t>
            </w:r>
            <w:r w:rsidRPr="00216AAA">
              <w:rPr>
                <w:rFonts w:ascii="Times New Roman" w:hAnsi="Times New Roman"/>
                <w:sz w:val="24"/>
                <w:szCs w:val="24"/>
              </w:rPr>
              <w:t>присутствие представителя</w:t>
            </w:r>
            <w:r w:rsidRPr="00216AAA">
              <w:rPr>
                <w:rFonts w:ascii="Times New Roman" w:hAnsi="Times New Roman"/>
                <w:spacing w:val="-1"/>
                <w:sz w:val="24"/>
                <w:szCs w:val="24"/>
              </w:rPr>
              <w:t xml:space="preserve"> </w:t>
            </w:r>
            <w:r w:rsidRPr="00216AAA">
              <w:rPr>
                <w:rFonts w:ascii="Times New Roman" w:hAnsi="Times New Roman"/>
                <w:sz w:val="24"/>
                <w:szCs w:val="24"/>
              </w:rPr>
              <w:t>Организатора аукциона</w:t>
            </w:r>
            <w:r w:rsidRPr="00216AAA">
              <w:rPr>
                <w:rFonts w:ascii="Times New Roman" w:hAnsi="Times New Roman"/>
                <w:spacing w:val="-4"/>
                <w:sz w:val="24"/>
                <w:szCs w:val="24"/>
              </w:rPr>
              <w:t xml:space="preserve"> </w:t>
            </w:r>
            <w:r w:rsidRPr="00216AAA">
              <w:rPr>
                <w:rFonts w:ascii="Times New Roman" w:hAnsi="Times New Roman"/>
                <w:sz w:val="24"/>
                <w:szCs w:val="24"/>
              </w:rPr>
              <w:t>не требуется.</w:t>
            </w:r>
            <w:r w:rsidRPr="00216AAA">
              <w:rPr>
                <w:rFonts w:ascii="Times New Roman" w:hAnsi="Times New Roman"/>
                <w:bCs/>
                <w:spacing w:val="4"/>
                <w:position w:val="-2"/>
                <w:sz w:val="24"/>
                <w:szCs w:val="24"/>
                <w:lang w:eastAsia="ru-RU"/>
              </w:rPr>
              <w:t xml:space="preserve"> </w:t>
            </w:r>
          </w:p>
        </w:tc>
      </w:tr>
      <w:tr w:rsidR="00A05E46" w:rsidRPr="00216AAA" w:rsidTr="004658E9">
        <w:trPr>
          <w:trHeight w:val="560"/>
        </w:trPr>
        <w:tc>
          <w:tcPr>
            <w:tcW w:w="2518" w:type="dxa"/>
            <w:tcBorders>
              <w:top w:val="single" w:sz="4" w:space="0" w:color="auto"/>
              <w:left w:val="single" w:sz="4" w:space="0" w:color="auto"/>
              <w:bottom w:val="single" w:sz="4" w:space="0" w:color="auto"/>
              <w:right w:val="single" w:sz="4" w:space="0" w:color="auto"/>
            </w:tcBorders>
          </w:tcPr>
          <w:p w:rsidR="00A05E46" w:rsidRPr="00216AAA" w:rsidRDefault="00A05E46" w:rsidP="00216AAA">
            <w:pPr>
              <w:pStyle w:val="a9"/>
              <w:ind w:left="0"/>
              <w:rPr>
                <w:rFonts w:eastAsia="Times New Roman"/>
                <w:bCs/>
                <w:spacing w:val="4"/>
                <w:position w:val="-2"/>
                <w:sz w:val="24"/>
                <w:szCs w:val="24"/>
                <w:lang w:eastAsia="ru-RU"/>
              </w:rPr>
            </w:pPr>
            <w:r w:rsidRPr="00216AAA">
              <w:rPr>
                <w:rFonts w:eastAsia="Times New Roman"/>
                <w:bCs/>
                <w:spacing w:val="4"/>
                <w:position w:val="-2"/>
                <w:sz w:val="24"/>
                <w:szCs w:val="24"/>
                <w:lang w:eastAsia="ru-RU"/>
              </w:rPr>
              <w:t>Предельные параметры разрешенного строительства объекта капитального строительства:</w:t>
            </w:r>
          </w:p>
        </w:tc>
        <w:tc>
          <w:tcPr>
            <w:tcW w:w="7938" w:type="dxa"/>
            <w:tcBorders>
              <w:top w:val="single" w:sz="4" w:space="0" w:color="auto"/>
              <w:left w:val="single" w:sz="4" w:space="0" w:color="auto"/>
              <w:bottom w:val="single" w:sz="4" w:space="0" w:color="auto"/>
              <w:right w:val="single" w:sz="4" w:space="0" w:color="auto"/>
            </w:tcBorders>
          </w:tcPr>
          <w:p w:rsidR="009E2A4F" w:rsidRPr="005B7F80" w:rsidRDefault="009E2A4F" w:rsidP="009E2A4F">
            <w:pPr>
              <w:tabs>
                <w:tab w:val="left" w:pos="7688"/>
              </w:tabs>
              <w:spacing w:after="0"/>
              <w:ind w:right="34"/>
              <w:jc w:val="both"/>
              <w:rPr>
                <w:rFonts w:ascii="Times New Roman" w:hAnsi="Times New Roman"/>
              </w:rPr>
            </w:pPr>
            <w:r w:rsidRPr="005B7F80">
              <w:rPr>
                <w:rFonts w:ascii="Times New Roman" w:hAnsi="Times New Roman"/>
              </w:rPr>
              <w:t xml:space="preserve">В соответствии с  </w:t>
            </w:r>
            <w:r w:rsidR="00413E9C" w:rsidRPr="005B7F80">
              <w:rPr>
                <w:rFonts w:ascii="Times New Roman" w:hAnsi="Times New Roman"/>
              </w:rPr>
              <w:t>Правил</w:t>
            </w:r>
            <w:r w:rsidRPr="005B7F80">
              <w:rPr>
                <w:rFonts w:ascii="Times New Roman" w:hAnsi="Times New Roman"/>
              </w:rPr>
              <w:t>ами</w:t>
            </w:r>
            <w:r w:rsidR="00413E9C" w:rsidRPr="005B7F80">
              <w:rPr>
                <w:rFonts w:ascii="Times New Roman" w:hAnsi="Times New Roman"/>
              </w:rPr>
              <w:t xml:space="preserve"> землепользования и застройки</w:t>
            </w:r>
            <w:r w:rsidR="005F77BE" w:rsidRPr="005B7F80">
              <w:rPr>
                <w:rFonts w:ascii="Times New Roman" w:hAnsi="Times New Roman"/>
              </w:rPr>
              <w:t xml:space="preserve"> муниципального образования городского поселения поселок </w:t>
            </w:r>
            <w:r w:rsidR="00773923" w:rsidRPr="005B7F80">
              <w:rPr>
                <w:rFonts w:ascii="Times New Roman" w:hAnsi="Times New Roman"/>
              </w:rPr>
              <w:t>Нижняя Пойма</w:t>
            </w:r>
            <w:r w:rsidR="005F77BE" w:rsidRPr="005B7F80">
              <w:rPr>
                <w:rFonts w:ascii="Times New Roman" w:hAnsi="Times New Roman"/>
              </w:rPr>
              <w:t xml:space="preserve"> Нижнеингашского района Красноярского края</w:t>
            </w:r>
            <w:r w:rsidR="00E24C3B" w:rsidRPr="005B7F80">
              <w:rPr>
                <w:rFonts w:ascii="Times New Roman" w:hAnsi="Times New Roman"/>
              </w:rPr>
              <w:t xml:space="preserve">, утверждённых решением </w:t>
            </w:r>
            <w:r w:rsidR="00773923" w:rsidRPr="005B7F80">
              <w:rPr>
                <w:rFonts w:ascii="Times New Roman" w:hAnsi="Times New Roman"/>
              </w:rPr>
              <w:t>Нижнепойменского</w:t>
            </w:r>
            <w:r w:rsidR="00E24C3B" w:rsidRPr="005B7F80">
              <w:rPr>
                <w:rFonts w:ascii="Times New Roman" w:hAnsi="Times New Roman"/>
              </w:rPr>
              <w:t xml:space="preserve"> поселкового Совета депутатов №</w:t>
            </w:r>
            <w:r w:rsidR="00773923" w:rsidRPr="005B7F80">
              <w:rPr>
                <w:rFonts w:ascii="Times New Roman" w:hAnsi="Times New Roman"/>
              </w:rPr>
              <w:t>22</w:t>
            </w:r>
            <w:r w:rsidR="00E24C3B" w:rsidRPr="005B7F80">
              <w:rPr>
                <w:rFonts w:ascii="Times New Roman" w:hAnsi="Times New Roman"/>
              </w:rPr>
              <w:t>-1</w:t>
            </w:r>
            <w:r w:rsidR="00773923" w:rsidRPr="005B7F80">
              <w:rPr>
                <w:rFonts w:ascii="Times New Roman" w:hAnsi="Times New Roman"/>
              </w:rPr>
              <w:t>77</w:t>
            </w:r>
            <w:r w:rsidR="00E24C3B" w:rsidRPr="005B7F80">
              <w:rPr>
                <w:rFonts w:ascii="Times New Roman" w:hAnsi="Times New Roman"/>
              </w:rPr>
              <w:t xml:space="preserve"> от </w:t>
            </w:r>
            <w:r w:rsidR="00773923" w:rsidRPr="005B7F80">
              <w:rPr>
                <w:rFonts w:ascii="Times New Roman" w:hAnsi="Times New Roman"/>
              </w:rPr>
              <w:t>14</w:t>
            </w:r>
            <w:r w:rsidR="00E24C3B" w:rsidRPr="005B7F80">
              <w:rPr>
                <w:rFonts w:ascii="Times New Roman" w:hAnsi="Times New Roman"/>
              </w:rPr>
              <w:t>.12.2012</w:t>
            </w:r>
            <w:r w:rsidRPr="005B7F80">
              <w:rPr>
                <w:rFonts w:ascii="Times New Roman" w:hAnsi="Times New Roman"/>
              </w:rPr>
              <w:t>, земельный участок относиться к территориальной зоне индивидуальной жилой застройки (1-3 этажа) (ЖЗ-105).</w:t>
            </w:r>
          </w:p>
          <w:p w:rsidR="009E2A4F" w:rsidRPr="005B7F80" w:rsidRDefault="009E2A4F" w:rsidP="009E2A4F">
            <w:pPr>
              <w:tabs>
                <w:tab w:val="left" w:pos="7688"/>
              </w:tabs>
              <w:spacing w:after="0"/>
              <w:ind w:right="34"/>
              <w:jc w:val="both"/>
              <w:rPr>
                <w:rFonts w:ascii="Times New Roman" w:hAnsi="Times New Roman"/>
              </w:rPr>
            </w:pPr>
            <w:r w:rsidRPr="005B7F80">
              <w:rPr>
                <w:rFonts w:ascii="Times New Roman" w:hAnsi="Times New Roman"/>
              </w:rPr>
              <w:t xml:space="preserve">В зоне индивидуальной жилой застройки (1-3 этажа) (ЖЗ-105) установлены следующие предельные параметры разрешённого строительства: </w:t>
            </w:r>
          </w:p>
          <w:p w:rsidR="00677D3B" w:rsidRPr="00677D3B" w:rsidRDefault="00677D3B" w:rsidP="00677D3B">
            <w:pPr>
              <w:spacing w:after="0"/>
              <w:ind w:firstLine="539"/>
              <w:jc w:val="both"/>
              <w:rPr>
                <w:rFonts w:ascii="Times New Roman" w:hAnsi="Times New Roman"/>
              </w:rPr>
            </w:pPr>
            <w:r w:rsidRPr="00677D3B">
              <w:rPr>
                <w:rFonts w:ascii="Times New Roman" w:hAnsi="Times New Roman"/>
              </w:rPr>
              <w:t>1. Жилые зоны предназначены для застройки жилыми домами малой, средней этажности, индивидуальными жилыми домами.</w:t>
            </w:r>
          </w:p>
          <w:p w:rsidR="00677D3B" w:rsidRPr="00677D3B" w:rsidRDefault="00677D3B" w:rsidP="00677D3B">
            <w:pPr>
              <w:spacing w:after="0"/>
              <w:ind w:firstLine="539"/>
              <w:jc w:val="both"/>
              <w:rPr>
                <w:rFonts w:ascii="Times New Roman" w:hAnsi="Times New Roman"/>
              </w:rPr>
            </w:pPr>
            <w:r w:rsidRPr="00677D3B">
              <w:rPr>
                <w:rFonts w:ascii="Times New Roman" w:hAnsi="Times New Roman"/>
              </w:rPr>
              <w:t xml:space="preserve">2. В жилых зонах могут допускаться следующие вспомогательные виды разрешенного использования: размещение отдельно стоящих, встроенных или пристроенных объектов социально-бытового, торгового, административно-делового, культового назначения, объектов здравоохранения, стоянок автомобильного транспорта, гаражей, объектов, связанных с проживанием граждан и не оказывающих негативного воздействия на окружающую среду. </w:t>
            </w:r>
          </w:p>
          <w:p w:rsidR="00677D3B" w:rsidRPr="00677D3B" w:rsidRDefault="00677D3B" w:rsidP="00677D3B">
            <w:pPr>
              <w:spacing w:after="0"/>
              <w:ind w:firstLine="539"/>
              <w:jc w:val="both"/>
              <w:rPr>
                <w:rFonts w:ascii="Times New Roman" w:hAnsi="Times New Roman"/>
              </w:rPr>
            </w:pPr>
            <w:r w:rsidRPr="00677D3B">
              <w:rPr>
                <w:rFonts w:ascii="Times New Roman" w:hAnsi="Times New Roman"/>
              </w:rPr>
              <w:t xml:space="preserve">3. Строительство, реконструкция на территориях жилых зон могут быть осуществлены только в соответствии с разрешенными видами использования земельных участков и объектов капитального строительства, установленными градостроительными регламентами. </w:t>
            </w:r>
          </w:p>
          <w:p w:rsidR="00677D3B" w:rsidRPr="00677D3B" w:rsidRDefault="00677D3B" w:rsidP="00677D3B">
            <w:pPr>
              <w:spacing w:after="0"/>
              <w:ind w:firstLine="539"/>
              <w:jc w:val="both"/>
              <w:rPr>
                <w:rFonts w:ascii="Times New Roman" w:hAnsi="Times New Roman"/>
              </w:rPr>
            </w:pPr>
            <w:r w:rsidRPr="00677D3B">
              <w:rPr>
                <w:rFonts w:ascii="Times New Roman" w:hAnsi="Times New Roman"/>
              </w:rPr>
              <w:t xml:space="preserve">4. Объекты благоустройства придомовых территорий (проезды, площадки для временной стоянки автотранспорта, площадки для игр и занятий спортом, малые архитектурные формы и др.) в соответствии с нормативами и проектной документацией относятся к основным видам разрешенного использования земельных участков и объектов капитального строительства. </w:t>
            </w:r>
          </w:p>
          <w:p w:rsidR="00677D3B" w:rsidRPr="00677D3B" w:rsidRDefault="00677D3B" w:rsidP="00677D3B">
            <w:pPr>
              <w:spacing w:after="0"/>
              <w:ind w:firstLine="539"/>
              <w:jc w:val="both"/>
              <w:rPr>
                <w:rFonts w:ascii="Times New Roman" w:hAnsi="Times New Roman"/>
              </w:rPr>
            </w:pPr>
            <w:r w:rsidRPr="00677D3B">
              <w:rPr>
                <w:rFonts w:ascii="Times New Roman" w:hAnsi="Times New Roman"/>
              </w:rPr>
              <w:t>5. Изменение функционального назначения жилых помещений допускается в отношении помещений, расположенных на первых этажах жилых домов при условии обеспечения отдельных входов со стороны красных линий улиц и организации загрузочных площадок. Вид функционального назначения указанных помещений устанавливается в соответствии с градостроительными регламентами.</w:t>
            </w:r>
          </w:p>
          <w:p w:rsidR="00677D3B" w:rsidRPr="00677D3B" w:rsidRDefault="00677D3B" w:rsidP="00677D3B">
            <w:pPr>
              <w:spacing w:after="0"/>
              <w:ind w:firstLine="539"/>
              <w:jc w:val="both"/>
              <w:rPr>
                <w:rFonts w:ascii="Times New Roman" w:hAnsi="Times New Roman"/>
              </w:rPr>
            </w:pPr>
            <w:r w:rsidRPr="00677D3B">
              <w:rPr>
                <w:rFonts w:ascii="Times New Roman" w:hAnsi="Times New Roman"/>
              </w:rPr>
              <w:t>6. Субъекты землепользования в жилых зонах обязаны содержать придомовые (внутриквартальные) территории в порядке и чистоте, сохранять зеленые насаждения, беречь объекты благоустройства.</w:t>
            </w:r>
          </w:p>
          <w:p w:rsidR="00677D3B" w:rsidRPr="00677D3B" w:rsidRDefault="00677D3B" w:rsidP="00677D3B">
            <w:pPr>
              <w:spacing w:after="0"/>
              <w:ind w:firstLine="539"/>
              <w:jc w:val="both"/>
              <w:rPr>
                <w:rFonts w:ascii="Times New Roman" w:hAnsi="Times New Roman"/>
              </w:rPr>
            </w:pPr>
            <w:r w:rsidRPr="00677D3B">
              <w:rPr>
                <w:rFonts w:ascii="Times New Roman" w:hAnsi="Times New Roman"/>
              </w:rPr>
              <w:t xml:space="preserve">8. Жилищное строительство может осуществляться как по индивидуальным, так и по типовым проектам, подготовленным и согласованным в установленном действующим законодательством порядке. </w:t>
            </w:r>
          </w:p>
          <w:p w:rsidR="00677D3B" w:rsidRPr="00677D3B" w:rsidRDefault="00677D3B" w:rsidP="00677D3B">
            <w:pPr>
              <w:spacing w:after="0"/>
              <w:ind w:firstLine="539"/>
              <w:jc w:val="both"/>
              <w:rPr>
                <w:rFonts w:ascii="Times New Roman" w:hAnsi="Times New Roman"/>
              </w:rPr>
            </w:pPr>
            <w:r w:rsidRPr="00677D3B">
              <w:rPr>
                <w:rFonts w:ascii="Times New Roman" w:hAnsi="Times New Roman"/>
              </w:rPr>
              <w:t xml:space="preserve">9. В кварталах (микрорайонах) жилой застройки, а также при объектах, </w:t>
            </w:r>
            <w:r w:rsidRPr="00677D3B">
              <w:rPr>
                <w:rFonts w:ascii="Times New Roman" w:hAnsi="Times New Roman"/>
              </w:rPr>
              <w:lastRenderedPageBreak/>
              <w:t>характеризующихся интенсивной посещаемостью, следует предусматривать необходимое количество автостоянок в соответствии с СП 42.13330.2011 «Градостроительство. Планировка и застройка городских и сельских поселений».</w:t>
            </w:r>
          </w:p>
          <w:p w:rsidR="00677D3B" w:rsidRPr="00677D3B" w:rsidRDefault="00677D3B" w:rsidP="00677D3B">
            <w:pPr>
              <w:spacing w:after="0"/>
              <w:ind w:right="-1" w:firstLine="539"/>
              <w:jc w:val="both"/>
              <w:rPr>
                <w:rFonts w:ascii="Times New Roman" w:hAnsi="Times New Roman"/>
              </w:rPr>
            </w:pPr>
            <w:r w:rsidRPr="00677D3B">
              <w:rPr>
                <w:rFonts w:ascii="Times New Roman" w:hAnsi="Times New Roman"/>
              </w:rPr>
              <w:t xml:space="preserve">10. При осуществлении индивидуального жилищного строительства (проектировании) необходимо соблюдать требования, установленные градостроительным планом земельного участка. </w:t>
            </w:r>
          </w:p>
          <w:p w:rsidR="00677D3B" w:rsidRPr="00677D3B" w:rsidRDefault="00677D3B" w:rsidP="00677D3B">
            <w:pPr>
              <w:spacing w:after="0"/>
              <w:ind w:right="-1" w:firstLine="539"/>
              <w:jc w:val="both"/>
              <w:rPr>
                <w:rFonts w:ascii="Times New Roman" w:hAnsi="Times New Roman"/>
              </w:rPr>
            </w:pPr>
            <w:r w:rsidRPr="00677D3B">
              <w:rPr>
                <w:rFonts w:ascii="Times New Roman" w:hAnsi="Times New Roman"/>
              </w:rPr>
              <w:t xml:space="preserve">11. </w:t>
            </w:r>
            <w:proofErr w:type="gramStart"/>
            <w:r w:rsidRPr="00677D3B">
              <w:rPr>
                <w:rFonts w:ascii="Times New Roman" w:hAnsi="Times New Roman"/>
              </w:rPr>
              <w:t>По окончании строительства объекта индивидуального жилищного строительства и до обращения с заявлением о выдаче разрешения на ввод объекта в эксплуатацию индивидуальный застройщик обязан выполнить исполнительную топографическую съемку вновь созданных и измененных объектов индивидуального жилищного строительства, инженерных коммуникаций, благоустройства и озеленения участка, а также произвести устройство выезда до проезжей части из того же материала, что и проезжая часть.</w:t>
            </w:r>
            <w:proofErr w:type="gramEnd"/>
          </w:p>
          <w:p w:rsidR="00677D3B" w:rsidRPr="00677D3B" w:rsidRDefault="00677D3B" w:rsidP="00677D3B">
            <w:pPr>
              <w:spacing w:after="0"/>
              <w:ind w:right="-1" w:firstLine="539"/>
              <w:jc w:val="both"/>
              <w:rPr>
                <w:rFonts w:ascii="Times New Roman" w:hAnsi="Times New Roman"/>
              </w:rPr>
            </w:pPr>
            <w:r w:rsidRPr="00677D3B">
              <w:rPr>
                <w:rFonts w:ascii="Times New Roman" w:hAnsi="Times New Roman"/>
              </w:rPr>
              <w:t>12. Исполнительная топографическая съемка законченных строительством объектов индивидуального жилищного строительства и трасс инженерных коммуникаций производится органом архитектуры и градостроительства либо лицензированной организацией за счет застройщика.</w:t>
            </w:r>
          </w:p>
          <w:p w:rsidR="00FE314F" w:rsidRPr="004658E9" w:rsidRDefault="00FE314F" w:rsidP="00773923">
            <w:pPr>
              <w:suppressAutoHyphens w:val="0"/>
              <w:spacing w:after="0" w:line="240" w:lineRule="auto"/>
              <w:rPr>
                <w:rFonts w:ascii="Times New Roman" w:hAnsi="Times New Roman"/>
                <w:bCs/>
                <w:spacing w:val="4"/>
                <w:position w:val="-2"/>
                <w:sz w:val="24"/>
                <w:szCs w:val="24"/>
                <w:lang w:eastAsia="ru-RU"/>
              </w:rPr>
            </w:pPr>
          </w:p>
        </w:tc>
      </w:tr>
      <w:tr w:rsidR="00A05E46" w:rsidRPr="00216AAA" w:rsidTr="00071A68">
        <w:trPr>
          <w:trHeight w:val="560"/>
        </w:trPr>
        <w:tc>
          <w:tcPr>
            <w:tcW w:w="2518" w:type="dxa"/>
            <w:tcBorders>
              <w:top w:val="single" w:sz="4" w:space="0" w:color="auto"/>
              <w:left w:val="single" w:sz="4" w:space="0" w:color="auto"/>
              <w:bottom w:val="single" w:sz="4" w:space="0" w:color="auto"/>
              <w:right w:val="single" w:sz="4" w:space="0" w:color="auto"/>
            </w:tcBorders>
          </w:tcPr>
          <w:p w:rsidR="00A05E46" w:rsidRPr="00216AAA" w:rsidRDefault="00A05E46" w:rsidP="00216AAA">
            <w:pPr>
              <w:pStyle w:val="a9"/>
              <w:ind w:left="0"/>
              <w:rPr>
                <w:rFonts w:eastAsia="Times New Roman"/>
                <w:bCs/>
                <w:spacing w:val="4"/>
                <w:position w:val="-2"/>
                <w:sz w:val="24"/>
                <w:szCs w:val="24"/>
                <w:lang w:eastAsia="ru-RU"/>
              </w:rPr>
            </w:pPr>
            <w:r w:rsidRPr="00216AAA">
              <w:rPr>
                <w:rFonts w:eastAsia="Times New Roman"/>
                <w:bCs/>
                <w:spacing w:val="4"/>
                <w:position w:val="-2"/>
                <w:sz w:val="24"/>
                <w:szCs w:val="24"/>
                <w:lang w:eastAsia="ru-RU"/>
              </w:rPr>
              <w:lastRenderedPageBreak/>
              <w:t>Информация о возможности подключения объектов капитального строительства к сетям инженерно-технического обеспечения</w:t>
            </w:r>
          </w:p>
        </w:tc>
        <w:tc>
          <w:tcPr>
            <w:tcW w:w="7938" w:type="dxa"/>
            <w:tcBorders>
              <w:top w:val="single" w:sz="4" w:space="0" w:color="auto"/>
              <w:left w:val="single" w:sz="4" w:space="0" w:color="auto"/>
              <w:bottom w:val="single" w:sz="4" w:space="0" w:color="auto"/>
              <w:right w:val="single" w:sz="4" w:space="0" w:color="auto"/>
            </w:tcBorders>
          </w:tcPr>
          <w:p w:rsidR="00BA7F95" w:rsidRDefault="00BA7F95" w:rsidP="00BA7F95">
            <w:pPr>
              <w:spacing w:after="0"/>
              <w:ind w:firstLine="34"/>
              <w:rPr>
                <w:rFonts w:ascii="Times New Roman" w:hAnsi="Times New Roman"/>
                <w:bCs/>
                <w:spacing w:val="4"/>
                <w:position w:val="-2"/>
                <w:sz w:val="24"/>
                <w:szCs w:val="24"/>
                <w:lang w:eastAsia="ru-RU"/>
              </w:rPr>
            </w:pPr>
            <w:r>
              <w:rPr>
                <w:rFonts w:ascii="Times New Roman" w:hAnsi="Times New Roman"/>
                <w:bCs/>
                <w:color w:val="000000"/>
                <w:spacing w:val="4"/>
                <w:position w:val="-2"/>
                <w:sz w:val="24"/>
                <w:szCs w:val="24"/>
                <w:lang w:eastAsia="ru-RU"/>
              </w:rPr>
              <w:t>Техническая возможность подключения (технического присоединения) объекта к сетям инженерно-технического обеспечения отсутствует.</w:t>
            </w:r>
          </w:p>
          <w:p w:rsidR="00FE03C4" w:rsidRPr="00216AAA" w:rsidRDefault="00FE03C4" w:rsidP="00FE03C4">
            <w:pPr>
              <w:spacing w:after="0"/>
              <w:ind w:firstLine="34"/>
              <w:rPr>
                <w:rFonts w:ascii="Times New Roman" w:hAnsi="Times New Roman"/>
                <w:bCs/>
                <w:spacing w:val="4"/>
                <w:position w:val="-2"/>
                <w:sz w:val="24"/>
                <w:szCs w:val="24"/>
                <w:lang w:eastAsia="ru-RU"/>
              </w:rPr>
            </w:pPr>
          </w:p>
        </w:tc>
      </w:tr>
      <w:tr w:rsidR="00C34648" w:rsidRPr="00216AAA" w:rsidTr="00AC405B">
        <w:tc>
          <w:tcPr>
            <w:tcW w:w="10456" w:type="dxa"/>
            <w:gridSpan w:val="2"/>
            <w:tcBorders>
              <w:top w:val="single" w:sz="4" w:space="0" w:color="auto"/>
              <w:left w:val="single" w:sz="4" w:space="0" w:color="auto"/>
              <w:bottom w:val="single" w:sz="4" w:space="0" w:color="auto"/>
              <w:right w:val="single" w:sz="4" w:space="0" w:color="auto"/>
            </w:tcBorders>
            <w:hideMark/>
          </w:tcPr>
          <w:p w:rsidR="00C34648" w:rsidRPr="00216AAA" w:rsidRDefault="00C34648" w:rsidP="00AC405B">
            <w:pPr>
              <w:pStyle w:val="a9"/>
              <w:ind w:left="0"/>
              <w:jc w:val="center"/>
              <w:rPr>
                <w:b/>
                <w:sz w:val="24"/>
                <w:szCs w:val="24"/>
              </w:rPr>
            </w:pPr>
            <w:r w:rsidRPr="00216AAA">
              <w:rPr>
                <w:b/>
                <w:sz w:val="24"/>
                <w:szCs w:val="24"/>
              </w:rPr>
              <w:t>Лот №</w:t>
            </w:r>
            <w:r>
              <w:rPr>
                <w:b/>
                <w:sz w:val="24"/>
                <w:szCs w:val="24"/>
              </w:rPr>
              <w:t>2</w:t>
            </w:r>
            <w:r w:rsidRPr="00216AAA">
              <w:rPr>
                <w:b/>
                <w:sz w:val="24"/>
                <w:szCs w:val="24"/>
              </w:rPr>
              <w:t xml:space="preserve"> </w:t>
            </w:r>
          </w:p>
          <w:p w:rsidR="00C34648" w:rsidRPr="00216AAA" w:rsidRDefault="00C34648" w:rsidP="00AC405B">
            <w:pPr>
              <w:pStyle w:val="a9"/>
              <w:ind w:left="0"/>
              <w:jc w:val="center"/>
              <w:rPr>
                <w:b/>
                <w:sz w:val="24"/>
                <w:szCs w:val="24"/>
              </w:rPr>
            </w:pPr>
          </w:p>
        </w:tc>
      </w:tr>
      <w:tr w:rsidR="00C34648" w:rsidRPr="00216AAA" w:rsidTr="00AC405B">
        <w:tc>
          <w:tcPr>
            <w:tcW w:w="2518" w:type="dxa"/>
            <w:tcBorders>
              <w:top w:val="single" w:sz="4" w:space="0" w:color="auto"/>
              <w:left w:val="single" w:sz="4" w:space="0" w:color="auto"/>
              <w:bottom w:val="single" w:sz="4" w:space="0" w:color="auto"/>
              <w:right w:val="single" w:sz="4" w:space="0" w:color="auto"/>
            </w:tcBorders>
            <w:hideMark/>
          </w:tcPr>
          <w:p w:rsidR="00C34648" w:rsidRPr="00216AAA" w:rsidRDefault="00C34648" w:rsidP="00AC405B">
            <w:pPr>
              <w:pStyle w:val="a9"/>
              <w:ind w:left="0"/>
              <w:jc w:val="both"/>
              <w:rPr>
                <w:sz w:val="24"/>
                <w:szCs w:val="24"/>
              </w:rPr>
            </w:pPr>
            <w:r w:rsidRPr="00216AAA">
              <w:rPr>
                <w:bCs/>
                <w:sz w:val="24"/>
                <w:szCs w:val="24"/>
              </w:rPr>
              <w:t>Месторасположение земельного участка</w:t>
            </w:r>
          </w:p>
        </w:tc>
        <w:tc>
          <w:tcPr>
            <w:tcW w:w="7938" w:type="dxa"/>
            <w:tcBorders>
              <w:top w:val="single" w:sz="4" w:space="0" w:color="auto"/>
              <w:left w:val="single" w:sz="4" w:space="0" w:color="auto"/>
              <w:bottom w:val="single" w:sz="4" w:space="0" w:color="auto"/>
              <w:right w:val="single" w:sz="4" w:space="0" w:color="auto"/>
            </w:tcBorders>
            <w:hideMark/>
          </w:tcPr>
          <w:p w:rsidR="00C34648" w:rsidRPr="00216AAA" w:rsidRDefault="00A91B31" w:rsidP="00A91B31">
            <w:pPr>
              <w:pStyle w:val="ac"/>
              <w:spacing w:after="0"/>
              <w:rPr>
                <w:rFonts w:ascii="Times New Roman" w:hAnsi="Times New Roman"/>
                <w:sz w:val="24"/>
                <w:szCs w:val="24"/>
              </w:rPr>
            </w:pPr>
            <w:r w:rsidRPr="00FE03C4">
              <w:rPr>
                <w:rFonts w:ascii="Times New Roman" w:hAnsi="Times New Roman"/>
                <w:sz w:val="24"/>
                <w:szCs w:val="24"/>
                <w:lang w:eastAsia="ru-RU"/>
              </w:rPr>
              <w:t xml:space="preserve">Российская Федерация, Красноярский край, </w:t>
            </w:r>
            <w:r>
              <w:rPr>
                <w:rFonts w:ascii="Times New Roman" w:hAnsi="Times New Roman"/>
                <w:sz w:val="24"/>
                <w:szCs w:val="24"/>
                <w:lang w:eastAsia="ru-RU"/>
              </w:rPr>
              <w:t>муниципальный район</w:t>
            </w:r>
            <w:r w:rsidRPr="00FE03C4">
              <w:rPr>
                <w:rFonts w:ascii="Times New Roman" w:hAnsi="Times New Roman"/>
                <w:sz w:val="24"/>
                <w:szCs w:val="24"/>
                <w:lang w:eastAsia="ru-RU"/>
              </w:rPr>
              <w:t xml:space="preserve"> Нижнеингашский,</w:t>
            </w:r>
            <w:r>
              <w:rPr>
                <w:rFonts w:ascii="Times New Roman" w:hAnsi="Times New Roman"/>
                <w:sz w:val="24"/>
                <w:szCs w:val="24"/>
                <w:lang w:eastAsia="ru-RU"/>
              </w:rPr>
              <w:t xml:space="preserve"> городское поселение поселок Нижняя Пойма, поселок городского типа Нижняя Пойма</w:t>
            </w:r>
            <w:r w:rsidRPr="00FE03C4">
              <w:rPr>
                <w:rFonts w:ascii="Times New Roman" w:hAnsi="Times New Roman"/>
                <w:sz w:val="24"/>
                <w:szCs w:val="24"/>
                <w:lang w:eastAsia="ru-RU"/>
              </w:rPr>
              <w:t xml:space="preserve">, ул. </w:t>
            </w:r>
            <w:r>
              <w:rPr>
                <w:rFonts w:ascii="Times New Roman" w:hAnsi="Times New Roman"/>
                <w:sz w:val="24"/>
                <w:szCs w:val="24"/>
                <w:lang w:eastAsia="ru-RU"/>
              </w:rPr>
              <w:t>Лесозаводская</w:t>
            </w:r>
            <w:r w:rsidRPr="00FE03C4">
              <w:rPr>
                <w:rFonts w:ascii="Times New Roman" w:hAnsi="Times New Roman"/>
                <w:sz w:val="24"/>
                <w:szCs w:val="24"/>
                <w:lang w:eastAsia="ru-RU"/>
              </w:rPr>
              <w:t>,</w:t>
            </w:r>
            <w:r>
              <w:rPr>
                <w:rFonts w:ascii="Times New Roman" w:hAnsi="Times New Roman"/>
                <w:sz w:val="24"/>
                <w:szCs w:val="24"/>
                <w:lang w:eastAsia="ru-RU"/>
              </w:rPr>
              <w:t xml:space="preserve"> з/у 25/2</w:t>
            </w:r>
            <w:r w:rsidRPr="00FE03C4">
              <w:rPr>
                <w:rFonts w:ascii="Times New Roman" w:hAnsi="Times New Roman"/>
                <w:sz w:val="24"/>
                <w:szCs w:val="24"/>
                <w:lang w:eastAsia="ru-RU"/>
              </w:rPr>
              <w:t>;</w:t>
            </w:r>
          </w:p>
        </w:tc>
      </w:tr>
      <w:tr w:rsidR="00C34648" w:rsidRPr="00216AAA" w:rsidTr="00AC405B">
        <w:tc>
          <w:tcPr>
            <w:tcW w:w="2518" w:type="dxa"/>
            <w:tcBorders>
              <w:top w:val="single" w:sz="4" w:space="0" w:color="auto"/>
              <w:left w:val="single" w:sz="4" w:space="0" w:color="auto"/>
              <w:bottom w:val="single" w:sz="4" w:space="0" w:color="auto"/>
              <w:right w:val="single" w:sz="4" w:space="0" w:color="auto"/>
            </w:tcBorders>
            <w:hideMark/>
          </w:tcPr>
          <w:p w:rsidR="00C34648" w:rsidRPr="00216AAA" w:rsidRDefault="00C34648" w:rsidP="00AC405B">
            <w:pPr>
              <w:pStyle w:val="a9"/>
              <w:ind w:left="0"/>
              <w:rPr>
                <w:bCs/>
                <w:sz w:val="24"/>
                <w:szCs w:val="24"/>
              </w:rPr>
            </w:pPr>
            <w:r w:rsidRPr="00216AAA">
              <w:rPr>
                <w:bCs/>
                <w:sz w:val="24"/>
                <w:szCs w:val="24"/>
              </w:rPr>
              <w:t>Кадастровый номер земельного участка</w:t>
            </w:r>
          </w:p>
        </w:tc>
        <w:tc>
          <w:tcPr>
            <w:tcW w:w="7938" w:type="dxa"/>
            <w:tcBorders>
              <w:top w:val="single" w:sz="4" w:space="0" w:color="auto"/>
              <w:left w:val="single" w:sz="4" w:space="0" w:color="auto"/>
              <w:bottom w:val="single" w:sz="4" w:space="0" w:color="auto"/>
              <w:right w:val="single" w:sz="4" w:space="0" w:color="auto"/>
            </w:tcBorders>
            <w:hideMark/>
          </w:tcPr>
          <w:p w:rsidR="00C34648" w:rsidRPr="00216AAA" w:rsidRDefault="00FE03C4" w:rsidP="00A91B31">
            <w:pPr>
              <w:spacing w:after="0"/>
              <w:rPr>
                <w:rFonts w:ascii="Times New Roman" w:hAnsi="Times New Roman"/>
                <w:sz w:val="24"/>
                <w:szCs w:val="24"/>
              </w:rPr>
            </w:pPr>
            <w:r w:rsidRPr="00FE03C4">
              <w:rPr>
                <w:rFonts w:ascii="Times New Roman" w:hAnsi="Times New Roman"/>
                <w:sz w:val="24"/>
                <w:szCs w:val="24"/>
              </w:rPr>
              <w:t>24:28:3001018:</w:t>
            </w:r>
            <w:r w:rsidR="00A91B31">
              <w:rPr>
                <w:rFonts w:ascii="Times New Roman" w:hAnsi="Times New Roman"/>
                <w:sz w:val="24"/>
                <w:szCs w:val="24"/>
              </w:rPr>
              <w:t>566</w:t>
            </w:r>
          </w:p>
        </w:tc>
      </w:tr>
      <w:tr w:rsidR="00C34648" w:rsidRPr="00216AAA" w:rsidTr="00AC405B">
        <w:tc>
          <w:tcPr>
            <w:tcW w:w="2518" w:type="dxa"/>
            <w:tcBorders>
              <w:top w:val="single" w:sz="4" w:space="0" w:color="auto"/>
              <w:left w:val="single" w:sz="4" w:space="0" w:color="auto"/>
              <w:bottom w:val="single" w:sz="4" w:space="0" w:color="auto"/>
              <w:right w:val="single" w:sz="4" w:space="0" w:color="auto"/>
            </w:tcBorders>
            <w:hideMark/>
          </w:tcPr>
          <w:p w:rsidR="00C34648" w:rsidRPr="00216AAA" w:rsidRDefault="00C34648" w:rsidP="00AC405B">
            <w:pPr>
              <w:pStyle w:val="a9"/>
              <w:ind w:left="0"/>
              <w:jc w:val="both"/>
              <w:rPr>
                <w:bCs/>
                <w:sz w:val="24"/>
                <w:szCs w:val="24"/>
              </w:rPr>
            </w:pPr>
            <w:r w:rsidRPr="00216AAA">
              <w:rPr>
                <w:bCs/>
                <w:sz w:val="24"/>
                <w:szCs w:val="24"/>
              </w:rPr>
              <w:t>Площадь земельного участка, кв.м.</w:t>
            </w:r>
          </w:p>
        </w:tc>
        <w:tc>
          <w:tcPr>
            <w:tcW w:w="7938" w:type="dxa"/>
            <w:tcBorders>
              <w:top w:val="single" w:sz="4" w:space="0" w:color="auto"/>
              <w:left w:val="single" w:sz="4" w:space="0" w:color="auto"/>
              <w:bottom w:val="single" w:sz="4" w:space="0" w:color="auto"/>
              <w:right w:val="single" w:sz="4" w:space="0" w:color="auto"/>
            </w:tcBorders>
            <w:hideMark/>
          </w:tcPr>
          <w:p w:rsidR="00C34648" w:rsidRPr="00216AAA" w:rsidRDefault="00A91B31" w:rsidP="00AC405B">
            <w:pPr>
              <w:spacing w:after="0"/>
              <w:rPr>
                <w:rFonts w:ascii="Times New Roman" w:hAnsi="Times New Roman"/>
                <w:bCs/>
                <w:sz w:val="24"/>
                <w:szCs w:val="24"/>
              </w:rPr>
            </w:pPr>
            <w:r>
              <w:rPr>
                <w:rFonts w:ascii="Times New Roman" w:hAnsi="Times New Roman"/>
                <w:sz w:val="24"/>
                <w:szCs w:val="24"/>
              </w:rPr>
              <w:t>1152</w:t>
            </w:r>
          </w:p>
        </w:tc>
      </w:tr>
      <w:tr w:rsidR="00C34648" w:rsidRPr="00216AAA" w:rsidTr="00AC405B">
        <w:trPr>
          <w:trHeight w:val="963"/>
        </w:trPr>
        <w:tc>
          <w:tcPr>
            <w:tcW w:w="2518" w:type="dxa"/>
            <w:tcBorders>
              <w:top w:val="single" w:sz="4" w:space="0" w:color="auto"/>
              <w:left w:val="single" w:sz="4" w:space="0" w:color="auto"/>
              <w:bottom w:val="single" w:sz="4" w:space="0" w:color="auto"/>
              <w:right w:val="single" w:sz="4" w:space="0" w:color="auto"/>
            </w:tcBorders>
            <w:hideMark/>
          </w:tcPr>
          <w:p w:rsidR="00C34648" w:rsidRPr="00216AAA" w:rsidRDefault="00C34648" w:rsidP="00AC405B">
            <w:pPr>
              <w:pStyle w:val="a9"/>
              <w:ind w:left="0"/>
              <w:rPr>
                <w:bCs/>
                <w:sz w:val="24"/>
                <w:szCs w:val="24"/>
              </w:rPr>
            </w:pPr>
            <w:r w:rsidRPr="00216AAA">
              <w:rPr>
                <w:bCs/>
                <w:sz w:val="24"/>
                <w:szCs w:val="24"/>
              </w:rPr>
              <w:t>Категория земель/ разрешенное использование/ цель использования</w:t>
            </w:r>
          </w:p>
        </w:tc>
        <w:tc>
          <w:tcPr>
            <w:tcW w:w="7938" w:type="dxa"/>
            <w:tcBorders>
              <w:top w:val="single" w:sz="4" w:space="0" w:color="auto"/>
              <w:left w:val="single" w:sz="4" w:space="0" w:color="auto"/>
              <w:bottom w:val="single" w:sz="4" w:space="0" w:color="auto"/>
              <w:right w:val="single" w:sz="4" w:space="0" w:color="auto"/>
            </w:tcBorders>
            <w:hideMark/>
          </w:tcPr>
          <w:p w:rsidR="00C34648" w:rsidRPr="00216AAA" w:rsidRDefault="00C34648" w:rsidP="00AC405B">
            <w:pPr>
              <w:pStyle w:val="ac"/>
              <w:spacing w:after="0"/>
              <w:rPr>
                <w:rFonts w:ascii="Times New Roman" w:hAnsi="Times New Roman"/>
                <w:sz w:val="24"/>
                <w:szCs w:val="24"/>
              </w:rPr>
            </w:pPr>
            <w:r w:rsidRPr="00216AAA">
              <w:rPr>
                <w:rFonts w:ascii="Times New Roman" w:hAnsi="Times New Roman"/>
                <w:sz w:val="24"/>
                <w:szCs w:val="24"/>
              </w:rPr>
              <w:t>Земли населенных пунктов / для веде</w:t>
            </w:r>
            <w:r w:rsidR="00773923">
              <w:rPr>
                <w:rFonts w:ascii="Times New Roman" w:hAnsi="Times New Roman"/>
                <w:sz w:val="24"/>
                <w:szCs w:val="24"/>
              </w:rPr>
              <w:t>ния личного подсобного хозяйств</w:t>
            </w:r>
            <w:r w:rsidR="00FE03C4">
              <w:rPr>
                <w:rFonts w:ascii="Times New Roman" w:hAnsi="Times New Roman"/>
                <w:sz w:val="24"/>
                <w:szCs w:val="24"/>
              </w:rPr>
              <w:t xml:space="preserve"> (приусадебный участок)</w:t>
            </w:r>
            <w:r w:rsidRPr="00216AAA">
              <w:rPr>
                <w:rFonts w:ascii="Times New Roman" w:hAnsi="Times New Roman"/>
                <w:sz w:val="24"/>
                <w:szCs w:val="24"/>
              </w:rPr>
              <w:t>;</w:t>
            </w:r>
          </w:p>
          <w:p w:rsidR="00C34648" w:rsidRPr="00216AAA" w:rsidRDefault="00C34648" w:rsidP="00AC405B">
            <w:pPr>
              <w:pStyle w:val="ac"/>
              <w:spacing w:after="0"/>
              <w:rPr>
                <w:rFonts w:ascii="Times New Roman" w:hAnsi="Times New Roman"/>
                <w:sz w:val="24"/>
                <w:szCs w:val="24"/>
              </w:rPr>
            </w:pPr>
          </w:p>
        </w:tc>
      </w:tr>
      <w:tr w:rsidR="00C34648" w:rsidRPr="00216AAA" w:rsidTr="00AC405B">
        <w:trPr>
          <w:trHeight w:val="433"/>
        </w:trPr>
        <w:tc>
          <w:tcPr>
            <w:tcW w:w="2518" w:type="dxa"/>
            <w:tcBorders>
              <w:top w:val="single" w:sz="4" w:space="0" w:color="auto"/>
              <w:left w:val="single" w:sz="4" w:space="0" w:color="auto"/>
              <w:bottom w:val="single" w:sz="4" w:space="0" w:color="auto"/>
              <w:right w:val="single" w:sz="4" w:space="0" w:color="auto"/>
            </w:tcBorders>
            <w:hideMark/>
          </w:tcPr>
          <w:p w:rsidR="00C34648" w:rsidRPr="00216AAA" w:rsidRDefault="00C34648" w:rsidP="00AC405B">
            <w:pPr>
              <w:pStyle w:val="a9"/>
              <w:ind w:left="0"/>
              <w:jc w:val="both"/>
              <w:rPr>
                <w:bCs/>
                <w:sz w:val="24"/>
                <w:szCs w:val="24"/>
              </w:rPr>
            </w:pPr>
            <w:r w:rsidRPr="00216AAA">
              <w:rPr>
                <w:bCs/>
                <w:sz w:val="24"/>
                <w:szCs w:val="24"/>
              </w:rPr>
              <w:t>Срок аренды</w:t>
            </w:r>
          </w:p>
        </w:tc>
        <w:tc>
          <w:tcPr>
            <w:tcW w:w="7938" w:type="dxa"/>
            <w:tcBorders>
              <w:top w:val="single" w:sz="4" w:space="0" w:color="auto"/>
              <w:left w:val="single" w:sz="4" w:space="0" w:color="auto"/>
              <w:bottom w:val="single" w:sz="4" w:space="0" w:color="auto"/>
              <w:right w:val="single" w:sz="4" w:space="0" w:color="auto"/>
            </w:tcBorders>
          </w:tcPr>
          <w:p w:rsidR="00C34648" w:rsidRPr="00216AAA" w:rsidRDefault="00C34648" w:rsidP="00AC405B">
            <w:pPr>
              <w:spacing w:after="0"/>
              <w:rPr>
                <w:rFonts w:ascii="Times New Roman" w:hAnsi="Times New Roman"/>
                <w:sz w:val="24"/>
                <w:szCs w:val="24"/>
              </w:rPr>
            </w:pPr>
            <w:r w:rsidRPr="00216AAA">
              <w:rPr>
                <w:rFonts w:ascii="Times New Roman" w:hAnsi="Times New Roman"/>
                <w:sz w:val="24"/>
                <w:szCs w:val="24"/>
              </w:rPr>
              <w:t>20 лет</w:t>
            </w:r>
          </w:p>
        </w:tc>
      </w:tr>
      <w:tr w:rsidR="00C34648" w:rsidRPr="00216AAA" w:rsidTr="00AC405B">
        <w:tc>
          <w:tcPr>
            <w:tcW w:w="2518" w:type="dxa"/>
            <w:tcBorders>
              <w:top w:val="single" w:sz="4" w:space="0" w:color="auto"/>
              <w:left w:val="single" w:sz="4" w:space="0" w:color="auto"/>
              <w:bottom w:val="single" w:sz="4" w:space="0" w:color="auto"/>
              <w:right w:val="single" w:sz="4" w:space="0" w:color="auto"/>
            </w:tcBorders>
            <w:hideMark/>
          </w:tcPr>
          <w:p w:rsidR="00C34648" w:rsidRPr="00216AAA" w:rsidRDefault="00C34648" w:rsidP="00AC405B">
            <w:pPr>
              <w:pStyle w:val="a9"/>
              <w:ind w:left="0"/>
              <w:jc w:val="both"/>
              <w:rPr>
                <w:bCs/>
                <w:sz w:val="24"/>
                <w:szCs w:val="24"/>
              </w:rPr>
            </w:pPr>
            <w:r w:rsidRPr="00216AAA">
              <w:rPr>
                <w:bCs/>
                <w:sz w:val="24"/>
                <w:szCs w:val="24"/>
              </w:rPr>
              <w:t>Начальный размер арендной платы в год, руб.</w:t>
            </w:r>
          </w:p>
        </w:tc>
        <w:tc>
          <w:tcPr>
            <w:tcW w:w="7938" w:type="dxa"/>
            <w:tcBorders>
              <w:top w:val="single" w:sz="4" w:space="0" w:color="auto"/>
              <w:left w:val="single" w:sz="4" w:space="0" w:color="auto"/>
              <w:bottom w:val="single" w:sz="4" w:space="0" w:color="auto"/>
              <w:right w:val="single" w:sz="4" w:space="0" w:color="auto"/>
            </w:tcBorders>
          </w:tcPr>
          <w:p w:rsidR="00C34648" w:rsidRPr="00216AAA" w:rsidRDefault="00A91B31" w:rsidP="00AC405B">
            <w:pPr>
              <w:spacing w:after="0"/>
              <w:rPr>
                <w:rFonts w:ascii="Times New Roman" w:hAnsi="Times New Roman"/>
                <w:sz w:val="24"/>
                <w:szCs w:val="24"/>
              </w:rPr>
            </w:pPr>
            <w:r>
              <w:rPr>
                <w:rFonts w:ascii="Times New Roman" w:hAnsi="Times New Roman"/>
                <w:sz w:val="24"/>
                <w:szCs w:val="24"/>
              </w:rPr>
              <w:t>3121,80</w:t>
            </w:r>
          </w:p>
        </w:tc>
      </w:tr>
      <w:tr w:rsidR="00C34648" w:rsidRPr="00216AAA" w:rsidTr="00AC405B">
        <w:trPr>
          <w:trHeight w:val="972"/>
        </w:trPr>
        <w:tc>
          <w:tcPr>
            <w:tcW w:w="2518" w:type="dxa"/>
            <w:tcBorders>
              <w:top w:val="single" w:sz="4" w:space="0" w:color="auto"/>
              <w:left w:val="single" w:sz="4" w:space="0" w:color="auto"/>
              <w:bottom w:val="single" w:sz="4" w:space="0" w:color="auto"/>
              <w:right w:val="single" w:sz="4" w:space="0" w:color="auto"/>
            </w:tcBorders>
            <w:hideMark/>
          </w:tcPr>
          <w:p w:rsidR="00C34648" w:rsidRPr="00216AAA" w:rsidRDefault="00C34648" w:rsidP="00AC405B">
            <w:pPr>
              <w:pStyle w:val="a9"/>
              <w:ind w:left="0"/>
              <w:rPr>
                <w:bCs/>
                <w:sz w:val="24"/>
                <w:szCs w:val="24"/>
              </w:rPr>
            </w:pPr>
            <w:r w:rsidRPr="00216AAA">
              <w:rPr>
                <w:bCs/>
                <w:sz w:val="24"/>
                <w:szCs w:val="24"/>
              </w:rPr>
              <w:t>Шаг аукциона, руб. (3% начальной цены предмета аукциона)</w:t>
            </w:r>
          </w:p>
        </w:tc>
        <w:tc>
          <w:tcPr>
            <w:tcW w:w="7938" w:type="dxa"/>
            <w:tcBorders>
              <w:top w:val="single" w:sz="4" w:space="0" w:color="auto"/>
              <w:left w:val="single" w:sz="4" w:space="0" w:color="auto"/>
              <w:bottom w:val="single" w:sz="4" w:space="0" w:color="auto"/>
              <w:right w:val="single" w:sz="4" w:space="0" w:color="auto"/>
            </w:tcBorders>
          </w:tcPr>
          <w:p w:rsidR="00C34648" w:rsidRPr="00216AAA" w:rsidRDefault="00A91B31" w:rsidP="00AC405B">
            <w:pPr>
              <w:spacing w:after="0"/>
              <w:rPr>
                <w:rFonts w:ascii="Times New Roman" w:hAnsi="Times New Roman"/>
                <w:sz w:val="24"/>
                <w:szCs w:val="24"/>
              </w:rPr>
            </w:pPr>
            <w:r>
              <w:rPr>
                <w:rFonts w:ascii="Times New Roman" w:hAnsi="Times New Roman"/>
                <w:sz w:val="24"/>
                <w:szCs w:val="24"/>
              </w:rPr>
              <w:t>93,65</w:t>
            </w:r>
          </w:p>
        </w:tc>
      </w:tr>
      <w:tr w:rsidR="00C34648" w:rsidRPr="00216AAA" w:rsidTr="00AC405B">
        <w:trPr>
          <w:trHeight w:val="1000"/>
        </w:trPr>
        <w:tc>
          <w:tcPr>
            <w:tcW w:w="2518" w:type="dxa"/>
            <w:tcBorders>
              <w:top w:val="single" w:sz="4" w:space="0" w:color="auto"/>
              <w:left w:val="single" w:sz="4" w:space="0" w:color="auto"/>
              <w:bottom w:val="single" w:sz="4" w:space="0" w:color="auto"/>
              <w:right w:val="single" w:sz="4" w:space="0" w:color="auto"/>
            </w:tcBorders>
            <w:hideMark/>
          </w:tcPr>
          <w:p w:rsidR="00C34648" w:rsidRPr="00216AAA" w:rsidRDefault="00C34648" w:rsidP="00AC405B">
            <w:pPr>
              <w:pStyle w:val="a9"/>
              <w:ind w:left="0"/>
              <w:rPr>
                <w:bCs/>
                <w:sz w:val="24"/>
                <w:szCs w:val="24"/>
              </w:rPr>
            </w:pPr>
            <w:r w:rsidRPr="00216AAA">
              <w:rPr>
                <w:bCs/>
                <w:sz w:val="24"/>
                <w:szCs w:val="24"/>
              </w:rPr>
              <w:lastRenderedPageBreak/>
              <w:t>Размер задатка, руб. (не менее 20% начальной цены предмета аукциона)</w:t>
            </w:r>
          </w:p>
        </w:tc>
        <w:tc>
          <w:tcPr>
            <w:tcW w:w="7938" w:type="dxa"/>
            <w:tcBorders>
              <w:top w:val="single" w:sz="4" w:space="0" w:color="auto"/>
              <w:left w:val="single" w:sz="4" w:space="0" w:color="auto"/>
              <w:bottom w:val="single" w:sz="4" w:space="0" w:color="auto"/>
              <w:right w:val="single" w:sz="4" w:space="0" w:color="auto"/>
            </w:tcBorders>
          </w:tcPr>
          <w:p w:rsidR="00C34648" w:rsidRPr="00216AAA" w:rsidRDefault="00A91B31" w:rsidP="00AC405B">
            <w:pPr>
              <w:spacing w:after="0"/>
              <w:rPr>
                <w:rFonts w:ascii="Times New Roman" w:hAnsi="Times New Roman"/>
                <w:sz w:val="24"/>
                <w:szCs w:val="24"/>
              </w:rPr>
            </w:pPr>
            <w:r>
              <w:rPr>
                <w:rFonts w:ascii="Times New Roman" w:hAnsi="Times New Roman"/>
                <w:sz w:val="24"/>
                <w:szCs w:val="24"/>
              </w:rPr>
              <w:t>624</w:t>
            </w:r>
            <w:r w:rsidR="00FE03C4" w:rsidRPr="00FE03C4">
              <w:t>,</w:t>
            </w:r>
            <w:r w:rsidR="00FE03C4" w:rsidRPr="00FE03C4">
              <w:rPr>
                <w:rFonts w:ascii="Times New Roman" w:hAnsi="Times New Roman"/>
                <w:sz w:val="24"/>
                <w:szCs w:val="24"/>
              </w:rPr>
              <w:t>36</w:t>
            </w:r>
          </w:p>
        </w:tc>
      </w:tr>
      <w:tr w:rsidR="00C34648" w:rsidRPr="00216AAA" w:rsidTr="00AC405B">
        <w:trPr>
          <w:trHeight w:val="1000"/>
        </w:trPr>
        <w:tc>
          <w:tcPr>
            <w:tcW w:w="2518" w:type="dxa"/>
            <w:tcBorders>
              <w:top w:val="single" w:sz="4" w:space="0" w:color="auto"/>
              <w:left w:val="single" w:sz="4" w:space="0" w:color="auto"/>
              <w:bottom w:val="single" w:sz="4" w:space="0" w:color="auto"/>
              <w:right w:val="single" w:sz="4" w:space="0" w:color="auto"/>
            </w:tcBorders>
          </w:tcPr>
          <w:p w:rsidR="00C34648" w:rsidRPr="00216AAA" w:rsidRDefault="00C34648" w:rsidP="00AC405B">
            <w:pPr>
              <w:pStyle w:val="a9"/>
              <w:ind w:left="0"/>
              <w:rPr>
                <w:bCs/>
                <w:sz w:val="24"/>
                <w:szCs w:val="24"/>
              </w:rPr>
            </w:pPr>
            <w:r w:rsidRPr="00216AAA">
              <w:rPr>
                <w:bCs/>
                <w:sz w:val="24"/>
                <w:szCs w:val="24"/>
              </w:rPr>
              <w:t>Права на земельный участок</w:t>
            </w:r>
          </w:p>
        </w:tc>
        <w:tc>
          <w:tcPr>
            <w:tcW w:w="7938" w:type="dxa"/>
            <w:tcBorders>
              <w:top w:val="single" w:sz="4" w:space="0" w:color="auto"/>
              <w:left w:val="single" w:sz="4" w:space="0" w:color="auto"/>
              <w:bottom w:val="single" w:sz="4" w:space="0" w:color="auto"/>
              <w:right w:val="single" w:sz="4" w:space="0" w:color="auto"/>
            </w:tcBorders>
          </w:tcPr>
          <w:p w:rsidR="00C34648" w:rsidRPr="00216AAA" w:rsidRDefault="00C34648" w:rsidP="00AC405B">
            <w:pPr>
              <w:spacing w:after="0"/>
              <w:rPr>
                <w:rFonts w:ascii="Times New Roman" w:hAnsi="Times New Roman"/>
                <w:sz w:val="24"/>
                <w:szCs w:val="24"/>
              </w:rPr>
            </w:pPr>
            <w:r w:rsidRPr="00216AAA">
              <w:rPr>
                <w:rFonts w:ascii="Times New Roman" w:hAnsi="Times New Roman"/>
                <w:sz w:val="24"/>
                <w:szCs w:val="24"/>
              </w:rPr>
              <w:t xml:space="preserve">Государственная собственность на земельный участок не разграничена.  </w:t>
            </w:r>
          </w:p>
          <w:p w:rsidR="00C34648" w:rsidRPr="00216AAA" w:rsidRDefault="00C34648" w:rsidP="00AC405B">
            <w:pPr>
              <w:spacing w:after="0"/>
              <w:rPr>
                <w:rFonts w:ascii="Times New Roman" w:hAnsi="Times New Roman"/>
                <w:sz w:val="24"/>
                <w:szCs w:val="24"/>
              </w:rPr>
            </w:pPr>
            <w:r w:rsidRPr="00216AAA">
              <w:rPr>
                <w:rFonts w:ascii="Times New Roman" w:hAnsi="Times New Roman"/>
                <w:sz w:val="24"/>
                <w:szCs w:val="24"/>
              </w:rPr>
              <w:t>Права на земельный участок не зарегистрированы.</w:t>
            </w:r>
          </w:p>
        </w:tc>
      </w:tr>
      <w:tr w:rsidR="00C34648" w:rsidRPr="00216AAA" w:rsidTr="00AC405B">
        <w:trPr>
          <w:trHeight w:val="560"/>
        </w:trPr>
        <w:tc>
          <w:tcPr>
            <w:tcW w:w="2518" w:type="dxa"/>
            <w:tcBorders>
              <w:top w:val="single" w:sz="4" w:space="0" w:color="auto"/>
              <w:left w:val="single" w:sz="4" w:space="0" w:color="auto"/>
              <w:bottom w:val="single" w:sz="4" w:space="0" w:color="auto"/>
              <w:right w:val="single" w:sz="4" w:space="0" w:color="auto"/>
            </w:tcBorders>
          </w:tcPr>
          <w:p w:rsidR="00C34648" w:rsidRPr="00216AAA" w:rsidRDefault="00C34648" w:rsidP="00AC405B">
            <w:pPr>
              <w:pStyle w:val="a9"/>
              <w:ind w:left="0"/>
              <w:rPr>
                <w:bCs/>
                <w:sz w:val="24"/>
                <w:szCs w:val="24"/>
              </w:rPr>
            </w:pPr>
            <w:r w:rsidRPr="00216AAA">
              <w:rPr>
                <w:bCs/>
                <w:sz w:val="24"/>
                <w:szCs w:val="24"/>
              </w:rPr>
              <w:t>Ограничения прав на земельный участок</w:t>
            </w:r>
          </w:p>
        </w:tc>
        <w:tc>
          <w:tcPr>
            <w:tcW w:w="7938" w:type="dxa"/>
            <w:tcBorders>
              <w:top w:val="single" w:sz="4" w:space="0" w:color="auto"/>
              <w:left w:val="single" w:sz="4" w:space="0" w:color="auto"/>
              <w:bottom w:val="single" w:sz="4" w:space="0" w:color="auto"/>
              <w:right w:val="single" w:sz="4" w:space="0" w:color="auto"/>
            </w:tcBorders>
          </w:tcPr>
          <w:p w:rsidR="00C34648" w:rsidRPr="00216AAA" w:rsidRDefault="002F06B8" w:rsidP="00AC405B">
            <w:pPr>
              <w:spacing w:after="0"/>
              <w:rPr>
                <w:rFonts w:ascii="Times New Roman" w:hAnsi="Times New Roman"/>
                <w:sz w:val="24"/>
                <w:szCs w:val="24"/>
              </w:rPr>
            </w:pPr>
            <w:r w:rsidRPr="00216AAA">
              <w:rPr>
                <w:rFonts w:ascii="Times New Roman" w:hAnsi="Times New Roman"/>
                <w:sz w:val="24"/>
                <w:szCs w:val="24"/>
              </w:rPr>
              <w:t xml:space="preserve">вид ограничения (обременения) земельного участка: </w:t>
            </w:r>
            <w:r>
              <w:rPr>
                <w:rFonts w:ascii="Times New Roman" w:hAnsi="Times New Roman"/>
                <w:sz w:val="24"/>
                <w:szCs w:val="24"/>
              </w:rPr>
              <w:t>отсутствует.</w:t>
            </w:r>
          </w:p>
        </w:tc>
      </w:tr>
      <w:tr w:rsidR="00C34648" w:rsidRPr="00216AAA" w:rsidTr="00AC405B">
        <w:trPr>
          <w:trHeight w:val="560"/>
        </w:trPr>
        <w:tc>
          <w:tcPr>
            <w:tcW w:w="2518" w:type="dxa"/>
            <w:tcBorders>
              <w:top w:val="single" w:sz="4" w:space="0" w:color="auto"/>
              <w:left w:val="single" w:sz="4" w:space="0" w:color="auto"/>
              <w:bottom w:val="single" w:sz="4" w:space="0" w:color="auto"/>
              <w:right w:val="single" w:sz="4" w:space="0" w:color="auto"/>
            </w:tcBorders>
          </w:tcPr>
          <w:p w:rsidR="00C34648" w:rsidRPr="00216AAA" w:rsidRDefault="00C34648" w:rsidP="00AC405B">
            <w:pPr>
              <w:pStyle w:val="a9"/>
              <w:ind w:left="0"/>
              <w:rPr>
                <w:rFonts w:eastAsia="Times New Roman"/>
                <w:bCs/>
                <w:spacing w:val="4"/>
                <w:position w:val="-2"/>
                <w:sz w:val="24"/>
                <w:szCs w:val="24"/>
                <w:lang w:eastAsia="ru-RU"/>
              </w:rPr>
            </w:pPr>
            <w:r w:rsidRPr="00216AAA">
              <w:rPr>
                <w:rFonts w:eastAsia="Times New Roman"/>
                <w:bCs/>
                <w:spacing w:val="4"/>
                <w:position w:val="-2"/>
                <w:sz w:val="24"/>
                <w:szCs w:val="24"/>
                <w:lang w:eastAsia="ru-RU"/>
              </w:rPr>
              <w:t>Порядок ознакомления с земельными участками:</w:t>
            </w:r>
          </w:p>
        </w:tc>
        <w:tc>
          <w:tcPr>
            <w:tcW w:w="7938" w:type="dxa"/>
            <w:tcBorders>
              <w:top w:val="single" w:sz="4" w:space="0" w:color="auto"/>
              <w:left w:val="single" w:sz="4" w:space="0" w:color="auto"/>
              <w:bottom w:val="single" w:sz="4" w:space="0" w:color="auto"/>
              <w:right w:val="single" w:sz="4" w:space="0" w:color="auto"/>
            </w:tcBorders>
            <w:vAlign w:val="center"/>
          </w:tcPr>
          <w:p w:rsidR="00C34648" w:rsidRPr="00216AAA" w:rsidRDefault="00C34648" w:rsidP="00AC405B">
            <w:pPr>
              <w:pStyle w:val="ac"/>
              <w:spacing w:after="0"/>
              <w:ind w:right="204"/>
              <w:rPr>
                <w:rFonts w:ascii="Times New Roman" w:hAnsi="Times New Roman"/>
                <w:sz w:val="24"/>
                <w:szCs w:val="24"/>
              </w:rPr>
            </w:pPr>
            <w:r w:rsidRPr="00216AAA">
              <w:rPr>
                <w:rFonts w:ascii="Times New Roman" w:hAnsi="Times New Roman"/>
                <w:sz w:val="24"/>
                <w:szCs w:val="24"/>
              </w:rPr>
              <w:t>Осмотр земельного участка осуществляется заявителем самостоятельно в любое</w:t>
            </w:r>
            <w:r w:rsidRPr="00216AAA">
              <w:rPr>
                <w:rFonts w:ascii="Times New Roman" w:hAnsi="Times New Roman"/>
                <w:spacing w:val="1"/>
                <w:sz w:val="24"/>
                <w:szCs w:val="24"/>
              </w:rPr>
              <w:t xml:space="preserve"> </w:t>
            </w:r>
            <w:r w:rsidRPr="00216AAA">
              <w:rPr>
                <w:rFonts w:ascii="Times New Roman" w:hAnsi="Times New Roman"/>
                <w:sz w:val="24"/>
                <w:szCs w:val="24"/>
              </w:rPr>
              <w:t>время,</w:t>
            </w:r>
            <w:r w:rsidRPr="00216AAA">
              <w:rPr>
                <w:rFonts w:ascii="Times New Roman" w:hAnsi="Times New Roman"/>
                <w:spacing w:val="-4"/>
                <w:sz w:val="24"/>
                <w:szCs w:val="24"/>
              </w:rPr>
              <w:t xml:space="preserve"> </w:t>
            </w:r>
            <w:r w:rsidRPr="00216AAA">
              <w:rPr>
                <w:rFonts w:ascii="Times New Roman" w:hAnsi="Times New Roman"/>
                <w:sz w:val="24"/>
                <w:szCs w:val="24"/>
              </w:rPr>
              <w:t>присутствие представителя</w:t>
            </w:r>
            <w:r w:rsidRPr="00216AAA">
              <w:rPr>
                <w:rFonts w:ascii="Times New Roman" w:hAnsi="Times New Roman"/>
                <w:spacing w:val="-1"/>
                <w:sz w:val="24"/>
                <w:szCs w:val="24"/>
              </w:rPr>
              <w:t xml:space="preserve"> </w:t>
            </w:r>
            <w:r w:rsidRPr="00216AAA">
              <w:rPr>
                <w:rFonts w:ascii="Times New Roman" w:hAnsi="Times New Roman"/>
                <w:sz w:val="24"/>
                <w:szCs w:val="24"/>
              </w:rPr>
              <w:t>Организатора аукциона</w:t>
            </w:r>
            <w:r w:rsidRPr="00216AAA">
              <w:rPr>
                <w:rFonts w:ascii="Times New Roman" w:hAnsi="Times New Roman"/>
                <w:spacing w:val="-4"/>
                <w:sz w:val="24"/>
                <w:szCs w:val="24"/>
              </w:rPr>
              <w:t xml:space="preserve"> </w:t>
            </w:r>
            <w:r w:rsidRPr="00216AAA">
              <w:rPr>
                <w:rFonts w:ascii="Times New Roman" w:hAnsi="Times New Roman"/>
                <w:sz w:val="24"/>
                <w:szCs w:val="24"/>
              </w:rPr>
              <w:t>не требуется.</w:t>
            </w:r>
            <w:r w:rsidRPr="00216AAA">
              <w:rPr>
                <w:rFonts w:ascii="Times New Roman" w:hAnsi="Times New Roman"/>
                <w:bCs/>
                <w:spacing w:val="4"/>
                <w:position w:val="-2"/>
                <w:sz w:val="24"/>
                <w:szCs w:val="24"/>
                <w:lang w:eastAsia="ru-RU"/>
              </w:rPr>
              <w:t xml:space="preserve"> </w:t>
            </w:r>
          </w:p>
        </w:tc>
      </w:tr>
      <w:tr w:rsidR="00C34648" w:rsidRPr="004658E9" w:rsidTr="00AC405B">
        <w:trPr>
          <w:trHeight w:val="560"/>
        </w:trPr>
        <w:tc>
          <w:tcPr>
            <w:tcW w:w="2518" w:type="dxa"/>
            <w:tcBorders>
              <w:top w:val="single" w:sz="4" w:space="0" w:color="auto"/>
              <w:left w:val="single" w:sz="4" w:space="0" w:color="auto"/>
              <w:bottom w:val="single" w:sz="4" w:space="0" w:color="auto"/>
              <w:right w:val="single" w:sz="4" w:space="0" w:color="auto"/>
            </w:tcBorders>
          </w:tcPr>
          <w:p w:rsidR="00C34648" w:rsidRPr="00216AAA" w:rsidRDefault="00C34648" w:rsidP="00AC405B">
            <w:pPr>
              <w:pStyle w:val="a9"/>
              <w:ind w:left="0"/>
              <w:rPr>
                <w:rFonts w:eastAsia="Times New Roman"/>
                <w:bCs/>
                <w:spacing w:val="4"/>
                <w:position w:val="-2"/>
                <w:sz w:val="24"/>
                <w:szCs w:val="24"/>
                <w:lang w:eastAsia="ru-RU"/>
              </w:rPr>
            </w:pPr>
            <w:r w:rsidRPr="00216AAA">
              <w:rPr>
                <w:rFonts w:eastAsia="Times New Roman"/>
                <w:bCs/>
                <w:spacing w:val="4"/>
                <w:position w:val="-2"/>
                <w:sz w:val="24"/>
                <w:szCs w:val="24"/>
                <w:lang w:eastAsia="ru-RU"/>
              </w:rPr>
              <w:t>Предельные параметры разрешенного строительства объекта капитального строительства:</w:t>
            </w:r>
          </w:p>
        </w:tc>
        <w:tc>
          <w:tcPr>
            <w:tcW w:w="7938" w:type="dxa"/>
            <w:tcBorders>
              <w:top w:val="single" w:sz="4" w:space="0" w:color="auto"/>
              <w:left w:val="single" w:sz="4" w:space="0" w:color="auto"/>
              <w:bottom w:val="single" w:sz="4" w:space="0" w:color="auto"/>
              <w:right w:val="single" w:sz="4" w:space="0" w:color="auto"/>
            </w:tcBorders>
          </w:tcPr>
          <w:p w:rsidR="009E2A4F" w:rsidRPr="009E2A4F" w:rsidRDefault="009E2A4F" w:rsidP="009E2A4F">
            <w:pPr>
              <w:tabs>
                <w:tab w:val="left" w:pos="7688"/>
              </w:tabs>
              <w:spacing w:after="0"/>
              <w:ind w:right="34"/>
              <w:jc w:val="both"/>
              <w:rPr>
                <w:rFonts w:ascii="Times New Roman" w:hAnsi="Times New Roman"/>
                <w:sz w:val="24"/>
                <w:szCs w:val="24"/>
                <w:lang w:eastAsia="ru-RU"/>
              </w:rPr>
            </w:pPr>
            <w:r w:rsidRPr="009E2A4F">
              <w:rPr>
                <w:rFonts w:ascii="Times New Roman" w:hAnsi="Times New Roman"/>
                <w:sz w:val="24"/>
                <w:szCs w:val="24"/>
                <w:lang w:eastAsia="ru-RU"/>
              </w:rPr>
              <w:t xml:space="preserve">В соответствии с  </w:t>
            </w:r>
            <w:r>
              <w:rPr>
                <w:rFonts w:ascii="Times New Roman" w:hAnsi="Times New Roman"/>
                <w:sz w:val="24"/>
                <w:szCs w:val="24"/>
                <w:lang w:eastAsia="ru-RU"/>
              </w:rPr>
              <w:t>Правилами землепользования и застройки муниципального образования городского поселения поселок Нижняя Пойма Нижнеингашского района Красноярского края, утверждённых решением Нижнепойменского поселкового Совета депутатов №22-177 от 14.12.2012,</w:t>
            </w:r>
            <w:r w:rsidRPr="009E2A4F">
              <w:rPr>
                <w:rFonts w:ascii="Times New Roman" w:hAnsi="Times New Roman"/>
                <w:sz w:val="24"/>
                <w:szCs w:val="24"/>
                <w:lang w:eastAsia="ru-RU"/>
              </w:rPr>
              <w:t xml:space="preserve"> земельный участок относиться к территориальной зоне индивидуальной жилой застройки (1-3 этажа) (ЖЗ-105).</w:t>
            </w:r>
          </w:p>
          <w:p w:rsidR="009E2A4F" w:rsidRPr="009E2A4F" w:rsidRDefault="009E2A4F" w:rsidP="009E2A4F">
            <w:pPr>
              <w:tabs>
                <w:tab w:val="left" w:pos="7688"/>
              </w:tabs>
              <w:spacing w:after="0"/>
              <w:ind w:right="34"/>
              <w:jc w:val="both"/>
              <w:rPr>
                <w:rFonts w:ascii="Times New Roman" w:hAnsi="Times New Roman"/>
                <w:b/>
                <w:caps/>
                <w:sz w:val="24"/>
                <w:szCs w:val="24"/>
                <w:lang w:eastAsia="ru-RU"/>
              </w:rPr>
            </w:pPr>
            <w:r w:rsidRPr="009E2A4F">
              <w:rPr>
                <w:rFonts w:ascii="Times New Roman" w:hAnsi="Times New Roman"/>
                <w:sz w:val="24"/>
                <w:szCs w:val="24"/>
                <w:lang w:eastAsia="ru-RU"/>
              </w:rPr>
              <w:t>В зоне индивидуальной жилой застройки (1-3</w:t>
            </w:r>
            <w:r>
              <w:rPr>
                <w:rFonts w:ascii="Times New Roman" w:hAnsi="Times New Roman"/>
                <w:sz w:val="24"/>
                <w:szCs w:val="24"/>
                <w:lang w:eastAsia="ru-RU"/>
              </w:rPr>
              <w:t xml:space="preserve"> </w:t>
            </w:r>
            <w:r w:rsidRPr="009E2A4F">
              <w:rPr>
                <w:rFonts w:ascii="Times New Roman" w:hAnsi="Times New Roman"/>
                <w:sz w:val="24"/>
                <w:szCs w:val="24"/>
                <w:lang w:eastAsia="ru-RU"/>
              </w:rPr>
              <w:t>этажа)</w:t>
            </w:r>
            <w:r>
              <w:rPr>
                <w:rFonts w:ascii="Times New Roman" w:hAnsi="Times New Roman"/>
                <w:sz w:val="24"/>
                <w:szCs w:val="24"/>
                <w:lang w:eastAsia="ru-RU"/>
              </w:rPr>
              <w:t xml:space="preserve"> </w:t>
            </w:r>
            <w:r w:rsidRPr="009E2A4F">
              <w:rPr>
                <w:rFonts w:ascii="Times New Roman" w:hAnsi="Times New Roman"/>
                <w:sz w:val="24"/>
                <w:szCs w:val="24"/>
                <w:lang w:eastAsia="ru-RU"/>
              </w:rPr>
              <w:t xml:space="preserve">(ЖЗ-105) установлены следующие предельные параметры разрешённого строительства: </w:t>
            </w:r>
          </w:p>
          <w:p w:rsidR="00677D3B" w:rsidRPr="00677D3B" w:rsidRDefault="00677D3B" w:rsidP="00677D3B">
            <w:pPr>
              <w:spacing w:after="0"/>
              <w:ind w:firstLine="539"/>
              <w:jc w:val="both"/>
              <w:rPr>
                <w:rFonts w:ascii="Times New Roman" w:hAnsi="Times New Roman"/>
              </w:rPr>
            </w:pPr>
            <w:r w:rsidRPr="00677D3B">
              <w:rPr>
                <w:rFonts w:ascii="Times New Roman" w:hAnsi="Times New Roman"/>
              </w:rPr>
              <w:t>1. Жилые зоны предназначены для застройки жилыми домами малой, средней этажности, индивидуальными жилыми домами.</w:t>
            </w:r>
          </w:p>
          <w:p w:rsidR="00677D3B" w:rsidRPr="00677D3B" w:rsidRDefault="00677D3B" w:rsidP="00677D3B">
            <w:pPr>
              <w:spacing w:after="0"/>
              <w:ind w:firstLine="539"/>
              <w:jc w:val="both"/>
              <w:rPr>
                <w:rFonts w:ascii="Times New Roman" w:hAnsi="Times New Roman"/>
              </w:rPr>
            </w:pPr>
            <w:r w:rsidRPr="00677D3B">
              <w:rPr>
                <w:rFonts w:ascii="Times New Roman" w:hAnsi="Times New Roman"/>
              </w:rPr>
              <w:t xml:space="preserve">2. В жилых зонах могут допускаться следующие вспомогательные виды разрешенного использования: размещение отдельно стоящих, встроенных или пристроенных объектов социально-бытового, торгового, административно-делового, культового назначения, объектов здравоохранения, стоянок автомобильного транспорта, гаражей, объектов, связанных с проживанием граждан и не оказывающих негативного воздействия на окружающую среду. </w:t>
            </w:r>
          </w:p>
          <w:p w:rsidR="00677D3B" w:rsidRPr="00677D3B" w:rsidRDefault="00677D3B" w:rsidP="00677D3B">
            <w:pPr>
              <w:spacing w:after="0"/>
              <w:ind w:firstLine="539"/>
              <w:jc w:val="both"/>
              <w:rPr>
                <w:rFonts w:ascii="Times New Roman" w:hAnsi="Times New Roman"/>
              </w:rPr>
            </w:pPr>
            <w:r w:rsidRPr="00677D3B">
              <w:rPr>
                <w:rFonts w:ascii="Times New Roman" w:hAnsi="Times New Roman"/>
              </w:rPr>
              <w:t xml:space="preserve">3. Строительство, реконструкция на территориях жилых зон могут быть осуществлены только в соответствии с разрешенными видами использования земельных участков и объектов капитального строительства, установленными градостроительными регламентами. </w:t>
            </w:r>
          </w:p>
          <w:p w:rsidR="00677D3B" w:rsidRPr="00677D3B" w:rsidRDefault="00677D3B" w:rsidP="00677D3B">
            <w:pPr>
              <w:spacing w:after="0"/>
              <w:ind w:firstLine="539"/>
              <w:jc w:val="both"/>
              <w:rPr>
                <w:rFonts w:ascii="Times New Roman" w:hAnsi="Times New Roman"/>
              </w:rPr>
            </w:pPr>
            <w:r w:rsidRPr="00677D3B">
              <w:rPr>
                <w:rFonts w:ascii="Times New Roman" w:hAnsi="Times New Roman"/>
              </w:rPr>
              <w:t xml:space="preserve">4. Объекты благоустройства придомовых территорий (проезды, площадки для временной стоянки автотранспорта, площадки для игр и занятий спортом, малые архитектурные формы и др.) в соответствии с нормативами и проектной документацией относятся к основным видам разрешенного использования земельных участков и объектов капитального строительства. </w:t>
            </w:r>
          </w:p>
          <w:p w:rsidR="00677D3B" w:rsidRPr="00677D3B" w:rsidRDefault="00677D3B" w:rsidP="00677D3B">
            <w:pPr>
              <w:spacing w:after="0"/>
              <w:ind w:firstLine="539"/>
              <w:jc w:val="both"/>
              <w:rPr>
                <w:rFonts w:ascii="Times New Roman" w:hAnsi="Times New Roman"/>
              </w:rPr>
            </w:pPr>
            <w:r w:rsidRPr="00677D3B">
              <w:rPr>
                <w:rFonts w:ascii="Times New Roman" w:hAnsi="Times New Roman"/>
              </w:rPr>
              <w:t>5. Изменение функционального назначения жилых помещений допускается в отношении помещений, расположенных на первых этажах жилых домов при условии обеспечения отдельных входов со стороны красных линий улиц и организации загрузочных площадок. Вид функционального назначения указанных помещений устанавливается в соответствии с градостроительными регламентами.</w:t>
            </w:r>
          </w:p>
          <w:p w:rsidR="00677D3B" w:rsidRPr="00677D3B" w:rsidRDefault="00677D3B" w:rsidP="00677D3B">
            <w:pPr>
              <w:spacing w:after="0"/>
              <w:ind w:firstLine="539"/>
              <w:jc w:val="both"/>
              <w:rPr>
                <w:rFonts w:ascii="Times New Roman" w:hAnsi="Times New Roman"/>
              </w:rPr>
            </w:pPr>
            <w:r w:rsidRPr="00677D3B">
              <w:rPr>
                <w:rFonts w:ascii="Times New Roman" w:hAnsi="Times New Roman"/>
              </w:rPr>
              <w:t>6. Субъекты землепользования в жилых зонах обязаны содержать придомовые (внутриквартальные) территории в порядке и чистоте, сохранять зеленые насаждения, беречь объекты благоустройства.</w:t>
            </w:r>
          </w:p>
          <w:p w:rsidR="00677D3B" w:rsidRPr="00677D3B" w:rsidRDefault="00677D3B" w:rsidP="00677D3B">
            <w:pPr>
              <w:spacing w:after="0"/>
              <w:ind w:firstLine="539"/>
              <w:jc w:val="both"/>
              <w:rPr>
                <w:rFonts w:ascii="Times New Roman" w:hAnsi="Times New Roman"/>
              </w:rPr>
            </w:pPr>
            <w:r w:rsidRPr="00677D3B">
              <w:rPr>
                <w:rFonts w:ascii="Times New Roman" w:hAnsi="Times New Roman"/>
              </w:rPr>
              <w:t xml:space="preserve">8. Жилищное строительство может осуществляться как по индивидуальным, так и по типовым проектам, подготовленным и согласованным </w:t>
            </w:r>
            <w:r w:rsidRPr="00677D3B">
              <w:rPr>
                <w:rFonts w:ascii="Times New Roman" w:hAnsi="Times New Roman"/>
              </w:rPr>
              <w:lastRenderedPageBreak/>
              <w:t xml:space="preserve">в установленном действующим законодательством порядке. </w:t>
            </w:r>
          </w:p>
          <w:p w:rsidR="00677D3B" w:rsidRPr="00677D3B" w:rsidRDefault="00677D3B" w:rsidP="00677D3B">
            <w:pPr>
              <w:spacing w:after="0"/>
              <w:ind w:firstLine="539"/>
              <w:jc w:val="both"/>
              <w:rPr>
                <w:rFonts w:ascii="Times New Roman" w:hAnsi="Times New Roman"/>
              </w:rPr>
            </w:pPr>
            <w:r w:rsidRPr="00677D3B">
              <w:rPr>
                <w:rFonts w:ascii="Times New Roman" w:hAnsi="Times New Roman"/>
              </w:rPr>
              <w:t>9. В кварталах (микрорайонах) жилой застройки, а также при объектах, характеризующихся интенсивной посещаемостью, следует предусматривать необходимое количество автостоянок в соответствии с СП 42.13330.2011 «Градостроительство. Планировка и застройка городских и сельских поселений».</w:t>
            </w:r>
          </w:p>
          <w:p w:rsidR="00677D3B" w:rsidRPr="00677D3B" w:rsidRDefault="00677D3B" w:rsidP="00677D3B">
            <w:pPr>
              <w:spacing w:after="0"/>
              <w:ind w:right="-1" w:firstLine="539"/>
              <w:jc w:val="both"/>
              <w:rPr>
                <w:rFonts w:ascii="Times New Roman" w:hAnsi="Times New Roman"/>
              </w:rPr>
            </w:pPr>
            <w:r w:rsidRPr="00677D3B">
              <w:rPr>
                <w:rFonts w:ascii="Times New Roman" w:hAnsi="Times New Roman"/>
              </w:rPr>
              <w:t xml:space="preserve">10. При осуществлении индивидуального жилищного строительства (проектировании) необходимо соблюдать требования, установленные градостроительным планом земельного участка. </w:t>
            </w:r>
          </w:p>
          <w:p w:rsidR="00677D3B" w:rsidRPr="00677D3B" w:rsidRDefault="00677D3B" w:rsidP="00677D3B">
            <w:pPr>
              <w:spacing w:after="0"/>
              <w:ind w:right="-1" w:firstLine="539"/>
              <w:jc w:val="both"/>
              <w:rPr>
                <w:rFonts w:ascii="Times New Roman" w:hAnsi="Times New Roman"/>
              </w:rPr>
            </w:pPr>
            <w:r w:rsidRPr="00677D3B">
              <w:rPr>
                <w:rFonts w:ascii="Times New Roman" w:hAnsi="Times New Roman"/>
              </w:rPr>
              <w:t xml:space="preserve">11. </w:t>
            </w:r>
            <w:proofErr w:type="gramStart"/>
            <w:r w:rsidRPr="00677D3B">
              <w:rPr>
                <w:rFonts w:ascii="Times New Roman" w:hAnsi="Times New Roman"/>
              </w:rPr>
              <w:t>По окончании строительства объекта индивидуального жилищного строительства и до обращения с заявлением о выдаче разрешения на ввод объекта в эксплуатацию индивидуальный застройщик обязан выполнить исполнительную топографическую съемку вновь созданных и измененных объектов индивидуального жилищного строительства, инженерных коммуникаций, благоустройства и озеленения участка, а также произвести устройство выезда до проезжей части из того же материала, что и проезжая часть.</w:t>
            </w:r>
            <w:proofErr w:type="gramEnd"/>
          </w:p>
          <w:p w:rsidR="00677D3B" w:rsidRPr="00677D3B" w:rsidRDefault="00677D3B" w:rsidP="00677D3B">
            <w:pPr>
              <w:spacing w:after="0"/>
              <w:ind w:right="-1" w:firstLine="539"/>
              <w:jc w:val="both"/>
              <w:rPr>
                <w:rFonts w:ascii="Times New Roman" w:hAnsi="Times New Roman"/>
              </w:rPr>
            </w:pPr>
            <w:r w:rsidRPr="00677D3B">
              <w:rPr>
                <w:rFonts w:ascii="Times New Roman" w:hAnsi="Times New Roman"/>
              </w:rPr>
              <w:t>12. Исполнительная топографическая съемка законченных строительством объектов индивидуального жилищного строительства и трасс инженерных коммуникаций производится органом архитектуры и градостроительства либо лицензированной организацией за счет застройщика.</w:t>
            </w:r>
          </w:p>
          <w:p w:rsidR="00C34648" w:rsidRPr="004658E9" w:rsidRDefault="00C34648" w:rsidP="009E2A4F">
            <w:pPr>
              <w:spacing w:after="0"/>
              <w:rPr>
                <w:rFonts w:ascii="Times New Roman" w:hAnsi="Times New Roman"/>
                <w:bCs/>
                <w:spacing w:val="4"/>
                <w:position w:val="-2"/>
                <w:sz w:val="24"/>
                <w:szCs w:val="24"/>
                <w:lang w:eastAsia="ru-RU"/>
              </w:rPr>
            </w:pPr>
          </w:p>
        </w:tc>
      </w:tr>
      <w:tr w:rsidR="00C34648" w:rsidRPr="00216AAA" w:rsidTr="006D412B">
        <w:trPr>
          <w:trHeight w:val="560"/>
        </w:trPr>
        <w:tc>
          <w:tcPr>
            <w:tcW w:w="2518" w:type="dxa"/>
            <w:tcBorders>
              <w:top w:val="single" w:sz="4" w:space="0" w:color="auto"/>
              <w:left w:val="single" w:sz="4" w:space="0" w:color="auto"/>
              <w:bottom w:val="single" w:sz="4" w:space="0" w:color="auto"/>
              <w:right w:val="single" w:sz="4" w:space="0" w:color="auto"/>
            </w:tcBorders>
          </w:tcPr>
          <w:p w:rsidR="00C34648" w:rsidRPr="00216AAA" w:rsidRDefault="00C34648" w:rsidP="00AC405B">
            <w:pPr>
              <w:pStyle w:val="a9"/>
              <w:ind w:left="0"/>
              <w:rPr>
                <w:rFonts w:eastAsia="Times New Roman"/>
                <w:bCs/>
                <w:spacing w:val="4"/>
                <w:position w:val="-2"/>
                <w:sz w:val="24"/>
                <w:szCs w:val="24"/>
                <w:lang w:eastAsia="ru-RU"/>
              </w:rPr>
            </w:pPr>
            <w:r w:rsidRPr="00216AAA">
              <w:rPr>
                <w:rFonts w:eastAsia="Times New Roman"/>
                <w:bCs/>
                <w:spacing w:val="4"/>
                <w:position w:val="-2"/>
                <w:sz w:val="24"/>
                <w:szCs w:val="24"/>
                <w:lang w:eastAsia="ru-RU"/>
              </w:rPr>
              <w:lastRenderedPageBreak/>
              <w:t>Информация о возможности подключения объектов капитального строительства к сетям инженерно-технического обеспечения</w:t>
            </w:r>
          </w:p>
        </w:tc>
        <w:tc>
          <w:tcPr>
            <w:tcW w:w="7938" w:type="dxa"/>
            <w:tcBorders>
              <w:top w:val="single" w:sz="4" w:space="0" w:color="auto"/>
              <w:left w:val="single" w:sz="4" w:space="0" w:color="auto"/>
              <w:bottom w:val="single" w:sz="4" w:space="0" w:color="auto"/>
              <w:right w:val="single" w:sz="4" w:space="0" w:color="auto"/>
            </w:tcBorders>
          </w:tcPr>
          <w:p w:rsidR="004A53A9" w:rsidRPr="00216AAA" w:rsidRDefault="00C3039C" w:rsidP="006D412B">
            <w:pPr>
              <w:spacing w:after="0"/>
              <w:ind w:firstLine="34"/>
              <w:rPr>
                <w:rFonts w:ascii="Times New Roman" w:hAnsi="Times New Roman"/>
                <w:bCs/>
                <w:spacing w:val="4"/>
                <w:position w:val="-2"/>
                <w:sz w:val="24"/>
                <w:szCs w:val="24"/>
                <w:lang w:eastAsia="ru-RU"/>
              </w:rPr>
            </w:pPr>
            <w:r w:rsidRPr="00C3039C">
              <w:rPr>
                <w:rFonts w:ascii="Times New Roman" w:hAnsi="Times New Roman"/>
                <w:bCs/>
                <w:color w:val="000000"/>
                <w:spacing w:val="4"/>
                <w:position w:val="-2"/>
                <w:sz w:val="24"/>
                <w:szCs w:val="24"/>
                <w:lang w:eastAsia="ru-RU"/>
              </w:rPr>
              <w:t>Техническая возможность подключения (технического присоединения) объекта к сетям инженерно-технического обеспечения отсутствует.</w:t>
            </w:r>
          </w:p>
        </w:tc>
      </w:tr>
      <w:tr w:rsidR="00A91B31" w:rsidRPr="00216AAA" w:rsidTr="0056796F">
        <w:tc>
          <w:tcPr>
            <w:tcW w:w="10456" w:type="dxa"/>
            <w:gridSpan w:val="2"/>
            <w:tcBorders>
              <w:top w:val="single" w:sz="4" w:space="0" w:color="auto"/>
              <w:left w:val="single" w:sz="4" w:space="0" w:color="auto"/>
              <w:bottom w:val="single" w:sz="4" w:space="0" w:color="auto"/>
              <w:right w:val="single" w:sz="4" w:space="0" w:color="auto"/>
            </w:tcBorders>
            <w:hideMark/>
          </w:tcPr>
          <w:p w:rsidR="00A91B31" w:rsidRPr="00216AAA" w:rsidRDefault="00A91B31" w:rsidP="0056796F">
            <w:pPr>
              <w:pStyle w:val="a9"/>
              <w:ind w:left="0"/>
              <w:jc w:val="center"/>
              <w:rPr>
                <w:b/>
                <w:sz w:val="24"/>
                <w:szCs w:val="24"/>
              </w:rPr>
            </w:pPr>
            <w:r w:rsidRPr="00216AAA">
              <w:rPr>
                <w:b/>
                <w:sz w:val="24"/>
                <w:szCs w:val="24"/>
              </w:rPr>
              <w:t>Лот №</w:t>
            </w:r>
            <w:r>
              <w:rPr>
                <w:b/>
                <w:sz w:val="24"/>
                <w:szCs w:val="24"/>
              </w:rPr>
              <w:t>3</w:t>
            </w:r>
            <w:r w:rsidRPr="00216AAA">
              <w:rPr>
                <w:b/>
                <w:sz w:val="24"/>
                <w:szCs w:val="24"/>
              </w:rPr>
              <w:t xml:space="preserve"> </w:t>
            </w:r>
          </w:p>
          <w:p w:rsidR="00A91B31" w:rsidRPr="00216AAA" w:rsidRDefault="00A91B31" w:rsidP="0056796F">
            <w:pPr>
              <w:pStyle w:val="a9"/>
              <w:ind w:left="0"/>
              <w:jc w:val="center"/>
              <w:rPr>
                <w:b/>
                <w:sz w:val="24"/>
                <w:szCs w:val="24"/>
              </w:rPr>
            </w:pPr>
          </w:p>
        </w:tc>
      </w:tr>
      <w:tr w:rsidR="00A91B31" w:rsidRPr="00216AAA" w:rsidTr="0056796F">
        <w:tc>
          <w:tcPr>
            <w:tcW w:w="2518" w:type="dxa"/>
            <w:tcBorders>
              <w:top w:val="single" w:sz="4" w:space="0" w:color="auto"/>
              <w:left w:val="single" w:sz="4" w:space="0" w:color="auto"/>
              <w:bottom w:val="single" w:sz="4" w:space="0" w:color="auto"/>
              <w:right w:val="single" w:sz="4" w:space="0" w:color="auto"/>
            </w:tcBorders>
            <w:hideMark/>
          </w:tcPr>
          <w:p w:rsidR="00A91B31" w:rsidRPr="00216AAA" w:rsidRDefault="00A91B31" w:rsidP="0056796F">
            <w:pPr>
              <w:pStyle w:val="a9"/>
              <w:ind w:left="0"/>
              <w:jc w:val="both"/>
              <w:rPr>
                <w:sz w:val="24"/>
                <w:szCs w:val="24"/>
              </w:rPr>
            </w:pPr>
            <w:r w:rsidRPr="00216AAA">
              <w:rPr>
                <w:bCs/>
                <w:sz w:val="24"/>
                <w:szCs w:val="24"/>
              </w:rPr>
              <w:t>Месторасположение земельного участка</w:t>
            </w:r>
          </w:p>
        </w:tc>
        <w:tc>
          <w:tcPr>
            <w:tcW w:w="7938" w:type="dxa"/>
            <w:tcBorders>
              <w:top w:val="single" w:sz="4" w:space="0" w:color="auto"/>
              <w:left w:val="single" w:sz="4" w:space="0" w:color="auto"/>
              <w:bottom w:val="single" w:sz="4" w:space="0" w:color="auto"/>
              <w:right w:val="single" w:sz="4" w:space="0" w:color="auto"/>
            </w:tcBorders>
            <w:hideMark/>
          </w:tcPr>
          <w:p w:rsidR="00A91B31" w:rsidRPr="00216AAA" w:rsidRDefault="00A91B31" w:rsidP="00F63BCA">
            <w:pPr>
              <w:pStyle w:val="ac"/>
              <w:spacing w:after="0"/>
              <w:rPr>
                <w:rFonts w:ascii="Times New Roman" w:hAnsi="Times New Roman"/>
                <w:sz w:val="24"/>
                <w:szCs w:val="24"/>
              </w:rPr>
            </w:pPr>
            <w:r w:rsidRPr="00FE03C4">
              <w:rPr>
                <w:rFonts w:ascii="Times New Roman" w:hAnsi="Times New Roman"/>
                <w:sz w:val="24"/>
                <w:szCs w:val="24"/>
                <w:lang w:eastAsia="ru-RU"/>
              </w:rPr>
              <w:t xml:space="preserve">Российская Федерация, Красноярский край, Нижнеингашский </w:t>
            </w:r>
            <w:r>
              <w:rPr>
                <w:rFonts w:ascii="Times New Roman" w:hAnsi="Times New Roman"/>
                <w:sz w:val="24"/>
                <w:szCs w:val="24"/>
                <w:lang w:eastAsia="ru-RU"/>
              </w:rPr>
              <w:t>муниципальный район</w:t>
            </w:r>
            <w:r w:rsidRPr="00FE03C4">
              <w:rPr>
                <w:rFonts w:ascii="Times New Roman" w:hAnsi="Times New Roman"/>
                <w:sz w:val="24"/>
                <w:szCs w:val="24"/>
                <w:lang w:eastAsia="ru-RU"/>
              </w:rPr>
              <w:t>,</w:t>
            </w:r>
            <w:r>
              <w:rPr>
                <w:rFonts w:ascii="Times New Roman" w:hAnsi="Times New Roman"/>
                <w:sz w:val="24"/>
                <w:szCs w:val="24"/>
                <w:lang w:eastAsia="ru-RU"/>
              </w:rPr>
              <w:t xml:space="preserve"> городское поселение поселок Нижняя Пойма, </w:t>
            </w:r>
            <w:proofErr w:type="spellStart"/>
            <w:r w:rsidR="00F63BCA">
              <w:rPr>
                <w:rFonts w:ascii="Times New Roman" w:hAnsi="Times New Roman"/>
                <w:sz w:val="24"/>
                <w:szCs w:val="24"/>
                <w:lang w:eastAsia="ru-RU"/>
              </w:rPr>
              <w:t>пгт</w:t>
            </w:r>
            <w:proofErr w:type="spellEnd"/>
            <w:r w:rsidR="00F63BCA">
              <w:rPr>
                <w:rFonts w:ascii="Times New Roman" w:hAnsi="Times New Roman"/>
                <w:sz w:val="24"/>
                <w:szCs w:val="24"/>
                <w:lang w:eastAsia="ru-RU"/>
              </w:rPr>
              <w:t>.</w:t>
            </w:r>
            <w:r>
              <w:rPr>
                <w:rFonts w:ascii="Times New Roman" w:hAnsi="Times New Roman"/>
                <w:sz w:val="24"/>
                <w:szCs w:val="24"/>
                <w:lang w:eastAsia="ru-RU"/>
              </w:rPr>
              <w:t xml:space="preserve"> Нижняя Пойма</w:t>
            </w:r>
            <w:r w:rsidRPr="00FE03C4">
              <w:rPr>
                <w:rFonts w:ascii="Times New Roman" w:hAnsi="Times New Roman"/>
                <w:sz w:val="24"/>
                <w:szCs w:val="24"/>
                <w:lang w:eastAsia="ru-RU"/>
              </w:rPr>
              <w:t xml:space="preserve">, ул. </w:t>
            </w:r>
            <w:r w:rsidR="00F63BCA">
              <w:rPr>
                <w:rFonts w:ascii="Times New Roman" w:hAnsi="Times New Roman"/>
                <w:sz w:val="24"/>
                <w:szCs w:val="24"/>
                <w:lang w:eastAsia="ru-RU"/>
              </w:rPr>
              <w:t>Строителей</w:t>
            </w:r>
            <w:r w:rsidRPr="00FE03C4">
              <w:rPr>
                <w:rFonts w:ascii="Times New Roman" w:hAnsi="Times New Roman"/>
                <w:sz w:val="24"/>
                <w:szCs w:val="24"/>
                <w:lang w:eastAsia="ru-RU"/>
              </w:rPr>
              <w:t>,</w:t>
            </w:r>
            <w:r>
              <w:rPr>
                <w:rFonts w:ascii="Times New Roman" w:hAnsi="Times New Roman"/>
                <w:sz w:val="24"/>
                <w:szCs w:val="24"/>
                <w:lang w:eastAsia="ru-RU"/>
              </w:rPr>
              <w:t xml:space="preserve"> з/у </w:t>
            </w:r>
            <w:r w:rsidR="00F63BCA">
              <w:rPr>
                <w:rFonts w:ascii="Times New Roman" w:hAnsi="Times New Roman"/>
                <w:sz w:val="24"/>
                <w:szCs w:val="24"/>
                <w:lang w:eastAsia="ru-RU"/>
              </w:rPr>
              <w:t>7/4</w:t>
            </w:r>
            <w:r w:rsidRPr="00FE03C4">
              <w:rPr>
                <w:rFonts w:ascii="Times New Roman" w:hAnsi="Times New Roman"/>
                <w:sz w:val="24"/>
                <w:szCs w:val="24"/>
                <w:lang w:eastAsia="ru-RU"/>
              </w:rPr>
              <w:t>;</w:t>
            </w:r>
          </w:p>
        </w:tc>
      </w:tr>
      <w:tr w:rsidR="00A91B31" w:rsidRPr="00216AAA" w:rsidTr="0056796F">
        <w:tc>
          <w:tcPr>
            <w:tcW w:w="2518" w:type="dxa"/>
            <w:tcBorders>
              <w:top w:val="single" w:sz="4" w:space="0" w:color="auto"/>
              <w:left w:val="single" w:sz="4" w:space="0" w:color="auto"/>
              <w:bottom w:val="single" w:sz="4" w:space="0" w:color="auto"/>
              <w:right w:val="single" w:sz="4" w:space="0" w:color="auto"/>
            </w:tcBorders>
            <w:hideMark/>
          </w:tcPr>
          <w:p w:rsidR="00A91B31" w:rsidRPr="00216AAA" w:rsidRDefault="00A91B31" w:rsidP="0056796F">
            <w:pPr>
              <w:pStyle w:val="a9"/>
              <w:ind w:left="0"/>
              <w:rPr>
                <w:bCs/>
                <w:sz w:val="24"/>
                <w:szCs w:val="24"/>
              </w:rPr>
            </w:pPr>
            <w:r w:rsidRPr="00216AAA">
              <w:rPr>
                <w:bCs/>
                <w:sz w:val="24"/>
                <w:szCs w:val="24"/>
              </w:rPr>
              <w:t>Кадастровый номер земельного участка</w:t>
            </w:r>
          </w:p>
        </w:tc>
        <w:tc>
          <w:tcPr>
            <w:tcW w:w="7938" w:type="dxa"/>
            <w:tcBorders>
              <w:top w:val="single" w:sz="4" w:space="0" w:color="auto"/>
              <w:left w:val="single" w:sz="4" w:space="0" w:color="auto"/>
              <w:bottom w:val="single" w:sz="4" w:space="0" w:color="auto"/>
              <w:right w:val="single" w:sz="4" w:space="0" w:color="auto"/>
            </w:tcBorders>
            <w:hideMark/>
          </w:tcPr>
          <w:p w:rsidR="00A91B31" w:rsidRPr="00216AAA" w:rsidRDefault="00A91B31" w:rsidP="00F63BCA">
            <w:pPr>
              <w:spacing w:after="0"/>
              <w:rPr>
                <w:rFonts w:ascii="Times New Roman" w:hAnsi="Times New Roman"/>
                <w:sz w:val="24"/>
                <w:szCs w:val="24"/>
              </w:rPr>
            </w:pPr>
            <w:r w:rsidRPr="00FE03C4">
              <w:rPr>
                <w:rFonts w:ascii="Times New Roman" w:hAnsi="Times New Roman"/>
                <w:sz w:val="24"/>
                <w:szCs w:val="24"/>
              </w:rPr>
              <w:t>24:28:300101</w:t>
            </w:r>
            <w:r w:rsidR="00F63BCA">
              <w:rPr>
                <w:rFonts w:ascii="Times New Roman" w:hAnsi="Times New Roman"/>
                <w:sz w:val="24"/>
                <w:szCs w:val="24"/>
              </w:rPr>
              <w:t>7</w:t>
            </w:r>
            <w:r w:rsidRPr="00FE03C4">
              <w:rPr>
                <w:rFonts w:ascii="Times New Roman" w:hAnsi="Times New Roman"/>
                <w:sz w:val="24"/>
                <w:szCs w:val="24"/>
              </w:rPr>
              <w:t>:</w:t>
            </w:r>
            <w:r w:rsidR="00F63BCA">
              <w:rPr>
                <w:rFonts w:ascii="Times New Roman" w:hAnsi="Times New Roman"/>
                <w:sz w:val="24"/>
                <w:szCs w:val="24"/>
              </w:rPr>
              <w:t>801</w:t>
            </w:r>
          </w:p>
        </w:tc>
      </w:tr>
      <w:tr w:rsidR="00A91B31" w:rsidRPr="00216AAA" w:rsidTr="0056796F">
        <w:tc>
          <w:tcPr>
            <w:tcW w:w="2518" w:type="dxa"/>
            <w:tcBorders>
              <w:top w:val="single" w:sz="4" w:space="0" w:color="auto"/>
              <w:left w:val="single" w:sz="4" w:space="0" w:color="auto"/>
              <w:bottom w:val="single" w:sz="4" w:space="0" w:color="auto"/>
              <w:right w:val="single" w:sz="4" w:space="0" w:color="auto"/>
            </w:tcBorders>
            <w:hideMark/>
          </w:tcPr>
          <w:p w:rsidR="00A91B31" w:rsidRPr="00216AAA" w:rsidRDefault="00A91B31" w:rsidP="0056796F">
            <w:pPr>
              <w:pStyle w:val="a9"/>
              <w:ind w:left="0"/>
              <w:jc w:val="both"/>
              <w:rPr>
                <w:bCs/>
                <w:sz w:val="24"/>
                <w:szCs w:val="24"/>
              </w:rPr>
            </w:pPr>
            <w:r w:rsidRPr="00216AAA">
              <w:rPr>
                <w:bCs/>
                <w:sz w:val="24"/>
                <w:szCs w:val="24"/>
              </w:rPr>
              <w:t>Площадь земельного участка, кв.м.</w:t>
            </w:r>
          </w:p>
        </w:tc>
        <w:tc>
          <w:tcPr>
            <w:tcW w:w="7938" w:type="dxa"/>
            <w:tcBorders>
              <w:top w:val="single" w:sz="4" w:space="0" w:color="auto"/>
              <w:left w:val="single" w:sz="4" w:space="0" w:color="auto"/>
              <w:bottom w:val="single" w:sz="4" w:space="0" w:color="auto"/>
              <w:right w:val="single" w:sz="4" w:space="0" w:color="auto"/>
            </w:tcBorders>
            <w:hideMark/>
          </w:tcPr>
          <w:p w:rsidR="00A91B31" w:rsidRPr="00216AAA" w:rsidRDefault="00F63BCA" w:rsidP="0056796F">
            <w:pPr>
              <w:spacing w:after="0"/>
              <w:rPr>
                <w:rFonts w:ascii="Times New Roman" w:hAnsi="Times New Roman"/>
                <w:bCs/>
                <w:sz w:val="24"/>
                <w:szCs w:val="24"/>
              </w:rPr>
            </w:pPr>
            <w:r>
              <w:rPr>
                <w:rFonts w:ascii="Times New Roman" w:hAnsi="Times New Roman"/>
                <w:sz w:val="24"/>
                <w:szCs w:val="24"/>
              </w:rPr>
              <w:t>1529</w:t>
            </w:r>
          </w:p>
        </w:tc>
      </w:tr>
      <w:tr w:rsidR="00A91B31" w:rsidRPr="00216AAA" w:rsidTr="0056796F">
        <w:trPr>
          <w:trHeight w:val="963"/>
        </w:trPr>
        <w:tc>
          <w:tcPr>
            <w:tcW w:w="2518" w:type="dxa"/>
            <w:tcBorders>
              <w:top w:val="single" w:sz="4" w:space="0" w:color="auto"/>
              <w:left w:val="single" w:sz="4" w:space="0" w:color="auto"/>
              <w:bottom w:val="single" w:sz="4" w:space="0" w:color="auto"/>
              <w:right w:val="single" w:sz="4" w:space="0" w:color="auto"/>
            </w:tcBorders>
            <w:hideMark/>
          </w:tcPr>
          <w:p w:rsidR="00A91B31" w:rsidRPr="00216AAA" w:rsidRDefault="00A91B31" w:rsidP="0056796F">
            <w:pPr>
              <w:pStyle w:val="a9"/>
              <w:ind w:left="0"/>
              <w:rPr>
                <w:bCs/>
                <w:sz w:val="24"/>
                <w:szCs w:val="24"/>
              </w:rPr>
            </w:pPr>
            <w:r w:rsidRPr="00216AAA">
              <w:rPr>
                <w:bCs/>
                <w:sz w:val="24"/>
                <w:szCs w:val="24"/>
              </w:rPr>
              <w:t>Категория земель/ разрешенное использование/ цель использования</w:t>
            </w:r>
          </w:p>
        </w:tc>
        <w:tc>
          <w:tcPr>
            <w:tcW w:w="7938" w:type="dxa"/>
            <w:tcBorders>
              <w:top w:val="single" w:sz="4" w:space="0" w:color="auto"/>
              <w:left w:val="single" w:sz="4" w:space="0" w:color="auto"/>
              <w:bottom w:val="single" w:sz="4" w:space="0" w:color="auto"/>
              <w:right w:val="single" w:sz="4" w:space="0" w:color="auto"/>
            </w:tcBorders>
            <w:hideMark/>
          </w:tcPr>
          <w:p w:rsidR="00A91B31" w:rsidRPr="00216AAA" w:rsidRDefault="00A91B31" w:rsidP="0056796F">
            <w:pPr>
              <w:pStyle w:val="ac"/>
              <w:spacing w:after="0"/>
              <w:rPr>
                <w:rFonts w:ascii="Times New Roman" w:hAnsi="Times New Roman"/>
                <w:sz w:val="24"/>
                <w:szCs w:val="24"/>
              </w:rPr>
            </w:pPr>
            <w:r w:rsidRPr="00216AAA">
              <w:rPr>
                <w:rFonts w:ascii="Times New Roman" w:hAnsi="Times New Roman"/>
                <w:sz w:val="24"/>
                <w:szCs w:val="24"/>
              </w:rPr>
              <w:t>Земли населенных пунктов / для веде</w:t>
            </w:r>
            <w:r>
              <w:rPr>
                <w:rFonts w:ascii="Times New Roman" w:hAnsi="Times New Roman"/>
                <w:sz w:val="24"/>
                <w:szCs w:val="24"/>
              </w:rPr>
              <w:t>ния личного подсобного хозяйств (приусадебный участок)</w:t>
            </w:r>
            <w:r w:rsidRPr="00216AAA">
              <w:rPr>
                <w:rFonts w:ascii="Times New Roman" w:hAnsi="Times New Roman"/>
                <w:sz w:val="24"/>
                <w:szCs w:val="24"/>
              </w:rPr>
              <w:t>;</w:t>
            </w:r>
          </w:p>
          <w:p w:rsidR="00A91B31" w:rsidRPr="00216AAA" w:rsidRDefault="00A91B31" w:rsidP="0056796F">
            <w:pPr>
              <w:pStyle w:val="ac"/>
              <w:spacing w:after="0"/>
              <w:rPr>
                <w:rFonts w:ascii="Times New Roman" w:hAnsi="Times New Roman"/>
                <w:sz w:val="24"/>
                <w:szCs w:val="24"/>
              </w:rPr>
            </w:pPr>
          </w:p>
        </w:tc>
      </w:tr>
      <w:tr w:rsidR="00A91B31" w:rsidRPr="00216AAA" w:rsidTr="0056796F">
        <w:trPr>
          <w:trHeight w:val="433"/>
        </w:trPr>
        <w:tc>
          <w:tcPr>
            <w:tcW w:w="2518" w:type="dxa"/>
            <w:tcBorders>
              <w:top w:val="single" w:sz="4" w:space="0" w:color="auto"/>
              <w:left w:val="single" w:sz="4" w:space="0" w:color="auto"/>
              <w:bottom w:val="single" w:sz="4" w:space="0" w:color="auto"/>
              <w:right w:val="single" w:sz="4" w:space="0" w:color="auto"/>
            </w:tcBorders>
            <w:hideMark/>
          </w:tcPr>
          <w:p w:rsidR="00A91B31" w:rsidRPr="00216AAA" w:rsidRDefault="00A91B31" w:rsidP="0056796F">
            <w:pPr>
              <w:pStyle w:val="a9"/>
              <w:ind w:left="0"/>
              <w:jc w:val="both"/>
              <w:rPr>
                <w:bCs/>
                <w:sz w:val="24"/>
                <w:szCs w:val="24"/>
              </w:rPr>
            </w:pPr>
            <w:r w:rsidRPr="00216AAA">
              <w:rPr>
                <w:bCs/>
                <w:sz w:val="24"/>
                <w:szCs w:val="24"/>
              </w:rPr>
              <w:t>Срок аренды</w:t>
            </w:r>
          </w:p>
        </w:tc>
        <w:tc>
          <w:tcPr>
            <w:tcW w:w="7938" w:type="dxa"/>
            <w:tcBorders>
              <w:top w:val="single" w:sz="4" w:space="0" w:color="auto"/>
              <w:left w:val="single" w:sz="4" w:space="0" w:color="auto"/>
              <w:bottom w:val="single" w:sz="4" w:space="0" w:color="auto"/>
              <w:right w:val="single" w:sz="4" w:space="0" w:color="auto"/>
            </w:tcBorders>
          </w:tcPr>
          <w:p w:rsidR="00A91B31" w:rsidRPr="00216AAA" w:rsidRDefault="00A91B31" w:rsidP="0056796F">
            <w:pPr>
              <w:spacing w:after="0"/>
              <w:rPr>
                <w:rFonts w:ascii="Times New Roman" w:hAnsi="Times New Roman"/>
                <w:sz w:val="24"/>
                <w:szCs w:val="24"/>
              </w:rPr>
            </w:pPr>
            <w:r w:rsidRPr="00216AAA">
              <w:rPr>
                <w:rFonts w:ascii="Times New Roman" w:hAnsi="Times New Roman"/>
                <w:sz w:val="24"/>
                <w:szCs w:val="24"/>
              </w:rPr>
              <w:t>20 лет</w:t>
            </w:r>
          </w:p>
        </w:tc>
      </w:tr>
      <w:tr w:rsidR="00A91B31" w:rsidRPr="00216AAA" w:rsidTr="0056796F">
        <w:tc>
          <w:tcPr>
            <w:tcW w:w="2518" w:type="dxa"/>
            <w:tcBorders>
              <w:top w:val="single" w:sz="4" w:space="0" w:color="auto"/>
              <w:left w:val="single" w:sz="4" w:space="0" w:color="auto"/>
              <w:bottom w:val="single" w:sz="4" w:space="0" w:color="auto"/>
              <w:right w:val="single" w:sz="4" w:space="0" w:color="auto"/>
            </w:tcBorders>
            <w:hideMark/>
          </w:tcPr>
          <w:p w:rsidR="00A91B31" w:rsidRPr="00216AAA" w:rsidRDefault="00A91B31" w:rsidP="0056796F">
            <w:pPr>
              <w:pStyle w:val="a9"/>
              <w:ind w:left="0"/>
              <w:jc w:val="both"/>
              <w:rPr>
                <w:bCs/>
                <w:sz w:val="24"/>
                <w:szCs w:val="24"/>
              </w:rPr>
            </w:pPr>
            <w:r w:rsidRPr="00216AAA">
              <w:rPr>
                <w:bCs/>
                <w:sz w:val="24"/>
                <w:szCs w:val="24"/>
              </w:rPr>
              <w:t>Начальный размер арендной платы в год, руб.</w:t>
            </w:r>
          </w:p>
        </w:tc>
        <w:tc>
          <w:tcPr>
            <w:tcW w:w="7938" w:type="dxa"/>
            <w:tcBorders>
              <w:top w:val="single" w:sz="4" w:space="0" w:color="auto"/>
              <w:left w:val="single" w:sz="4" w:space="0" w:color="auto"/>
              <w:bottom w:val="single" w:sz="4" w:space="0" w:color="auto"/>
              <w:right w:val="single" w:sz="4" w:space="0" w:color="auto"/>
            </w:tcBorders>
          </w:tcPr>
          <w:p w:rsidR="00A91B31" w:rsidRPr="00216AAA" w:rsidRDefault="00F63BCA" w:rsidP="00F63BCA">
            <w:pPr>
              <w:spacing w:after="0"/>
              <w:rPr>
                <w:rFonts w:ascii="Times New Roman" w:hAnsi="Times New Roman"/>
                <w:sz w:val="24"/>
                <w:szCs w:val="24"/>
              </w:rPr>
            </w:pPr>
            <w:r>
              <w:rPr>
                <w:rFonts w:ascii="Times New Roman" w:hAnsi="Times New Roman"/>
                <w:sz w:val="24"/>
                <w:szCs w:val="24"/>
              </w:rPr>
              <w:t>4123,94</w:t>
            </w:r>
          </w:p>
        </w:tc>
      </w:tr>
      <w:tr w:rsidR="00A91B31" w:rsidRPr="00216AAA" w:rsidTr="0056796F">
        <w:trPr>
          <w:trHeight w:val="972"/>
        </w:trPr>
        <w:tc>
          <w:tcPr>
            <w:tcW w:w="2518" w:type="dxa"/>
            <w:tcBorders>
              <w:top w:val="single" w:sz="4" w:space="0" w:color="auto"/>
              <w:left w:val="single" w:sz="4" w:space="0" w:color="auto"/>
              <w:bottom w:val="single" w:sz="4" w:space="0" w:color="auto"/>
              <w:right w:val="single" w:sz="4" w:space="0" w:color="auto"/>
            </w:tcBorders>
            <w:hideMark/>
          </w:tcPr>
          <w:p w:rsidR="00A91B31" w:rsidRPr="00216AAA" w:rsidRDefault="00A91B31" w:rsidP="0056796F">
            <w:pPr>
              <w:pStyle w:val="a9"/>
              <w:ind w:left="0"/>
              <w:rPr>
                <w:bCs/>
                <w:sz w:val="24"/>
                <w:szCs w:val="24"/>
              </w:rPr>
            </w:pPr>
            <w:r w:rsidRPr="00216AAA">
              <w:rPr>
                <w:bCs/>
                <w:sz w:val="24"/>
                <w:szCs w:val="24"/>
              </w:rPr>
              <w:t>Шаг аукциона, руб. (3% начальной цены предмета аукциона)</w:t>
            </w:r>
          </w:p>
        </w:tc>
        <w:tc>
          <w:tcPr>
            <w:tcW w:w="7938" w:type="dxa"/>
            <w:tcBorders>
              <w:top w:val="single" w:sz="4" w:space="0" w:color="auto"/>
              <w:left w:val="single" w:sz="4" w:space="0" w:color="auto"/>
              <w:bottom w:val="single" w:sz="4" w:space="0" w:color="auto"/>
              <w:right w:val="single" w:sz="4" w:space="0" w:color="auto"/>
            </w:tcBorders>
          </w:tcPr>
          <w:p w:rsidR="00A91B31" w:rsidRPr="00216AAA" w:rsidRDefault="00F63BCA" w:rsidP="0056796F">
            <w:pPr>
              <w:spacing w:after="0"/>
              <w:rPr>
                <w:rFonts w:ascii="Times New Roman" w:hAnsi="Times New Roman"/>
                <w:sz w:val="24"/>
                <w:szCs w:val="24"/>
              </w:rPr>
            </w:pPr>
            <w:r>
              <w:rPr>
                <w:rFonts w:ascii="Times New Roman" w:hAnsi="Times New Roman"/>
                <w:sz w:val="24"/>
                <w:szCs w:val="24"/>
              </w:rPr>
              <w:t>123,72</w:t>
            </w:r>
          </w:p>
        </w:tc>
      </w:tr>
      <w:tr w:rsidR="00A91B31" w:rsidRPr="00216AAA" w:rsidTr="0056796F">
        <w:trPr>
          <w:trHeight w:val="1000"/>
        </w:trPr>
        <w:tc>
          <w:tcPr>
            <w:tcW w:w="2518" w:type="dxa"/>
            <w:tcBorders>
              <w:top w:val="single" w:sz="4" w:space="0" w:color="auto"/>
              <w:left w:val="single" w:sz="4" w:space="0" w:color="auto"/>
              <w:bottom w:val="single" w:sz="4" w:space="0" w:color="auto"/>
              <w:right w:val="single" w:sz="4" w:space="0" w:color="auto"/>
            </w:tcBorders>
            <w:hideMark/>
          </w:tcPr>
          <w:p w:rsidR="00A91B31" w:rsidRPr="00216AAA" w:rsidRDefault="00A91B31" w:rsidP="0056796F">
            <w:pPr>
              <w:pStyle w:val="a9"/>
              <w:ind w:left="0"/>
              <w:rPr>
                <w:bCs/>
                <w:sz w:val="24"/>
                <w:szCs w:val="24"/>
              </w:rPr>
            </w:pPr>
            <w:r w:rsidRPr="00216AAA">
              <w:rPr>
                <w:bCs/>
                <w:sz w:val="24"/>
                <w:szCs w:val="24"/>
              </w:rPr>
              <w:lastRenderedPageBreak/>
              <w:t>Размер задатка, руб. (не менее 20% начальной цены предмета аукциона)</w:t>
            </w:r>
          </w:p>
        </w:tc>
        <w:tc>
          <w:tcPr>
            <w:tcW w:w="7938" w:type="dxa"/>
            <w:tcBorders>
              <w:top w:val="single" w:sz="4" w:space="0" w:color="auto"/>
              <w:left w:val="single" w:sz="4" w:space="0" w:color="auto"/>
              <w:bottom w:val="single" w:sz="4" w:space="0" w:color="auto"/>
              <w:right w:val="single" w:sz="4" w:space="0" w:color="auto"/>
            </w:tcBorders>
          </w:tcPr>
          <w:p w:rsidR="00A91B31" w:rsidRPr="00216AAA" w:rsidRDefault="00A91B31" w:rsidP="0056796F">
            <w:pPr>
              <w:spacing w:after="0"/>
              <w:rPr>
                <w:rFonts w:ascii="Times New Roman" w:hAnsi="Times New Roman"/>
                <w:sz w:val="24"/>
                <w:szCs w:val="24"/>
              </w:rPr>
            </w:pPr>
            <w:r>
              <w:rPr>
                <w:rFonts w:ascii="Times New Roman" w:hAnsi="Times New Roman"/>
                <w:sz w:val="24"/>
                <w:szCs w:val="24"/>
              </w:rPr>
              <w:t>624</w:t>
            </w:r>
            <w:r w:rsidRPr="00FE03C4">
              <w:t>,</w:t>
            </w:r>
            <w:r w:rsidRPr="00FE03C4">
              <w:rPr>
                <w:rFonts w:ascii="Times New Roman" w:hAnsi="Times New Roman"/>
                <w:sz w:val="24"/>
                <w:szCs w:val="24"/>
              </w:rPr>
              <w:t>36</w:t>
            </w:r>
          </w:p>
        </w:tc>
      </w:tr>
      <w:tr w:rsidR="00A91B31" w:rsidRPr="00216AAA" w:rsidTr="0056796F">
        <w:trPr>
          <w:trHeight w:val="1000"/>
        </w:trPr>
        <w:tc>
          <w:tcPr>
            <w:tcW w:w="2518" w:type="dxa"/>
            <w:tcBorders>
              <w:top w:val="single" w:sz="4" w:space="0" w:color="auto"/>
              <w:left w:val="single" w:sz="4" w:space="0" w:color="auto"/>
              <w:bottom w:val="single" w:sz="4" w:space="0" w:color="auto"/>
              <w:right w:val="single" w:sz="4" w:space="0" w:color="auto"/>
            </w:tcBorders>
          </w:tcPr>
          <w:p w:rsidR="00A91B31" w:rsidRPr="00216AAA" w:rsidRDefault="00A91B31" w:rsidP="0056796F">
            <w:pPr>
              <w:pStyle w:val="a9"/>
              <w:ind w:left="0"/>
              <w:rPr>
                <w:bCs/>
                <w:sz w:val="24"/>
                <w:szCs w:val="24"/>
              </w:rPr>
            </w:pPr>
            <w:r w:rsidRPr="00216AAA">
              <w:rPr>
                <w:bCs/>
                <w:sz w:val="24"/>
                <w:szCs w:val="24"/>
              </w:rPr>
              <w:t>Права на земельный участок</w:t>
            </w:r>
          </w:p>
        </w:tc>
        <w:tc>
          <w:tcPr>
            <w:tcW w:w="7938" w:type="dxa"/>
            <w:tcBorders>
              <w:top w:val="single" w:sz="4" w:space="0" w:color="auto"/>
              <w:left w:val="single" w:sz="4" w:space="0" w:color="auto"/>
              <w:bottom w:val="single" w:sz="4" w:space="0" w:color="auto"/>
              <w:right w:val="single" w:sz="4" w:space="0" w:color="auto"/>
            </w:tcBorders>
          </w:tcPr>
          <w:p w:rsidR="00A91B31" w:rsidRPr="00216AAA" w:rsidRDefault="00A91B31" w:rsidP="0056796F">
            <w:pPr>
              <w:spacing w:after="0"/>
              <w:rPr>
                <w:rFonts w:ascii="Times New Roman" w:hAnsi="Times New Roman"/>
                <w:sz w:val="24"/>
                <w:szCs w:val="24"/>
              </w:rPr>
            </w:pPr>
            <w:r w:rsidRPr="00216AAA">
              <w:rPr>
                <w:rFonts w:ascii="Times New Roman" w:hAnsi="Times New Roman"/>
                <w:sz w:val="24"/>
                <w:szCs w:val="24"/>
              </w:rPr>
              <w:t xml:space="preserve">Государственная собственность на земельный участок не разграничена.  </w:t>
            </w:r>
          </w:p>
          <w:p w:rsidR="00A91B31" w:rsidRPr="00216AAA" w:rsidRDefault="00A91B31" w:rsidP="0056796F">
            <w:pPr>
              <w:spacing w:after="0"/>
              <w:rPr>
                <w:rFonts w:ascii="Times New Roman" w:hAnsi="Times New Roman"/>
                <w:sz w:val="24"/>
                <w:szCs w:val="24"/>
              </w:rPr>
            </w:pPr>
            <w:r w:rsidRPr="00216AAA">
              <w:rPr>
                <w:rFonts w:ascii="Times New Roman" w:hAnsi="Times New Roman"/>
                <w:sz w:val="24"/>
                <w:szCs w:val="24"/>
              </w:rPr>
              <w:t>Права на земельный участок не зарегистрированы.</w:t>
            </w:r>
          </w:p>
        </w:tc>
      </w:tr>
      <w:tr w:rsidR="00A91B31" w:rsidRPr="00216AAA" w:rsidTr="0056796F">
        <w:trPr>
          <w:trHeight w:val="560"/>
        </w:trPr>
        <w:tc>
          <w:tcPr>
            <w:tcW w:w="2518" w:type="dxa"/>
            <w:tcBorders>
              <w:top w:val="single" w:sz="4" w:space="0" w:color="auto"/>
              <w:left w:val="single" w:sz="4" w:space="0" w:color="auto"/>
              <w:bottom w:val="single" w:sz="4" w:space="0" w:color="auto"/>
              <w:right w:val="single" w:sz="4" w:space="0" w:color="auto"/>
            </w:tcBorders>
          </w:tcPr>
          <w:p w:rsidR="00A91B31" w:rsidRPr="00216AAA" w:rsidRDefault="00A91B31" w:rsidP="0056796F">
            <w:pPr>
              <w:pStyle w:val="a9"/>
              <w:ind w:left="0"/>
              <w:rPr>
                <w:bCs/>
                <w:sz w:val="24"/>
                <w:szCs w:val="24"/>
              </w:rPr>
            </w:pPr>
            <w:r w:rsidRPr="00216AAA">
              <w:rPr>
                <w:bCs/>
                <w:sz w:val="24"/>
                <w:szCs w:val="24"/>
              </w:rPr>
              <w:t>Ограничения прав на земельный участок</w:t>
            </w:r>
          </w:p>
        </w:tc>
        <w:tc>
          <w:tcPr>
            <w:tcW w:w="7938" w:type="dxa"/>
            <w:tcBorders>
              <w:top w:val="single" w:sz="4" w:space="0" w:color="auto"/>
              <w:left w:val="single" w:sz="4" w:space="0" w:color="auto"/>
              <w:bottom w:val="single" w:sz="4" w:space="0" w:color="auto"/>
              <w:right w:val="single" w:sz="4" w:space="0" w:color="auto"/>
            </w:tcBorders>
          </w:tcPr>
          <w:p w:rsidR="00A91B31" w:rsidRPr="00216AAA" w:rsidRDefault="00A91B31" w:rsidP="0056796F">
            <w:pPr>
              <w:spacing w:after="0"/>
              <w:rPr>
                <w:rFonts w:ascii="Times New Roman" w:hAnsi="Times New Roman"/>
                <w:sz w:val="24"/>
                <w:szCs w:val="24"/>
              </w:rPr>
            </w:pPr>
            <w:r w:rsidRPr="00216AAA">
              <w:rPr>
                <w:rFonts w:ascii="Times New Roman" w:hAnsi="Times New Roman"/>
                <w:sz w:val="24"/>
                <w:szCs w:val="24"/>
              </w:rPr>
              <w:t xml:space="preserve">вид ограничения (обременения) земельного участка: </w:t>
            </w:r>
            <w:r>
              <w:rPr>
                <w:rFonts w:ascii="Times New Roman" w:hAnsi="Times New Roman"/>
                <w:sz w:val="24"/>
                <w:szCs w:val="24"/>
              </w:rPr>
              <w:t>отсутствует.</w:t>
            </w:r>
          </w:p>
        </w:tc>
      </w:tr>
      <w:tr w:rsidR="00A91B31" w:rsidRPr="00216AAA" w:rsidTr="0056796F">
        <w:trPr>
          <w:trHeight w:val="560"/>
        </w:trPr>
        <w:tc>
          <w:tcPr>
            <w:tcW w:w="2518" w:type="dxa"/>
            <w:tcBorders>
              <w:top w:val="single" w:sz="4" w:space="0" w:color="auto"/>
              <w:left w:val="single" w:sz="4" w:space="0" w:color="auto"/>
              <w:bottom w:val="single" w:sz="4" w:space="0" w:color="auto"/>
              <w:right w:val="single" w:sz="4" w:space="0" w:color="auto"/>
            </w:tcBorders>
          </w:tcPr>
          <w:p w:rsidR="00A91B31" w:rsidRPr="00216AAA" w:rsidRDefault="00A91B31" w:rsidP="0056796F">
            <w:pPr>
              <w:pStyle w:val="a9"/>
              <w:ind w:left="0"/>
              <w:rPr>
                <w:rFonts w:eastAsia="Times New Roman"/>
                <w:bCs/>
                <w:spacing w:val="4"/>
                <w:position w:val="-2"/>
                <w:sz w:val="24"/>
                <w:szCs w:val="24"/>
                <w:lang w:eastAsia="ru-RU"/>
              </w:rPr>
            </w:pPr>
            <w:r w:rsidRPr="00216AAA">
              <w:rPr>
                <w:rFonts w:eastAsia="Times New Roman"/>
                <w:bCs/>
                <w:spacing w:val="4"/>
                <w:position w:val="-2"/>
                <w:sz w:val="24"/>
                <w:szCs w:val="24"/>
                <w:lang w:eastAsia="ru-RU"/>
              </w:rPr>
              <w:t>Порядок ознакомления с земельными участками:</w:t>
            </w:r>
          </w:p>
        </w:tc>
        <w:tc>
          <w:tcPr>
            <w:tcW w:w="7938" w:type="dxa"/>
            <w:tcBorders>
              <w:top w:val="single" w:sz="4" w:space="0" w:color="auto"/>
              <w:left w:val="single" w:sz="4" w:space="0" w:color="auto"/>
              <w:bottom w:val="single" w:sz="4" w:space="0" w:color="auto"/>
              <w:right w:val="single" w:sz="4" w:space="0" w:color="auto"/>
            </w:tcBorders>
            <w:vAlign w:val="center"/>
          </w:tcPr>
          <w:p w:rsidR="00A91B31" w:rsidRPr="00216AAA" w:rsidRDefault="00A91B31" w:rsidP="0056796F">
            <w:pPr>
              <w:pStyle w:val="ac"/>
              <w:spacing w:after="0"/>
              <w:ind w:right="204"/>
              <w:rPr>
                <w:rFonts w:ascii="Times New Roman" w:hAnsi="Times New Roman"/>
                <w:sz w:val="24"/>
                <w:szCs w:val="24"/>
              </w:rPr>
            </w:pPr>
            <w:r w:rsidRPr="00216AAA">
              <w:rPr>
                <w:rFonts w:ascii="Times New Roman" w:hAnsi="Times New Roman"/>
                <w:sz w:val="24"/>
                <w:szCs w:val="24"/>
              </w:rPr>
              <w:t>Осмотр земельного участка осуществляется заявителем самостоятельно в любое</w:t>
            </w:r>
            <w:r w:rsidRPr="00216AAA">
              <w:rPr>
                <w:rFonts w:ascii="Times New Roman" w:hAnsi="Times New Roman"/>
                <w:spacing w:val="1"/>
                <w:sz w:val="24"/>
                <w:szCs w:val="24"/>
              </w:rPr>
              <w:t xml:space="preserve"> </w:t>
            </w:r>
            <w:r w:rsidRPr="00216AAA">
              <w:rPr>
                <w:rFonts w:ascii="Times New Roman" w:hAnsi="Times New Roman"/>
                <w:sz w:val="24"/>
                <w:szCs w:val="24"/>
              </w:rPr>
              <w:t>время,</w:t>
            </w:r>
            <w:r w:rsidRPr="00216AAA">
              <w:rPr>
                <w:rFonts w:ascii="Times New Roman" w:hAnsi="Times New Roman"/>
                <w:spacing w:val="-4"/>
                <w:sz w:val="24"/>
                <w:szCs w:val="24"/>
              </w:rPr>
              <w:t xml:space="preserve"> </w:t>
            </w:r>
            <w:r w:rsidRPr="00216AAA">
              <w:rPr>
                <w:rFonts w:ascii="Times New Roman" w:hAnsi="Times New Roman"/>
                <w:sz w:val="24"/>
                <w:szCs w:val="24"/>
              </w:rPr>
              <w:t>присутствие представителя</w:t>
            </w:r>
            <w:r w:rsidRPr="00216AAA">
              <w:rPr>
                <w:rFonts w:ascii="Times New Roman" w:hAnsi="Times New Roman"/>
                <w:spacing w:val="-1"/>
                <w:sz w:val="24"/>
                <w:szCs w:val="24"/>
              </w:rPr>
              <w:t xml:space="preserve"> </w:t>
            </w:r>
            <w:r w:rsidRPr="00216AAA">
              <w:rPr>
                <w:rFonts w:ascii="Times New Roman" w:hAnsi="Times New Roman"/>
                <w:sz w:val="24"/>
                <w:szCs w:val="24"/>
              </w:rPr>
              <w:t>Организатора аукциона</w:t>
            </w:r>
            <w:r w:rsidRPr="00216AAA">
              <w:rPr>
                <w:rFonts w:ascii="Times New Roman" w:hAnsi="Times New Roman"/>
                <w:spacing w:val="-4"/>
                <w:sz w:val="24"/>
                <w:szCs w:val="24"/>
              </w:rPr>
              <w:t xml:space="preserve"> </w:t>
            </w:r>
            <w:r w:rsidRPr="00216AAA">
              <w:rPr>
                <w:rFonts w:ascii="Times New Roman" w:hAnsi="Times New Roman"/>
                <w:sz w:val="24"/>
                <w:szCs w:val="24"/>
              </w:rPr>
              <w:t>не требуется.</w:t>
            </w:r>
            <w:r w:rsidRPr="00216AAA">
              <w:rPr>
                <w:rFonts w:ascii="Times New Roman" w:hAnsi="Times New Roman"/>
                <w:bCs/>
                <w:spacing w:val="4"/>
                <w:position w:val="-2"/>
                <w:sz w:val="24"/>
                <w:szCs w:val="24"/>
                <w:lang w:eastAsia="ru-RU"/>
              </w:rPr>
              <w:t xml:space="preserve"> </w:t>
            </w:r>
          </w:p>
        </w:tc>
      </w:tr>
      <w:tr w:rsidR="00A91B31" w:rsidRPr="004658E9" w:rsidTr="0056796F">
        <w:trPr>
          <w:trHeight w:val="560"/>
        </w:trPr>
        <w:tc>
          <w:tcPr>
            <w:tcW w:w="2518" w:type="dxa"/>
            <w:tcBorders>
              <w:top w:val="single" w:sz="4" w:space="0" w:color="auto"/>
              <w:left w:val="single" w:sz="4" w:space="0" w:color="auto"/>
              <w:bottom w:val="single" w:sz="4" w:space="0" w:color="auto"/>
              <w:right w:val="single" w:sz="4" w:space="0" w:color="auto"/>
            </w:tcBorders>
          </w:tcPr>
          <w:p w:rsidR="00A91B31" w:rsidRPr="00216AAA" w:rsidRDefault="00A91B31" w:rsidP="0056796F">
            <w:pPr>
              <w:pStyle w:val="a9"/>
              <w:ind w:left="0"/>
              <w:rPr>
                <w:rFonts w:eastAsia="Times New Roman"/>
                <w:bCs/>
                <w:spacing w:val="4"/>
                <w:position w:val="-2"/>
                <w:sz w:val="24"/>
                <w:szCs w:val="24"/>
                <w:lang w:eastAsia="ru-RU"/>
              </w:rPr>
            </w:pPr>
            <w:r w:rsidRPr="00216AAA">
              <w:rPr>
                <w:rFonts w:eastAsia="Times New Roman"/>
                <w:bCs/>
                <w:spacing w:val="4"/>
                <w:position w:val="-2"/>
                <w:sz w:val="24"/>
                <w:szCs w:val="24"/>
                <w:lang w:eastAsia="ru-RU"/>
              </w:rPr>
              <w:t>Предельные параметры разрешенного строительства объекта капитального строительства:</w:t>
            </w:r>
          </w:p>
        </w:tc>
        <w:tc>
          <w:tcPr>
            <w:tcW w:w="7938" w:type="dxa"/>
            <w:tcBorders>
              <w:top w:val="single" w:sz="4" w:space="0" w:color="auto"/>
              <w:left w:val="single" w:sz="4" w:space="0" w:color="auto"/>
              <w:bottom w:val="single" w:sz="4" w:space="0" w:color="auto"/>
              <w:right w:val="single" w:sz="4" w:space="0" w:color="auto"/>
            </w:tcBorders>
          </w:tcPr>
          <w:p w:rsidR="00A91B31" w:rsidRPr="00F63BCA" w:rsidRDefault="00A91B31" w:rsidP="0056796F">
            <w:pPr>
              <w:tabs>
                <w:tab w:val="left" w:pos="7688"/>
              </w:tabs>
              <w:spacing w:after="0"/>
              <w:ind w:right="34"/>
              <w:jc w:val="both"/>
              <w:rPr>
                <w:rFonts w:ascii="Times New Roman" w:hAnsi="Times New Roman"/>
              </w:rPr>
            </w:pPr>
            <w:r w:rsidRPr="00F63BCA">
              <w:rPr>
                <w:rFonts w:ascii="Times New Roman" w:hAnsi="Times New Roman"/>
              </w:rPr>
              <w:t>В соответствии с  Правилами землепользования и застройки муниципального образования городского поселения поселок Нижняя Пойма Нижнеингашского района Красноярского края, утверждённых решением Нижнепойменского поселкового Совета депутатов №22-177 от 14.12.2012, земельный участок относиться к территориальной зоне индивидуальной жилой застройки (1-3 этажа) (ЖЗ-105).</w:t>
            </w:r>
          </w:p>
          <w:p w:rsidR="00A91B31" w:rsidRPr="00F63BCA" w:rsidRDefault="00A91B31" w:rsidP="0056796F">
            <w:pPr>
              <w:tabs>
                <w:tab w:val="left" w:pos="7688"/>
              </w:tabs>
              <w:spacing w:after="0"/>
              <w:ind w:right="34"/>
              <w:jc w:val="both"/>
              <w:rPr>
                <w:rFonts w:ascii="Times New Roman" w:hAnsi="Times New Roman"/>
              </w:rPr>
            </w:pPr>
            <w:r w:rsidRPr="00F63BCA">
              <w:rPr>
                <w:rFonts w:ascii="Times New Roman" w:hAnsi="Times New Roman"/>
              </w:rPr>
              <w:t xml:space="preserve">В зоне индивидуальной жилой застройки (1-3 этажа) (ЖЗ-105) установлены следующие предельные параметры разрешённого строительства: </w:t>
            </w:r>
          </w:p>
          <w:p w:rsidR="00A91B31" w:rsidRPr="00677D3B" w:rsidRDefault="00A91B31" w:rsidP="0056796F">
            <w:pPr>
              <w:spacing w:after="0"/>
              <w:ind w:firstLine="539"/>
              <w:jc w:val="both"/>
              <w:rPr>
                <w:rFonts w:ascii="Times New Roman" w:hAnsi="Times New Roman"/>
              </w:rPr>
            </w:pPr>
            <w:r w:rsidRPr="00677D3B">
              <w:rPr>
                <w:rFonts w:ascii="Times New Roman" w:hAnsi="Times New Roman"/>
              </w:rPr>
              <w:t>1. Жилые зоны предназначены для застройки жилыми домами малой, средней этажности, индивидуальными жилыми домами.</w:t>
            </w:r>
          </w:p>
          <w:p w:rsidR="00A91B31" w:rsidRPr="00677D3B" w:rsidRDefault="00A91B31" w:rsidP="0056796F">
            <w:pPr>
              <w:spacing w:after="0"/>
              <w:ind w:firstLine="539"/>
              <w:jc w:val="both"/>
              <w:rPr>
                <w:rFonts w:ascii="Times New Roman" w:hAnsi="Times New Roman"/>
              </w:rPr>
            </w:pPr>
            <w:r w:rsidRPr="00677D3B">
              <w:rPr>
                <w:rFonts w:ascii="Times New Roman" w:hAnsi="Times New Roman"/>
              </w:rPr>
              <w:t xml:space="preserve">2. В жилых зонах могут допускаться следующие вспомогательные виды разрешенного использования: размещение отдельно стоящих, встроенных или пристроенных объектов социально-бытового, торгового, административно-делового, культового назначения, объектов здравоохранения, стоянок автомобильного транспорта, гаражей, объектов, связанных с проживанием граждан и не оказывающих негативного воздействия на окружающую среду. </w:t>
            </w:r>
          </w:p>
          <w:p w:rsidR="00A91B31" w:rsidRPr="00677D3B" w:rsidRDefault="00A91B31" w:rsidP="0056796F">
            <w:pPr>
              <w:spacing w:after="0"/>
              <w:ind w:firstLine="539"/>
              <w:jc w:val="both"/>
              <w:rPr>
                <w:rFonts w:ascii="Times New Roman" w:hAnsi="Times New Roman"/>
              </w:rPr>
            </w:pPr>
            <w:r w:rsidRPr="00677D3B">
              <w:rPr>
                <w:rFonts w:ascii="Times New Roman" w:hAnsi="Times New Roman"/>
              </w:rPr>
              <w:t xml:space="preserve">3. Строительство, реконструкция на территориях жилых зон могут быть осуществлены только в соответствии с разрешенными видами использования земельных участков и объектов капитального строительства, установленными градостроительными регламентами. </w:t>
            </w:r>
          </w:p>
          <w:p w:rsidR="00A91B31" w:rsidRPr="00677D3B" w:rsidRDefault="00A91B31" w:rsidP="0056796F">
            <w:pPr>
              <w:spacing w:after="0"/>
              <w:ind w:firstLine="539"/>
              <w:jc w:val="both"/>
              <w:rPr>
                <w:rFonts w:ascii="Times New Roman" w:hAnsi="Times New Roman"/>
              </w:rPr>
            </w:pPr>
            <w:r w:rsidRPr="00677D3B">
              <w:rPr>
                <w:rFonts w:ascii="Times New Roman" w:hAnsi="Times New Roman"/>
              </w:rPr>
              <w:t xml:space="preserve">4. Объекты благоустройства придомовых территорий (проезды, площадки для временной стоянки автотранспорта, площадки для игр и занятий спортом, малые архитектурные формы и др.) в соответствии с нормативами и проектной документацией относятся к основным видам разрешенного использования земельных участков и объектов капитального строительства. </w:t>
            </w:r>
          </w:p>
          <w:p w:rsidR="00A91B31" w:rsidRPr="00677D3B" w:rsidRDefault="00A91B31" w:rsidP="0056796F">
            <w:pPr>
              <w:spacing w:after="0"/>
              <w:ind w:firstLine="539"/>
              <w:jc w:val="both"/>
              <w:rPr>
                <w:rFonts w:ascii="Times New Roman" w:hAnsi="Times New Roman"/>
              </w:rPr>
            </w:pPr>
            <w:r w:rsidRPr="00677D3B">
              <w:rPr>
                <w:rFonts w:ascii="Times New Roman" w:hAnsi="Times New Roman"/>
              </w:rPr>
              <w:t>5. Изменение функционального назначения жилых помещений допускается в отношении помещений, расположенных на первых этажах жилых домов при условии обеспечения отдельных входов со стороны красных линий улиц и организации загрузочных площадок. Вид функционального назначения указанных помещений устанавливается в соответствии с градостроительными регламентами.</w:t>
            </w:r>
          </w:p>
          <w:p w:rsidR="00A91B31" w:rsidRPr="00677D3B" w:rsidRDefault="00A91B31" w:rsidP="0056796F">
            <w:pPr>
              <w:spacing w:after="0"/>
              <w:ind w:firstLine="539"/>
              <w:jc w:val="both"/>
              <w:rPr>
                <w:rFonts w:ascii="Times New Roman" w:hAnsi="Times New Roman"/>
              </w:rPr>
            </w:pPr>
            <w:r w:rsidRPr="00677D3B">
              <w:rPr>
                <w:rFonts w:ascii="Times New Roman" w:hAnsi="Times New Roman"/>
              </w:rPr>
              <w:t>6. Субъекты землепользования в жилых зонах обязаны содержать придомовые (внутриквартальные) территории в порядке и чистоте, сохранять зеленые насаждения, беречь объекты благоустройства.</w:t>
            </w:r>
          </w:p>
          <w:p w:rsidR="00A91B31" w:rsidRPr="00677D3B" w:rsidRDefault="00A91B31" w:rsidP="0056796F">
            <w:pPr>
              <w:spacing w:after="0"/>
              <w:ind w:firstLine="539"/>
              <w:jc w:val="both"/>
              <w:rPr>
                <w:rFonts w:ascii="Times New Roman" w:hAnsi="Times New Roman"/>
              </w:rPr>
            </w:pPr>
            <w:r w:rsidRPr="00677D3B">
              <w:rPr>
                <w:rFonts w:ascii="Times New Roman" w:hAnsi="Times New Roman"/>
              </w:rPr>
              <w:t xml:space="preserve">8. Жилищное строительство может осуществляться как по индивидуальным, так и по типовым проектам, подготовленным и согласованным в установленном действующим законодательством порядке. </w:t>
            </w:r>
          </w:p>
          <w:p w:rsidR="00A91B31" w:rsidRPr="00677D3B" w:rsidRDefault="00A91B31" w:rsidP="0056796F">
            <w:pPr>
              <w:spacing w:after="0"/>
              <w:ind w:firstLine="539"/>
              <w:jc w:val="both"/>
              <w:rPr>
                <w:rFonts w:ascii="Times New Roman" w:hAnsi="Times New Roman"/>
              </w:rPr>
            </w:pPr>
            <w:r w:rsidRPr="00677D3B">
              <w:rPr>
                <w:rFonts w:ascii="Times New Roman" w:hAnsi="Times New Roman"/>
              </w:rPr>
              <w:t xml:space="preserve">9. В кварталах (микрорайонах) жилой застройки, а также при объектах, </w:t>
            </w:r>
            <w:r w:rsidRPr="00677D3B">
              <w:rPr>
                <w:rFonts w:ascii="Times New Roman" w:hAnsi="Times New Roman"/>
              </w:rPr>
              <w:lastRenderedPageBreak/>
              <w:t>характеризующихся интенсивной посещаемостью, следует предусматривать необходимое количество автостоянок в соответствии с СП 42.13330.2011 «Градостроительство. Планировка и застройка городских и сельских поселений».</w:t>
            </w:r>
          </w:p>
          <w:p w:rsidR="00A91B31" w:rsidRPr="00677D3B" w:rsidRDefault="00A91B31" w:rsidP="0056796F">
            <w:pPr>
              <w:spacing w:after="0"/>
              <w:ind w:right="-1" w:firstLine="539"/>
              <w:jc w:val="both"/>
              <w:rPr>
                <w:rFonts w:ascii="Times New Roman" w:hAnsi="Times New Roman"/>
              </w:rPr>
            </w:pPr>
            <w:r w:rsidRPr="00677D3B">
              <w:rPr>
                <w:rFonts w:ascii="Times New Roman" w:hAnsi="Times New Roman"/>
              </w:rPr>
              <w:t xml:space="preserve">10. При осуществлении индивидуального жилищного строительства (проектировании) необходимо соблюдать требования, установленные градостроительным планом земельного участка. </w:t>
            </w:r>
          </w:p>
          <w:p w:rsidR="00A91B31" w:rsidRPr="00677D3B" w:rsidRDefault="00A91B31" w:rsidP="0056796F">
            <w:pPr>
              <w:spacing w:after="0"/>
              <w:ind w:right="-1" w:firstLine="539"/>
              <w:jc w:val="both"/>
              <w:rPr>
                <w:rFonts w:ascii="Times New Roman" w:hAnsi="Times New Roman"/>
              </w:rPr>
            </w:pPr>
            <w:r w:rsidRPr="00677D3B">
              <w:rPr>
                <w:rFonts w:ascii="Times New Roman" w:hAnsi="Times New Roman"/>
              </w:rPr>
              <w:t xml:space="preserve">11. </w:t>
            </w:r>
            <w:proofErr w:type="gramStart"/>
            <w:r w:rsidRPr="00677D3B">
              <w:rPr>
                <w:rFonts w:ascii="Times New Roman" w:hAnsi="Times New Roman"/>
              </w:rPr>
              <w:t>По окончании строительства объекта индивидуального жилищного строительства и до обращения с заявлением о выдаче разрешения на ввод объекта в эксплуатацию индивидуальный застройщик обязан выполнить исполнительную топографическую съемку вновь созданных и измененных объектов индивидуального жилищного строительства, инженерных коммуникаций, благоустройства и озеленения участка, а также произвести устройство выезда до проезжей части из того же материала, что и проезжая часть.</w:t>
            </w:r>
            <w:proofErr w:type="gramEnd"/>
          </w:p>
          <w:p w:rsidR="00A91B31" w:rsidRPr="00677D3B" w:rsidRDefault="00A91B31" w:rsidP="0056796F">
            <w:pPr>
              <w:spacing w:after="0"/>
              <w:ind w:right="-1" w:firstLine="539"/>
              <w:jc w:val="both"/>
              <w:rPr>
                <w:rFonts w:ascii="Times New Roman" w:hAnsi="Times New Roman"/>
              </w:rPr>
            </w:pPr>
            <w:r w:rsidRPr="00677D3B">
              <w:rPr>
                <w:rFonts w:ascii="Times New Roman" w:hAnsi="Times New Roman"/>
              </w:rPr>
              <w:t>12. Исполнительная топографическая съемка законченных строительством объектов индивидуального жилищного строительства и трасс инженерных коммуникаций производится органом архитектуры и градостроительства либо лицензированной организацией за счет застройщика.</w:t>
            </w:r>
          </w:p>
          <w:p w:rsidR="00A91B31" w:rsidRPr="004658E9" w:rsidRDefault="00A91B31" w:rsidP="0056796F">
            <w:pPr>
              <w:spacing w:after="0"/>
              <w:rPr>
                <w:rFonts w:ascii="Times New Roman" w:hAnsi="Times New Roman"/>
                <w:bCs/>
                <w:spacing w:val="4"/>
                <w:position w:val="-2"/>
                <w:sz w:val="24"/>
                <w:szCs w:val="24"/>
                <w:lang w:eastAsia="ru-RU"/>
              </w:rPr>
            </w:pPr>
          </w:p>
        </w:tc>
        <w:bookmarkStart w:id="0" w:name="_GoBack"/>
        <w:bookmarkEnd w:id="0"/>
      </w:tr>
      <w:tr w:rsidR="00A91B31" w:rsidRPr="00216AAA" w:rsidTr="0056796F">
        <w:trPr>
          <w:trHeight w:val="560"/>
        </w:trPr>
        <w:tc>
          <w:tcPr>
            <w:tcW w:w="2518" w:type="dxa"/>
            <w:tcBorders>
              <w:top w:val="single" w:sz="4" w:space="0" w:color="auto"/>
              <w:left w:val="single" w:sz="4" w:space="0" w:color="auto"/>
              <w:bottom w:val="single" w:sz="4" w:space="0" w:color="auto"/>
              <w:right w:val="single" w:sz="4" w:space="0" w:color="auto"/>
            </w:tcBorders>
          </w:tcPr>
          <w:p w:rsidR="00A91B31" w:rsidRPr="00216AAA" w:rsidRDefault="00A91B31" w:rsidP="0056796F">
            <w:pPr>
              <w:pStyle w:val="a9"/>
              <w:ind w:left="0"/>
              <w:rPr>
                <w:rFonts w:eastAsia="Times New Roman"/>
                <w:bCs/>
                <w:spacing w:val="4"/>
                <w:position w:val="-2"/>
                <w:sz w:val="24"/>
                <w:szCs w:val="24"/>
                <w:lang w:eastAsia="ru-RU"/>
              </w:rPr>
            </w:pPr>
            <w:r w:rsidRPr="00216AAA">
              <w:rPr>
                <w:rFonts w:eastAsia="Times New Roman"/>
                <w:bCs/>
                <w:spacing w:val="4"/>
                <w:position w:val="-2"/>
                <w:sz w:val="24"/>
                <w:szCs w:val="24"/>
                <w:lang w:eastAsia="ru-RU"/>
              </w:rPr>
              <w:lastRenderedPageBreak/>
              <w:t>Информация о возможности подключения объектов капитального строительства к сетям инженерно-технического обеспечения</w:t>
            </w:r>
          </w:p>
        </w:tc>
        <w:tc>
          <w:tcPr>
            <w:tcW w:w="7938" w:type="dxa"/>
            <w:tcBorders>
              <w:top w:val="single" w:sz="4" w:space="0" w:color="auto"/>
              <w:left w:val="single" w:sz="4" w:space="0" w:color="auto"/>
              <w:bottom w:val="single" w:sz="4" w:space="0" w:color="auto"/>
              <w:right w:val="single" w:sz="4" w:space="0" w:color="auto"/>
            </w:tcBorders>
          </w:tcPr>
          <w:p w:rsidR="00A91B31" w:rsidRPr="00216AAA" w:rsidRDefault="00A91B31" w:rsidP="0056796F">
            <w:pPr>
              <w:spacing w:after="0"/>
              <w:ind w:firstLine="34"/>
              <w:rPr>
                <w:rFonts w:ascii="Times New Roman" w:hAnsi="Times New Roman"/>
                <w:bCs/>
                <w:spacing w:val="4"/>
                <w:position w:val="-2"/>
                <w:sz w:val="24"/>
                <w:szCs w:val="24"/>
                <w:lang w:eastAsia="ru-RU"/>
              </w:rPr>
            </w:pPr>
            <w:r w:rsidRPr="00C3039C">
              <w:rPr>
                <w:rFonts w:ascii="Times New Roman" w:hAnsi="Times New Roman"/>
                <w:bCs/>
                <w:color w:val="000000"/>
                <w:spacing w:val="4"/>
                <w:position w:val="-2"/>
                <w:sz w:val="24"/>
                <w:szCs w:val="24"/>
                <w:lang w:eastAsia="ru-RU"/>
              </w:rPr>
              <w:t>Техническая возможность подключения (технического присоединения) объекта к сетям инженерно-технического обеспечения отсутствует.</w:t>
            </w:r>
          </w:p>
        </w:tc>
      </w:tr>
    </w:tbl>
    <w:p w:rsidR="00C36B51" w:rsidRDefault="00C36B51" w:rsidP="00216AAA">
      <w:pPr>
        <w:spacing w:after="0"/>
        <w:ind w:firstLine="426"/>
        <w:jc w:val="both"/>
        <w:rPr>
          <w:rFonts w:ascii="Times New Roman" w:hAnsi="Times New Roman"/>
          <w:b/>
          <w:sz w:val="24"/>
          <w:szCs w:val="24"/>
        </w:rPr>
      </w:pPr>
    </w:p>
    <w:p w:rsidR="00677D3B" w:rsidRPr="00677D3B" w:rsidRDefault="00677D3B" w:rsidP="00677D3B">
      <w:pPr>
        <w:spacing w:after="0"/>
        <w:ind w:firstLine="426"/>
        <w:jc w:val="both"/>
        <w:rPr>
          <w:rFonts w:ascii="Times New Roman" w:hAnsi="Times New Roman"/>
          <w:b/>
          <w:sz w:val="24"/>
          <w:szCs w:val="24"/>
        </w:rPr>
      </w:pPr>
      <w:r w:rsidRPr="00677D3B">
        <w:rPr>
          <w:rFonts w:ascii="Times New Roman" w:hAnsi="Times New Roman"/>
          <w:b/>
          <w:sz w:val="24"/>
          <w:szCs w:val="24"/>
        </w:rPr>
        <w:t>5. Порядок приема заявок и прилагаемых к ним документов на участие в аукционе.</w:t>
      </w:r>
    </w:p>
    <w:p w:rsidR="00677D3B" w:rsidRPr="00697BEB" w:rsidRDefault="00677D3B" w:rsidP="00677D3B">
      <w:pPr>
        <w:spacing w:after="0"/>
        <w:ind w:firstLine="425"/>
        <w:jc w:val="both"/>
        <w:rPr>
          <w:rFonts w:ascii="Times New Roman" w:hAnsi="Times New Roman"/>
          <w:sz w:val="24"/>
          <w:szCs w:val="24"/>
        </w:rPr>
      </w:pPr>
      <w:r w:rsidRPr="00677D3B">
        <w:rPr>
          <w:rFonts w:ascii="Times New Roman" w:hAnsi="Times New Roman"/>
          <w:sz w:val="24"/>
          <w:szCs w:val="24"/>
          <w:u w:val="single"/>
        </w:rPr>
        <w:t xml:space="preserve">Дата и время начала приема </w:t>
      </w:r>
      <w:r w:rsidRPr="00697BEB">
        <w:rPr>
          <w:rFonts w:ascii="Times New Roman" w:hAnsi="Times New Roman"/>
          <w:sz w:val="24"/>
          <w:szCs w:val="24"/>
          <w:u w:val="single"/>
        </w:rPr>
        <w:t>заявок</w:t>
      </w:r>
      <w:r w:rsidRPr="00697BEB">
        <w:rPr>
          <w:rFonts w:ascii="Times New Roman" w:hAnsi="Times New Roman"/>
          <w:sz w:val="24"/>
          <w:szCs w:val="24"/>
        </w:rPr>
        <w:t xml:space="preserve">  – </w:t>
      </w:r>
      <w:r w:rsidR="00DF145A" w:rsidRPr="00697BEB">
        <w:rPr>
          <w:rFonts w:ascii="Times New Roman" w:hAnsi="Times New Roman"/>
          <w:sz w:val="24"/>
          <w:szCs w:val="24"/>
          <w:lang w:eastAsia="ru-RU"/>
        </w:rPr>
        <w:t>0</w:t>
      </w:r>
      <w:r w:rsidRPr="00697BEB">
        <w:rPr>
          <w:rFonts w:ascii="Times New Roman" w:hAnsi="Times New Roman"/>
          <w:sz w:val="24"/>
          <w:szCs w:val="24"/>
          <w:lang w:eastAsia="ru-RU"/>
        </w:rPr>
        <w:t>6.0</w:t>
      </w:r>
      <w:r w:rsidR="00DF145A" w:rsidRPr="00697BEB">
        <w:rPr>
          <w:rFonts w:ascii="Times New Roman" w:hAnsi="Times New Roman"/>
          <w:sz w:val="24"/>
          <w:szCs w:val="24"/>
          <w:lang w:eastAsia="ru-RU"/>
        </w:rPr>
        <w:t>8</w:t>
      </w:r>
      <w:r w:rsidRPr="00697BEB">
        <w:rPr>
          <w:rFonts w:ascii="Times New Roman" w:hAnsi="Times New Roman"/>
          <w:sz w:val="24"/>
          <w:szCs w:val="24"/>
          <w:lang w:eastAsia="ru-RU"/>
        </w:rPr>
        <w:t>.2023 года с 09 час. 00 мин</w:t>
      </w:r>
      <w:proofErr w:type="gramStart"/>
      <w:r w:rsidRPr="00697BEB">
        <w:rPr>
          <w:rFonts w:ascii="Times New Roman" w:hAnsi="Times New Roman"/>
          <w:sz w:val="24"/>
          <w:szCs w:val="24"/>
          <w:lang w:eastAsia="ru-RU"/>
        </w:rPr>
        <w:t>.</w:t>
      </w:r>
      <w:r w:rsidRPr="00697BEB">
        <w:rPr>
          <w:rFonts w:ascii="Times New Roman" w:hAnsi="Times New Roman"/>
          <w:sz w:val="24"/>
          <w:szCs w:val="24"/>
        </w:rPr>
        <w:t>.</w:t>
      </w:r>
      <w:proofErr w:type="gramEnd"/>
    </w:p>
    <w:p w:rsidR="00677D3B" w:rsidRPr="00697BEB" w:rsidRDefault="00677D3B" w:rsidP="00677D3B">
      <w:pPr>
        <w:spacing w:after="0"/>
        <w:ind w:firstLine="425"/>
        <w:jc w:val="both"/>
        <w:rPr>
          <w:rFonts w:ascii="Times New Roman" w:hAnsi="Times New Roman"/>
          <w:sz w:val="24"/>
          <w:szCs w:val="24"/>
        </w:rPr>
      </w:pPr>
      <w:r w:rsidRPr="00697BEB">
        <w:rPr>
          <w:rFonts w:ascii="Times New Roman" w:hAnsi="Times New Roman"/>
          <w:sz w:val="24"/>
          <w:szCs w:val="24"/>
          <w:u w:val="single"/>
        </w:rPr>
        <w:t>Дата и время окончания приема заявок</w:t>
      </w:r>
      <w:r w:rsidRPr="00697BEB">
        <w:rPr>
          <w:rFonts w:ascii="Times New Roman" w:hAnsi="Times New Roman"/>
          <w:sz w:val="24"/>
          <w:szCs w:val="24"/>
        </w:rPr>
        <w:t xml:space="preserve"> –  </w:t>
      </w:r>
      <w:r w:rsidR="00DF145A" w:rsidRPr="00697BEB">
        <w:rPr>
          <w:rFonts w:ascii="Times New Roman" w:hAnsi="Times New Roman"/>
          <w:sz w:val="24"/>
          <w:szCs w:val="24"/>
        </w:rPr>
        <w:t>04</w:t>
      </w:r>
      <w:r w:rsidR="00DF145A" w:rsidRPr="00697BEB">
        <w:rPr>
          <w:rFonts w:ascii="Times New Roman" w:hAnsi="Times New Roman"/>
          <w:sz w:val="24"/>
          <w:szCs w:val="24"/>
          <w:lang w:eastAsia="ru-RU"/>
        </w:rPr>
        <w:t>.</w:t>
      </w:r>
      <w:r w:rsidRPr="00697BEB">
        <w:rPr>
          <w:rFonts w:ascii="Times New Roman" w:hAnsi="Times New Roman"/>
          <w:sz w:val="24"/>
          <w:szCs w:val="24"/>
          <w:lang w:eastAsia="ru-RU"/>
        </w:rPr>
        <w:t>0</w:t>
      </w:r>
      <w:r w:rsidR="00DF145A" w:rsidRPr="00697BEB">
        <w:rPr>
          <w:rFonts w:ascii="Times New Roman" w:hAnsi="Times New Roman"/>
          <w:sz w:val="24"/>
          <w:szCs w:val="24"/>
          <w:lang w:eastAsia="ru-RU"/>
        </w:rPr>
        <w:t>9</w:t>
      </w:r>
      <w:r w:rsidRPr="00697BEB">
        <w:rPr>
          <w:rFonts w:ascii="Times New Roman" w:hAnsi="Times New Roman"/>
          <w:sz w:val="24"/>
          <w:szCs w:val="24"/>
          <w:lang w:eastAsia="ru-RU"/>
        </w:rPr>
        <w:t>.202</w:t>
      </w:r>
      <w:r w:rsidR="00DF145A" w:rsidRPr="00697BEB">
        <w:rPr>
          <w:rFonts w:ascii="Times New Roman" w:hAnsi="Times New Roman"/>
          <w:sz w:val="24"/>
          <w:szCs w:val="24"/>
          <w:lang w:eastAsia="ru-RU"/>
        </w:rPr>
        <w:t>4</w:t>
      </w:r>
      <w:r w:rsidRPr="00697BEB">
        <w:rPr>
          <w:rFonts w:ascii="Times New Roman" w:hAnsi="Times New Roman"/>
          <w:sz w:val="24"/>
          <w:szCs w:val="24"/>
          <w:lang w:eastAsia="ru-RU"/>
        </w:rPr>
        <w:t xml:space="preserve"> года в 17 час. 00 мин.</w:t>
      </w:r>
    </w:p>
    <w:p w:rsidR="00697BEB" w:rsidRDefault="00677D3B" w:rsidP="00697BEB">
      <w:pPr>
        <w:rPr>
          <w:rFonts w:eastAsia="Calibri" w:cs="Calibri"/>
        </w:rPr>
      </w:pPr>
      <w:r w:rsidRPr="00697BEB">
        <w:rPr>
          <w:rFonts w:ascii="Times New Roman" w:hAnsi="Times New Roman"/>
          <w:sz w:val="24"/>
          <w:szCs w:val="24"/>
          <w:u w:val="single"/>
        </w:rPr>
        <w:t>Место приема заявок</w:t>
      </w:r>
      <w:r w:rsidRPr="00697BEB">
        <w:rPr>
          <w:rFonts w:ascii="Times New Roman" w:hAnsi="Times New Roman"/>
          <w:sz w:val="24"/>
          <w:szCs w:val="24"/>
        </w:rPr>
        <w:t xml:space="preserve">: </w:t>
      </w:r>
      <w:proofErr w:type="gramStart"/>
      <w:r w:rsidRPr="00697BEB">
        <w:rPr>
          <w:rFonts w:ascii="Times New Roman" w:hAnsi="Times New Roman"/>
          <w:sz w:val="24"/>
          <w:szCs w:val="24"/>
        </w:rPr>
        <w:t xml:space="preserve">Заявки подаются, начиная с даты начала приема заявок по дату окончания приема заявок, путем направления их Организатору аукциона </w:t>
      </w:r>
      <w:r w:rsidRPr="00697BEB">
        <w:rPr>
          <w:rFonts w:ascii="Times New Roman" w:hAnsi="Times New Roman"/>
          <w:sz w:val="24"/>
          <w:szCs w:val="24"/>
          <w:lang w:eastAsia="ru-RU"/>
        </w:rPr>
        <w:t xml:space="preserve">посредством почтового отправления по адресу: 663840, Россия,  </w:t>
      </w:r>
      <w:r w:rsidRPr="00697BEB">
        <w:rPr>
          <w:rFonts w:ascii="Times New Roman" w:hAnsi="Times New Roman"/>
          <w:sz w:val="24"/>
          <w:szCs w:val="24"/>
        </w:rPr>
        <w:t xml:space="preserve">Красноярский край, Нижнеингашский район, </w:t>
      </w:r>
      <w:proofErr w:type="spellStart"/>
      <w:r w:rsidRPr="00697BEB">
        <w:rPr>
          <w:rFonts w:ascii="Times New Roman" w:hAnsi="Times New Roman"/>
          <w:sz w:val="24"/>
          <w:szCs w:val="24"/>
        </w:rPr>
        <w:t>пгт</w:t>
      </w:r>
      <w:proofErr w:type="spellEnd"/>
      <w:r w:rsidRPr="00697BEB">
        <w:rPr>
          <w:rFonts w:ascii="Times New Roman" w:hAnsi="Times New Roman"/>
          <w:sz w:val="24"/>
          <w:szCs w:val="24"/>
        </w:rPr>
        <w:t xml:space="preserve"> Нижняя Пойма, ул. Дзержинского, 17, каб.</w:t>
      </w:r>
      <w:r w:rsidR="000C6530" w:rsidRPr="00697BEB">
        <w:rPr>
          <w:rFonts w:ascii="Times New Roman" w:hAnsi="Times New Roman"/>
          <w:sz w:val="24"/>
          <w:szCs w:val="24"/>
        </w:rPr>
        <w:t>2</w:t>
      </w:r>
      <w:r w:rsidRPr="00697BEB">
        <w:rPr>
          <w:rFonts w:ascii="Times New Roman" w:hAnsi="Times New Roman"/>
          <w:sz w:val="24"/>
          <w:szCs w:val="24"/>
          <w:lang w:eastAsia="ru-RU"/>
        </w:rPr>
        <w:t>, либо представлены нарочным в рабочие дни с 8:00 до 12:00 и с 13:00 до 17:00, либо направлены на адрес</w:t>
      </w:r>
      <w:proofErr w:type="gramEnd"/>
      <w:r w:rsidRPr="00697BEB">
        <w:rPr>
          <w:rFonts w:ascii="Times New Roman" w:hAnsi="Times New Roman"/>
          <w:sz w:val="24"/>
          <w:szCs w:val="24"/>
          <w:lang w:eastAsia="ru-RU"/>
        </w:rPr>
        <w:t xml:space="preserve"> электронной почты: </w:t>
      </w:r>
      <w:r w:rsidR="00697BEB" w:rsidRPr="00697BEB">
        <w:rPr>
          <w:rFonts w:ascii="Times New Roman" w:eastAsia="Calibri" w:hAnsi="Times New Roman"/>
          <w:sz w:val="24"/>
          <w:szCs w:val="24"/>
        </w:rPr>
        <w:t>adm_np@mail.ru</w:t>
      </w:r>
    </w:p>
    <w:p w:rsidR="00677D3B" w:rsidRPr="00677D3B" w:rsidRDefault="00677D3B" w:rsidP="00677D3B">
      <w:pPr>
        <w:tabs>
          <w:tab w:val="left" w:pos="709"/>
          <w:tab w:val="left" w:pos="1276"/>
        </w:tabs>
        <w:spacing w:after="0"/>
        <w:ind w:firstLine="425"/>
        <w:jc w:val="both"/>
        <w:rPr>
          <w:rFonts w:ascii="Times New Roman" w:hAnsi="Times New Roman"/>
          <w:sz w:val="24"/>
          <w:szCs w:val="24"/>
        </w:rPr>
      </w:pPr>
      <w:r w:rsidRPr="00697BEB">
        <w:rPr>
          <w:rFonts w:ascii="Times New Roman" w:hAnsi="Times New Roman"/>
          <w:sz w:val="24"/>
          <w:szCs w:val="24"/>
          <w:u w:val="single"/>
        </w:rPr>
        <w:t>Дата определения участников аукциона</w:t>
      </w:r>
      <w:r w:rsidRPr="00697BEB">
        <w:rPr>
          <w:rFonts w:ascii="Times New Roman" w:hAnsi="Times New Roman"/>
          <w:sz w:val="24"/>
          <w:szCs w:val="24"/>
        </w:rPr>
        <w:t xml:space="preserve">: </w:t>
      </w:r>
      <w:r w:rsidR="00DF145A" w:rsidRPr="00697BEB">
        <w:rPr>
          <w:rFonts w:ascii="Times New Roman" w:hAnsi="Times New Roman"/>
          <w:sz w:val="24"/>
          <w:szCs w:val="24"/>
        </w:rPr>
        <w:t>05.</w:t>
      </w:r>
      <w:r w:rsidRPr="00697BEB">
        <w:rPr>
          <w:rFonts w:ascii="Times New Roman" w:hAnsi="Times New Roman"/>
          <w:sz w:val="24"/>
          <w:szCs w:val="24"/>
        </w:rPr>
        <w:t>0</w:t>
      </w:r>
      <w:r w:rsidR="00DF145A" w:rsidRPr="00697BEB">
        <w:rPr>
          <w:rFonts w:ascii="Times New Roman" w:hAnsi="Times New Roman"/>
          <w:sz w:val="24"/>
          <w:szCs w:val="24"/>
        </w:rPr>
        <w:t>9</w:t>
      </w:r>
      <w:r w:rsidRPr="00697BEB">
        <w:rPr>
          <w:rFonts w:ascii="Times New Roman" w:hAnsi="Times New Roman"/>
          <w:sz w:val="24"/>
          <w:szCs w:val="24"/>
        </w:rPr>
        <w:t>.</w:t>
      </w:r>
      <w:r w:rsidRPr="00697BEB">
        <w:rPr>
          <w:rFonts w:ascii="Times New Roman" w:hAnsi="Times New Roman"/>
          <w:sz w:val="24"/>
          <w:szCs w:val="24"/>
          <w:lang w:eastAsia="ru-RU"/>
        </w:rPr>
        <w:t>202</w:t>
      </w:r>
      <w:r w:rsidR="00DF145A" w:rsidRPr="00697BEB">
        <w:rPr>
          <w:rFonts w:ascii="Times New Roman" w:hAnsi="Times New Roman"/>
          <w:sz w:val="24"/>
          <w:szCs w:val="24"/>
          <w:lang w:eastAsia="ru-RU"/>
        </w:rPr>
        <w:t>4</w:t>
      </w:r>
      <w:r w:rsidRPr="00697BEB">
        <w:rPr>
          <w:rFonts w:ascii="Times New Roman" w:hAnsi="Times New Roman"/>
          <w:sz w:val="24"/>
          <w:szCs w:val="24"/>
          <w:lang w:eastAsia="ru-RU"/>
        </w:rPr>
        <w:t xml:space="preserve"> года</w:t>
      </w:r>
      <w:r w:rsidRPr="00677D3B">
        <w:rPr>
          <w:rFonts w:ascii="Times New Roman" w:hAnsi="Times New Roman"/>
          <w:sz w:val="24"/>
          <w:szCs w:val="24"/>
        </w:rPr>
        <w:t xml:space="preserve"> </w:t>
      </w:r>
    </w:p>
    <w:p w:rsidR="00677D3B" w:rsidRPr="00677D3B" w:rsidRDefault="00677D3B" w:rsidP="00677D3B">
      <w:pPr>
        <w:suppressAutoHyphens w:val="0"/>
        <w:autoSpaceDE w:val="0"/>
        <w:autoSpaceDN w:val="0"/>
        <w:adjustRightInd w:val="0"/>
        <w:spacing w:after="0" w:line="240" w:lineRule="auto"/>
        <w:ind w:firstLine="425"/>
        <w:jc w:val="both"/>
        <w:rPr>
          <w:rFonts w:ascii="Times New Roman" w:eastAsia="Calibri" w:hAnsi="Times New Roman"/>
          <w:sz w:val="24"/>
          <w:szCs w:val="24"/>
          <w:lang w:eastAsia="en-US"/>
        </w:rPr>
      </w:pPr>
      <w:r w:rsidRPr="00677D3B">
        <w:rPr>
          <w:rFonts w:ascii="Times New Roman" w:eastAsia="Calibri" w:hAnsi="Times New Roman"/>
          <w:sz w:val="24"/>
          <w:szCs w:val="24"/>
          <w:lang w:eastAsia="en-US"/>
        </w:rPr>
        <w:t>Для участия в аукционе заявители представляют в установленный в извещении о проведен</w:t>
      </w:r>
      <w:proofErr w:type="gramStart"/>
      <w:r w:rsidRPr="00677D3B">
        <w:rPr>
          <w:rFonts w:ascii="Times New Roman" w:eastAsia="Calibri" w:hAnsi="Times New Roman"/>
          <w:sz w:val="24"/>
          <w:szCs w:val="24"/>
          <w:lang w:eastAsia="en-US"/>
        </w:rPr>
        <w:t>ии ау</w:t>
      </w:r>
      <w:proofErr w:type="gramEnd"/>
      <w:r w:rsidRPr="00677D3B">
        <w:rPr>
          <w:rFonts w:ascii="Times New Roman" w:eastAsia="Calibri" w:hAnsi="Times New Roman"/>
          <w:sz w:val="24"/>
          <w:szCs w:val="24"/>
          <w:lang w:eastAsia="en-US"/>
        </w:rPr>
        <w:t>кциона срок, следующие документы:</w:t>
      </w:r>
    </w:p>
    <w:p w:rsidR="00677D3B" w:rsidRPr="00677D3B" w:rsidRDefault="00677D3B" w:rsidP="00677D3B">
      <w:pPr>
        <w:suppressAutoHyphens w:val="0"/>
        <w:autoSpaceDE w:val="0"/>
        <w:autoSpaceDN w:val="0"/>
        <w:adjustRightInd w:val="0"/>
        <w:spacing w:after="0" w:line="240" w:lineRule="auto"/>
        <w:ind w:firstLine="425"/>
        <w:jc w:val="both"/>
        <w:rPr>
          <w:rFonts w:ascii="Times New Roman" w:eastAsia="Calibri" w:hAnsi="Times New Roman"/>
          <w:sz w:val="24"/>
          <w:szCs w:val="24"/>
          <w:lang w:eastAsia="en-US"/>
        </w:rPr>
      </w:pPr>
      <w:r w:rsidRPr="00677D3B">
        <w:rPr>
          <w:rFonts w:ascii="Times New Roman" w:eastAsia="Calibri" w:hAnsi="Times New Roman"/>
          <w:sz w:val="24"/>
          <w:szCs w:val="24"/>
          <w:lang w:eastAsia="en-US"/>
        </w:rPr>
        <w:t xml:space="preserve">1) заявка на участие в аукционе </w:t>
      </w:r>
      <w:r w:rsidRPr="00677D3B">
        <w:rPr>
          <w:rFonts w:ascii="Times New Roman" w:hAnsi="Times New Roman"/>
          <w:bCs/>
          <w:sz w:val="24"/>
          <w:szCs w:val="24"/>
          <w:lang w:eastAsia="ru-RU"/>
        </w:rPr>
        <w:t xml:space="preserve">(форма заявки приведена в Приложении № 1 </w:t>
      </w:r>
      <w:r w:rsidRPr="00677D3B">
        <w:rPr>
          <w:rFonts w:ascii="Times New Roman" w:hAnsi="Times New Roman"/>
          <w:sz w:val="24"/>
          <w:szCs w:val="24"/>
          <w:lang w:eastAsia="ru-RU"/>
        </w:rPr>
        <w:t xml:space="preserve">к настоящему </w:t>
      </w:r>
      <w:r w:rsidRPr="00677D3B">
        <w:rPr>
          <w:rFonts w:ascii="Times New Roman" w:hAnsi="Times New Roman"/>
          <w:sz w:val="24"/>
          <w:szCs w:val="24"/>
        </w:rPr>
        <w:t>извещению</w:t>
      </w:r>
      <w:r w:rsidRPr="00677D3B">
        <w:rPr>
          <w:rFonts w:ascii="Times New Roman" w:eastAsia="Calibri" w:hAnsi="Times New Roman"/>
          <w:sz w:val="24"/>
          <w:szCs w:val="24"/>
          <w:lang w:eastAsia="en-US"/>
        </w:rPr>
        <w:t xml:space="preserve"> о проведении аукциона) с указанием банковских реквизитов счета для возврата задатка</w:t>
      </w:r>
      <w:proofErr w:type="gramStart"/>
      <w:r w:rsidRPr="00677D3B">
        <w:rPr>
          <w:rFonts w:ascii="Times New Roman" w:eastAsia="Calibri" w:hAnsi="Times New Roman"/>
          <w:sz w:val="24"/>
          <w:szCs w:val="24"/>
          <w:lang w:eastAsia="en-US"/>
        </w:rPr>
        <w:t xml:space="preserve"> ;</w:t>
      </w:r>
      <w:proofErr w:type="gramEnd"/>
    </w:p>
    <w:p w:rsidR="00677D3B" w:rsidRPr="00677D3B" w:rsidRDefault="00677D3B" w:rsidP="00677D3B">
      <w:pPr>
        <w:suppressAutoHyphens w:val="0"/>
        <w:autoSpaceDE w:val="0"/>
        <w:autoSpaceDN w:val="0"/>
        <w:adjustRightInd w:val="0"/>
        <w:spacing w:after="0" w:line="240" w:lineRule="auto"/>
        <w:ind w:firstLine="425"/>
        <w:jc w:val="both"/>
        <w:rPr>
          <w:rFonts w:ascii="Times New Roman" w:eastAsia="Calibri" w:hAnsi="Times New Roman"/>
          <w:sz w:val="24"/>
          <w:szCs w:val="24"/>
          <w:lang w:eastAsia="en-US"/>
        </w:rPr>
      </w:pPr>
      <w:r w:rsidRPr="00677D3B">
        <w:rPr>
          <w:rFonts w:ascii="Times New Roman" w:eastAsia="Calibri" w:hAnsi="Times New Roman"/>
          <w:sz w:val="24"/>
          <w:szCs w:val="24"/>
          <w:lang w:eastAsia="en-US"/>
        </w:rPr>
        <w:t>2) копии документов, удостоверяющих личность заявителя (для граждан);</w:t>
      </w:r>
    </w:p>
    <w:p w:rsidR="00677D3B" w:rsidRPr="00677D3B" w:rsidRDefault="00677D3B" w:rsidP="00677D3B">
      <w:pPr>
        <w:suppressAutoHyphens w:val="0"/>
        <w:autoSpaceDE w:val="0"/>
        <w:autoSpaceDN w:val="0"/>
        <w:adjustRightInd w:val="0"/>
        <w:spacing w:after="0" w:line="240" w:lineRule="auto"/>
        <w:ind w:firstLine="425"/>
        <w:jc w:val="both"/>
        <w:rPr>
          <w:rFonts w:ascii="Times New Roman" w:eastAsia="Calibri" w:hAnsi="Times New Roman"/>
          <w:sz w:val="24"/>
          <w:szCs w:val="24"/>
          <w:lang w:eastAsia="en-US"/>
        </w:rPr>
      </w:pPr>
      <w:r w:rsidRPr="00677D3B">
        <w:rPr>
          <w:rFonts w:ascii="Times New Roman" w:eastAsia="Calibri" w:hAnsi="Times New Roman"/>
          <w:sz w:val="24"/>
          <w:szCs w:val="24"/>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77D3B" w:rsidRPr="00677D3B" w:rsidRDefault="00677D3B" w:rsidP="00677D3B">
      <w:pPr>
        <w:suppressAutoHyphens w:val="0"/>
        <w:autoSpaceDE w:val="0"/>
        <w:autoSpaceDN w:val="0"/>
        <w:adjustRightInd w:val="0"/>
        <w:spacing w:after="0" w:line="240" w:lineRule="auto"/>
        <w:ind w:firstLine="425"/>
        <w:jc w:val="both"/>
        <w:rPr>
          <w:rFonts w:ascii="Times New Roman" w:eastAsia="Calibri" w:hAnsi="Times New Roman"/>
          <w:sz w:val="24"/>
          <w:szCs w:val="24"/>
          <w:lang w:eastAsia="en-US"/>
        </w:rPr>
      </w:pPr>
      <w:r w:rsidRPr="00677D3B">
        <w:rPr>
          <w:rFonts w:ascii="Times New Roman" w:eastAsia="Calibri" w:hAnsi="Times New Roman"/>
          <w:sz w:val="24"/>
          <w:szCs w:val="24"/>
          <w:lang w:eastAsia="en-US"/>
        </w:rPr>
        <w:t>4) документы, подтверждающие внесение задатка.</w:t>
      </w:r>
    </w:p>
    <w:p w:rsidR="00677D3B" w:rsidRPr="00677D3B" w:rsidRDefault="00677D3B" w:rsidP="00677D3B">
      <w:pPr>
        <w:spacing w:after="0"/>
        <w:ind w:firstLine="426"/>
        <w:jc w:val="both"/>
        <w:rPr>
          <w:rFonts w:ascii="Times New Roman" w:hAnsi="Times New Roman"/>
          <w:sz w:val="24"/>
          <w:szCs w:val="24"/>
        </w:rPr>
      </w:pPr>
      <w:r w:rsidRPr="00677D3B">
        <w:rPr>
          <w:rFonts w:ascii="Times New Roman" w:hAnsi="Times New Roman"/>
          <w:sz w:val="24"/>
          <w:szCs w:val="24"/>
        </w:rPr>
        <w:t>Один Претендент имеет право подать только одну заявку на участие в аукционе.</w:t>
      </w:r>
    </w:p>
    <w:p w:rsidR="00677D3B" w:rsidRPr="00677D3B" w:rsidRDefault="00677D3B" w:rsidP="00677D3B">
      <w:pPr>
        <w:spacing w:after="0"/>
        <w:ind w:firstLine="426"/>
        <w:jc w:val="both"/>
        <w:rPr>
          <w:rFonts w:ascii="Times New Roman" w:hAnsi="Times New Roman"/>
          <w:sz w:val="24"/>
          <w:szCs w:val="24"/>
          <w:lang w:eastAsia="ru-RU"/>
        </w:rPr>
      </w:pPr>
      <w:proofErr w:type="gramStart"/>
      <w:r w:rsidRPr="00677D3B">
        <w:rPr>
          <w:rFonts w:ascii="Times New Roman" w:hAnsi="Times New Roman"/>
          <w:sz w:val="24"/>
          <w:szCs w:val="24"/>
        </w:rPr>
        <w:t xml:space="preserve">Заявки подаются, начиная с даты начала приема заявок по дату окончания приема заявок, путем направления их Организатору аукциона </w:t>
      </w:r>
      <w:r w:rsidRPr="00677D3B">
        <w:rPr>
          <w:rFonts w:ascii="Times New Roman" w:hAnsi="Times New Roman"/>
          <w:sz w:val="24"/>
          <w:szCs w:val="24"/>
          <w:lang w:eastAsia="ru-RU"/>
        </w:rPr>
        <w:t xml:space="preserve">посредством почтового отправления по адресу: 663840, </w:t>
      </w:r>
      <w:r w:rsidRPr="00677D3B">
        <w:rPr>
          <w:rFonts w:ascii="Times New Roman" w:hAnsi="Times New Roman"/>
          <w:sz w:val="24"/>
          <w:szCs w:val="24"/>
          <w:lang w:eastAsia="ru-RU"/>
        </w:rPr>
        <w:lastRenderedPageBreak/>
        <w:t xml:space="preserve">Россия,  </w:t>
      </w:r>
      <w:r w:rsidRPr="00677D3B">
        <w:rPr>
          <w:rFonts w:ascii="Times New Roman" w:hAnsi="Times New Roman"/>
          <w:sz w:val="24"/>
          <w:szCs w:val="24"/>
        </w:rPr>
        <w:t xml:space="preserve">Красноярский край, Нижнеингашский район, </w:t>
      </w:r>
      <w:proofErr w:type="spellStart"/>
      <w:r w:rsidRPr="00677D3B">
        <w:rPr>
          <w:rFonts w:ascii="Times New Roman" w:hAnsi="Times New Roman"/>
          <w:sz w:val="24"/>
          <w:szCs w:val="24"/>
        </w:rPr>
        <w:t>пгт</w:t>
      </w:r>
      <w:proofErr w:type="spellEnd"/>
      <w:r w:rsidRPr="00677D3B">
        <w:rPr>
          <w:rFonts w:ascii="Times New Roman" w:hAnsi="Times New Roman"/>
          <w:sz w:val="24"/>
          <w:szCs w:val="24"/>
        </w:rPr>
        <w:t xml:space="preserve"> Нижняя Пойма, ул. Дзержинского, </w:t>
      </w:r>
      <w:r w:rsidRPr="00697BEB">
        <w:rPr>
          <w:rFonts w:ascii="Times New Roman" w:hAnsi="Times New Roman"/>
          <w:sz w:val="24"/>
          <w:szCs w:val="24"/>
        </w:rPr>
        <w:t>17, каб.</w:t>
      </w:r>
      <w:r w:rsidR="000C6530" w:rsidRPr="00697BEB">
        <w:rPr>
          <w:rFonts w:ascii="Times New Roman" w:hAnsi="Times New Roman"/>
          <w:sz w:val="24"/>
          <w:szCs w:val="24"/>
        </w:rPr>
        <w:t>2</w:t>
      </w:r>
      <w:r w:rsidRPr="00697BEB">
        <w:rPr>
          <w:rFonts w:ascii="Times New Roman" w:hAnsi="Times New Roman"/>
          <w:sz w:val="24"/>
          <w:szCs w:val="24"/>
          <w:lang w:eastAsia="ru-RU"/>
        </w:rPr>
        <w:t>, либо предст</w:t>
      </w:r>
      <w:r w:rsidRPr="00677D3B">
        <w:rPr>
          <w:rFonts w:ascii="Times New Roman" w:hAnsi="Times New Roman"/>
          <w:sz w:val="24"/>
          <w:szCs w:val="24"/>
          <w:lang w:eastAsia="ru-RU"/>
        </w:rPr>
        <w:t>авлены нарочным в рабочие дни с 8:00 до 12:00 и с 13:00 до 17:00, либо направлены на адрес</w:t>
      </w:r>
      <w:proofErr w:type="gramEnd"/>
      <w:r w:rsidRPr="00677D3B">
        <w:rPr>
          <w:rFonts w:ascii="Times New Roman" w:hAnsi="Times New Roman"/>
          <w:sz w:val="24"/>
          <w:szCs w:val="24"/>
          <w:lang w:eastAsia="ru-RU"/>
        </w:rPr>
        <w:t xml:space="preserve"> электронной почты: </w:t>
      </w:r>
      <w:hyperlink r:id="rId6" w:history="1">
        <w:r w:rsidR="000C6530" w:rsidRPr="000C6530">
          <w:rPr>
            <w:rStyle w:val="a3"/>
            <w:color w:val="auto"/>
            <w:sz w:val="24"/>
            <w:szCs w:val="24"/>
            <w:u w:val="none"/>
            <w:lang w:val="en-US" w:eastAsia="ru-RU"/>
          </w:rPr>
          <w:t>adm</w:t>
        </w:r>
        <w:r w:rsidR="000C6530" w:rsidRPr="000C6530">
          <w:rPr>
            <w:rStyle w:val="a3"/>
            <w:color w:val="auto"/>
            <w:sz w:val="24"/>
            <w:szCs w:val="24"/>
            <w:u w:val="none"/>
            <w:lang w:eastAsia="ru-RU"/>
          </w:rPr>
          <w:t>_</w:t>
        </w:r>
        <w:r w:rsidR="000C6530" w:rsidRPr="000C6530">
          <w:rPr>
            <w:rStyle w:val="a3"/>
            <w:color w:val="auto"/>
            <w:sz w:val="24"/>
            <w:szCs w:val="24"/>
            <w:u w:val="none"/>
            <w:lang w:val="en-US" w:eastAsia="ru-RU"/>
          </w:rPr>
          <w:t>np</w:t>
        </w:r>
        <w:r w:rsidR="000C6530" w:rsidRPr="000C6530">
          <w:rPr>
            <w:rStyle w:val="a3"/>
            <w:color w:val="auto"/>
            <w:sz w:val="24"/>
            <w:szCs w:val="24"/>
            <w:u w:val="none"/>
            <w:lang w:eastAsia="ru-RU"/>
          </w:rPr>
          <w:t>@</w:t>
        </w:r>
        <w:r w:rsidR="000C6530" w:rsidRPr="000C6530">
          <w:rPr>
            <w:rStyle w:val="a3"/>
            <w:color w:val="auto"/>
            <w:sz w:val="24"/>
            <w:szCs w:val="24"/>
            <w:u w:val="none"/>
            <w:lang w:val="en-US" w:eastAsia="ru-RU"/>
          </w:rPr>
          <w:t>mail</w:t>
        </w:r>
        <w:r w:rsidR="000C6530" w:rsidRPr="000C6530">
          <w:rPr>
            <w:rStyle w:val="a3"/>
            <w:color w:val="auto"/>
            <w:sz w:val="24"/>
            <w:szCs w:val="24"/>
            <w:u w:val="none"/>
            <w:lang w:eastAsia="ru-RU"/>
          </w:rPr>
          <w:t>.r</w:t>
        </w:r>
        <w:proofErr w:type="spellStart"/>
        <w:r w:rsidR="000C6530" w:rsidRPr="000C6530">
          <w:rPr>
            <w:rStyle w:val="a3"/>
            <w:color w:val="auto"/>
            <w:sz w:val="24"/>
            <w:szCs w:val="24"/>
            <w:u w:val="none"/>
            <w:lang w:eastAsia="ru-RU"/>
          </w:rPr>
          <w:t>u</w:t>
        </w:r>
        <w:proofErr w:type="spellEnd"/>
      </w:hyperlink>
      <w:r w:rsidRPr="000C6530">
        <w:rPr>
          <w:rFonts w:ascii="Times New Roman" w:hAnsi="Times New Roman"/>
          <w:sz w:val="24"/>
          <w:szCs w:val="24"/>
        </w:rPr>
        <w:t>.</w:t>
      </w:r>
    </w:p>
    <w:p w:rsidR="00677D3B" w:rsidRPr="00677D3B" w:rsidRDefault="00677D3B" w:rsidP="00677D3B">
      <w:pPr>
        <w:suppressAutoHyphens w:val="0"/>
        <w:autoSpaceDE w:val="0"/>
        <w:autoSpaceDN w:val="0"/>
        <w:adjustRightInd w:val="0"/>
        <w:spacing w:after="0" w:line="240" w:lineRule="auto"/>
        <w:ind w:firstLine="426"/>
        <w:jc w:val="both"/>
        <w:rPr>
          <w:rFonts w:ascii="Times New Roman" w:eastAsia="Calibri" w:hAnsi="Times New Roman"/>
          <w:sz w:val="24"/>
          <w:szCs w:val="24"/>
          <w:lang w:eastAsia="en-US"/>
        </w:rPr>
      </w:pPr>
      <w:r w:rsidRPr="00677D3B">
        <w:rPr>
          <w:rFonts w:ascii="Times New Roman" w:eastAsia="Calibri" w:hAnsi="Times New Roman"/>
          <w:sz w:val="24"/>
          <w:szCs w:val="24"/>
          <w:lang w:eastAsia="en-US"/>
        </w:rPr>
        <w:t>Заявка на участие в аукционе, поступившая по истечении срока приема заявок, возвращается заявителю в день ее поступления.</w:t>
      </w:r>
    </w:p>
    <w:p w:rsidR="00677D3B" w:rsidRPr="00677D3B" w:rsidRDefault="00677D3B" w:rsidP="00677D3B">
      <w:pPr>
        <w:suppressAutoHyphens w:val="0"/>
        <w:autoSpaceDE w:val="0"/>
        <w:autoSpaceDN w:val="0"/>
        <w:adjustRightInd w:val="0"/>
        <w:spacing w:after="0" w:line="240" w:lineRule="auto"/>
        <w:ind w:firstLine="426"/>
        <w:jc w:val="both"/>
        <w:rPr>
          <w:rFonts w:ascii="Times New Roman" w:eastAsia="Calibri" w:hAnsi="Times New Roman"/>
          <w:sz w:val="24"/>
          <w:szCs w:val="24"/>
          <w:lang w:eastAsia="en-US"/>
        </w:rPr>
      </w:pPr>
      <w:r w:rsidRPr="00677D3B">
        <w:rPr>
          <w:rFonts w:ascii="Times New Roman" w:eastAsia="Calibri" w:hAnsi="Times New Roman"/>
          <w:sz w:val="24"/>
          <w:szCs w:val="24"/>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77D3B" w:rsidRPr="00677D3B" w:rsidRDefault="00677D3B" w:rsidP="00677D3B">
      <w:pPr>
        <w:suppressAutoHyphens w:val="0"/>
        <w:autoSpaceDE w:val="0"/>
        <w:autoSpaceDN w:val="0"/>
        <w:adjustRightInd w:val="0"/>
        <w:spacing w:after="0" w:line="240" w:lineRule="auto"/>
        <w:ind w:firstLine="425"/>
        <w:jc w:val="both"/>
        <w:rPr>
          <w:rFonts w:ascii="Times New Roman" w:eastAsia="Calibri" w:hAnsi="Times New Roman"/>
          <w:sz w:val="24"/>
          <w:szCs w:val="24"/>
          <w:lang w:eastAsia="en-US"/>
        </w:rPr>
      </w:pPr>
      <w:r w:rsidRPr="00677D3B">
        <w:rPr>
          <w:rFonts w:ascii="Times New Roman" w:eastAsia="Calibri" w:hAnsi="Times New Roman"/>
          <w:sz w:val="24"/>
          <w:szCs w:val="24"/>
          <w:lang w:eastAsia="en-US"/>
        </w:rPr>
        <w:t>Заявитель не допускается к участию в аукционе в следующих случаях:</w:t>
      </w:r>
    </w:p>
    <w:p w:rsidR="00677D3B" w:rsidRPr="00677D3B" w:rsidRDefault="00677D3B" w:rsidP="00677D3B">
      <w:pPr>
        <w:suppressAutoHyphens w:val="0"/>
        <w:autoSpaceDE w:val="0"/>
        <w:autoSpaceDN w:val="0"/>
        <w:adjustRightInd w:val="0"/>
        <w:spacing w:after="0" w:line="240" w:lineRule="auto"/>
        <w:ind w:firstLine="425"/>
        <w:jc w:val="both"/>
        <w:rPr>
          <w:rFonts w:ascii="Times New Roman" w:eastAsia="Calibri" w:hAnsi="Times New Roman"/>
          <w:sz w:val="24"/>
          <w:szCs w:val="24"/>
          <w:lang w:eastAsia="en-US"/>
        </w:rPr>
      </w:pPr>
      <w:r w:rsidRPr="00677D3B">
        <w:rPr>
          <w:rFonts w:ascii="Times New Roman" w:eastAsia="Calibri" w:hAnsi="Times New Roman"/>
          <w:sz w:val="24"/>
          <w:szCs w:val="24"/>
          <w:lang w:eastAsia="en-US"/>
        </w:rPr>
        <w:t>1) непредставление необходимых для участия в аукционе документов или представление недостоверных сведений;</w:t>
      </w:r>
    </w:p>
    <w:p w:rsidR="00677D3B" w:rsidRPr="00677D3B" w:rsidRDefault="00677D3B" w:rsidP="00677D3B">
      <w:pPr>
        <w:suppressAutoHyphens w:val="0"/>
        <w:autoSpaceDE w:val="0"/>
        <w:autoSpaceDN w:val="0"/>
        <w:adjustRightInd w:val="0"/>
        <w:spacing w:after="0" w:line="240" w:lineRule="auto"/>
        <w:ind w:firstLine="425"/>
        <w:jc w:val="both"/>
        <w:rPr>
          <w:rFonts w:ascii="Times New Roman" w:eastAsia="Calibri" w:hAnsi="Times New Roman"/>
          <w:sz w:val="24"/>
          <w:szCs w:val="24"/>
          <w:lang w:eastAsia="en-US"/>
        </w:rPr>
      </w:pPr>
      <w:r w:rsidRPr="00677D3B">
        <w:rPr>
          <w:rFonts w:ascii="Times New Roman" w:eastAsia="Calibri" w:hAnsi="Times New Roman"/>
          <w:sz w:val="24"/>
          <w:szCs w:val="24"/>
          <w:lang w:eastAsia="en-US"/>
        </w:rPr>
        <w:t xml:space="preserve">2) </w:t>
      </w:r>
      <w:proofErr w:type="spellStart"/>
      <w:r w:rsidRPr="00677D3B">
        <w:rPr>
          <w:rFonts w:ascii="Times New Roman" w:eastAsia="Calibri" w:hAnsi="Times New Roman"/>
          <w:sz w:val="24"/>
          <w:szCs w:val="24"/>
          <w:lang w:eastAsia="en-US"/>
        </w:rPr>
        <w:t>непоступление</w:t>
      </w:r>
      <w:proofErr w:type="spellEnd"/>
      <w:r w:rsidRPr="00677D3B">
        <w:rPr>
          <w:rFonts w:ascii="Times New Roman" w:eastAsia="Calibri" w:hAnsi="Times New Roman"/>
          <w:sz w:val="24"/>
          <w:szCs w:val="24"/>
          <w:lang w:eastAsia="en-US"/>
        </w:rPr>
        <w:t xml:space="preserve"> задатка на дату рассмотрения заявок на участие в аукционе;</w:t>
      </w:r>
    </w:p>
    <w:p w:rsidR="00677D3B" w:rsidRPr="00677D3B" w:rsidRDefault="00677D3B" w:rsidP="00677D3B">
      <w:pPr>
        <w:suppressAutoHyphens w:val="0"/>
        <w:autoSpaceDE w:val="0"/>
        <w:autoSpaceDN w:val="0"/>
        <w:adjustRightInd w:val="0"/>
        <w:spacing w:after="0" w:line="240" w:lineRule="auto"/>
        <w:ind w:firstLine="425"/>
        <w:jc w:val="both"/>
        <w:rPr>
          <w:rFonts w:ascii="Times New Roman" w:eastAsia="Calibri" w:hAnsi="Times New Roman"/>
          <w:sz w:val="24"/>
          <w:szCs w:val="24"/>
          <w:lang w:eastAsia="en-US"/>
        </w:rPr>
      </w:pPr>
      <w:r w:rsidRPr="00677D3B">
        <w:rPr>
          <w:rFonts w:ascii="Times New Roman" w:eastAsia="Calibri" w:hAnsi="Times New Roman"/>
          <w:sz w:val="24"/>
          <w:szCs w:val="24"/>
          <w:lang w:eastAsia="en-US"/>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77D3B" w:rsidRPr="00677D3B" w:rsidRDefault="00677D3B" w:rsidP="00677D3B">
      <w:pPr>
        <w:suppressAutoHyphens w:val="0"/>
        <w:autoSpaceDE w:val="0"/>
        <w:autoSpaceDN w:val="0"/>
        <w:adjustRightInd w:val="0"/>
        <w:spacing w:after="0" w:line="240" w:lineRule="auto"/>
        <w:ind w:firstLine="425"/>
        <w:jc w:val="both"/>
        <w:rPr>
          <w:rFonts w:ascii="Times New Roman" w:eastAsia="Calibri" w:hAnsi="Times New Roman"/>
          <w:sz w:val="24"/>
          <w:szCs w:val="24"/>
          <w:lang w:eastAsia="en-US"/>
        </w:rPr>
      </w:pPr>
      <w:r w:rsidRPr="00677D3B">
        <w:rPr>
          <w:rFonts w:ascii="Times New Roman" w:eastAsia="Calibri" w:hAnsi="Times New Roman"/>
          <w:sz w:val="24"/>
          <w:szCs w:val="24"/>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677D3B" w:rsidRPr="00677D3B" w:rsidRDefault="00677D3B" w:rsidP="00677D3B">
      <w:pPr>
        <w:spacing w:after="0"/>
        <w:ind w:firstLine="425"/>
        <w:jc w:val="both"/>
        <w:rPr>
          <w:rFonts w:ascii="Times New Roman" w:hAnsi="Times New Roman"/>
          <w:b/>
          <w:sz w:val="24"/>
          <w:szCs w:val="24"/>
        </w:rPr>
      </w:pPr>
    </w:p>
    <w:p w:rsidR="00677D3B" w:rsidRPr="00677D3B" w:rsidRDefault="00677D3B" w:rsidP="00677D3B">
      <w:pPr>
        <w:spacing w:after="0"/>
        <w:ind w:firstLine="425"/>
        <w:jc w:val="both"/>
        <w:rPr>
          <w:rFonts w:ascii="Times New Roman" w:hAnsi="Times New Roman"/>
          <w:b/>
          <w:i/>
          <w:iCs/>
          <w:sz w:val="24"/>
          <w:szCs w:val="24"/>
        </w:rPr>
      </w:pPr>
      <w:r w:rsidRPr="00677D3B">
        <w:rPr>
          <w:rFonts w:ascii="Times New Roman" w:hAnsi="Times New Roman"/>
          <w:b/>
          <w:sz w:val="24"/>
          <w:szCs w:val="24"/>
        </w:rPr>
        <w:t>6.  Порядок внесения задатка и его возврата</w:t>
      </w:r>
    </w:p>
    <w:p w:rsidR="00677D3B" w:rsidRPr="00677D3B" w:rsidRDefault="00677D3B" w:rsidP="00677D3B">
      <w:pPr>
        <w:widowControl w:val="0"/>
        <w:suppressAutoHyphens w:val="0"/>
        <w:autoSpaceDE w:val="0"/>
        <w:autoSpaceDN w:val="0"/>
        <w:adjustRightInd w:val="0"/>
        <w:spacing w:after="0" w:line="240" w:lineRule="auto"/>
        <w:ind w:firstLine="425"/>
        <w:jc w:val="both"/>
        <w:rPr>
          <w:rFonts w:ascii="Times New Roman" w:hAnsi="Times New Roman"/>
          <w:sz w:val="24"/>
          <w:szCs w:val="24"/>
          <w:lang w:eastAsia="ru-RU"/>
        </w:rPr>
      </w:pPr>
      <w:r w:rsidRPr="00677D3B">
        <w:rPr>
          <w:rFonts w:ascii="Times New Roman" w:hAnsi="Times New Roman"/>
          <w:bCs/>
          <w:sz w:val="24"/>
          <w:szCs w:val="24"/>
          <w:lang w:eastAsia="ru-RU"/>
        </w:rPr>
        <w:t xml:space="preserve">2.1.Задаток для участия в аукционе </w:t>
      </w:r>
      <w:r w:rsidRPr="00677D3B">
        <w:rPr>
          <w:rFonts w:ascii="Times New Roman" w:hAnsi="Times New Roman"/>
          <w:sz w:val="24"/>
          <w:szCs w:val="24"/>
          <w:lang w:eastAsia="ru-RU"/>
        </w:rPr>
        <w:t>вносится на расчетный счет организатора аукциона, по следующим реквизитам:</w:t>
      </w:r>
    </w:p>
    <w:p w:rsidR="000C6530" w:rsidRPr="00697BEB" w:rsidRDefault="000C6530" w:rsidP="000C6530">
      <w:pPr>
        <w:pStyle w:val="aa"/>
        <w:ind w:firstLine="425"/>
        <w:jc w:val="both"/>
        <w:rPr>
          <w:color w:val="auto"/>
          <w:sz w:val="24"/>
          <w:szCs w:val="24"/>
        </w:rPr>
      </w:pPr>
      <w:r w:rsidRPr="00697BEB">
        <w:rPr>
          <w:color w:val="auto"/>
          <w:sz w:val="24"/>
          <w:szCs w:val="24"/>
        </w:rPr>
        <w:t xml:space="preserve">УФК по Красноярскому краю (Администрация поселка Нижняя Пойма </w:t>
      </w:r>
      <w:proofErr w:type="gramStart"/>
      <w:r w:rsidRPr="00697BEB">
        <w:rPr>
          <w:color w:val="auto"/>
          <w:sz w:val="24"/>
          <w:szCs w:val="24"/>
        </w:rPr>
        <w:t>л</w:t>
      </w:r>
      <w:proofErr w:type="gramEnd"/>
      <w:r w:rsidRPr="00697BEB">
        <w:rPr>
          <w:color w:val="auto"/>
          <w:sz w:val="24"/>
          <w:szCs w:val="24"/>
        </w:rPr>
        <w:t>/с 04193010520)</w:t>
      </w:r>
    </w:p>
    <w:p w:rsidR="000C6530" w:rsidRPr="00697BEB" w:rsidRDefault="000C6530" w:rsidP="000C6530">
      <w:pPr>
        <w:pStyle w:val="aa"/>
        <w:ind w:firstLine="425"/>
        <w:jc w:val="both"/>
        <w:rPr>
          <w:color w:val="auto"/>
          <w:sz w:val="24"/>
          <w:szCs w:val="24"/>
        </w:rPr>
      </w:pPr>
      <w:r w:rsidRPr="00697BEB">
        <w:rPr>
          <w:color w:val="auto"/>
          <w:sz w:val="24"/>
          <w:szCs w:val="24"/>
        </w:rPr>
        <w:t>ИНН 2428000376 КПП 242801001</w:t>
      </w:r>
    </w:p>
    <w:p w:rsidR="000C6530" w:rsidRPr="00697BEB" w:rsidRDefault="000C6530" w:rsidP="000C6530">
      <w:pPr>
        <w:pStyle w:val="aa"/>
        <w:ind w:firstLine="425"/>
        <w:jc w:val="both"/>
        <w:rPr>
          <w:color w:val="auto"/>
          <w:sz w:val="24"/>
          <w:szCs w:val="24"/>
        </w:rPr>
      </w:pPr>
      <w:proofErr w:type="spellStart"/>
      <w:r w:rsidRPr="00697BEB">
        <w:rPr>
          <w:color w:val="auto"/>
          <w:sz w:val="24"/>
          <w:szCs w:val="24"/>
        </w:rPr>
        <w:t>сч</w:t>
      </w:r>
      <w:proofErr w:type="spellEnd"/>
      <w:r w:rsidRPr="00697BEB">
        <w:rPr>
          <w:color w:val="auto"/>
          <w:sz w:val="24"/>
          <w:szCs w:val="24"/>
          <w:u w:val="none"/>
        </w:rPr>
        <w:t xml:space="preserve"> 03232643046391541900</w:t>
      </w:r>
    </w:p>
    <w:p w:rsidR="000C6530" w:rsidRPr="00697BEB" w:rsidRDefault="000C6530" w:rsidP="000C6530">
      <w:pPr>
        <w:pStyle w:val="aa"/>
        <w:ind w:firstLine="425"/>
        <w:jc w:val="both"/>
        <w:outlineLvl w:val="0"/>
        <w:rPr>
          <w:color w:val="auto"/>
          <w:sz w:val="24"/>
          <w:szCs w:val="24"/>
        </w:rPr>
      </w:pPr>
      <w:r w:rsidRPr="00697BEB">
        <w:rPr>
          <w:color w:val="auto"/>
          <w:sz w:val="24"/>
          <w:szCs w:val="24"/>
        </w:rPr>
        <w:t>ОТДЕЛЕНИЕ КРАСНОЯРСК БАНКА РОССИИ // УФК по Красноярскому краю г</w:t>
      </w:r>
      <w:proofErr w:type="gramStart"/>
      <w:r w:rsidRPr="00697BEB">
        <w:rPr>
          <w:color w:val="auto"/>
          <w:sz w:val="24"/>
          <w:szCs w:val="24"/>
        </w:rPr>
        <w:t>.К</w:t>
      </w:r>
      <w:proofErr w:type="gramEnd"/>
      <w:r w:rsidRPr="00697BEB">
        <w:rPr>
          <w:color w:val="auto"/>
          <w:sz w:val="24"/>
          <w:szCs w:val="24"/>
        </w:rPr>
        <w:t>расноярск</w:t>
      </w:r>
    </w:p>
    <w:p w:rsidR="000C6530" w:rsidRPr="00216AAA" w:rsidRDefault="000C6530" w:rsidP="000C6530">
      <w:pPr>
        <w:ind w:firstLine="425"/>
        <w:jc w:val="both"/>
        <w:outlineLvl w:val="0"/>
        <w:rPr>
          <w:rFonts w:ascii="Times New Roman" w:hAnsi="Times New Roman"/>
          <w:sz w:val="24"/>
          <w:szCs w:val="24"/>
          <w:u w:val="single"/>
        </w:rPr>
      </w:pPr>
      <w:r w:rsidRPr="00697BEB">
        <w:rPr>
          <w:rFonts w:ascii="Times New Roman" w:hAnsi="Times New Roman"/>
          <w:sz w:val="24"/>
          <w:szCs w:val="24"/>
          <w:u w:val="single"/>
        </w:rPr>
        <w:t>БИК 010407105 ОКТМО 04639154</w:t>
      </w:r>
    </w:p>
    <w:p w:rsidR="00677D3B" w:rsidRPr="00677D3B" w:rsidRDefault="00677D3B" w:rsidP="00677D3B">
      <w:pPr>
        <w:spacing w:after="0"/>
        <w:ind w:firstLine="426"/>
        <w:jc w:val="both"/>
        <w:rPr>
          <w:rFonts w:ascii="Times New Roman" w:hAnsi="Times New Roman"/>
          <w:sz w:val="24"/>
          <w:szCs w:val="24"/>
        </w:rPr>
      </w:pPr>
      <w:r w:rsidRPr="00677D3B">
        <w:rPr>
          <w:rFonts w:ascii="Times New Roman" w:hAnsi="Times New Roman"/>
          <w:sz w:val="24"/>
          <w:szCs w:val="24"/>
        </w:rPr>
        <w:t>Назначение платежа – задаток  для участия в аукционе.</w:t>
      </w:r>
    </w:p>
    <w:p w:rsidR="00677D3B" w:rsidRPr="00677D3B" w:rsidRDefault="00677D3B" w:rsidP="00677D3B">
      <w:pPr>
        <w:widowControl w:val="0"/>
        <w:suppressAutoHyphens w:val="0"/>
        <w:autoSpaceDE w:val="0"/>
        <w:autoSpaceDN w:val="0"/>
        <w:adjustRightInd w:val="0"/>
        <w:spacing w:after="0" w:line="240" w:lineRule="auto"/>
        <w:ind w:firstLine="426"/>
        <w:jc w:val="both"/>
        <w:rPr>
          <w:rFonts w:ascii="Times New Roman" w:hAnsi="Times New Roman"/>
          <w:sz w:val="24"/>
          <w:szCs w:val="24"/>
          <w:lang w:eastAsia="ru-RU"/>
        </w:rPr>
      </w:pPr>
      <w:r w:rsidRPr="00677D3B">
        <w:rPr>
          <w:rFonts w:ascii="Times New Roman" w:hAnsi="Times New Roman"/>
          <w:sz w:val="24"/>
          <w:szCs w:val="24"/>
          <w:lang w:eastAsia="ru-RU"/>
        </w:rPr>
        <w:t>Задаток вносится единым платежом.</w:t>
      </w:r>
    </w:p>
    <w:p w:rsidR="00677D3B" w:rsidRPr="00677D3B" w:rsidRDefault="00677D3B" w:rsidP="00677D3B">
      <w:pPr>
        <w:suppressAutoHyphens w:val="0"/>
        <w:autoSpaceDE w:val="0"/>
        <w:autoSpaceDN w:val="0"/>
        <w:adjustRightInd w:val="0"/>
        <w:spacing w:after="0" w:line="240" w:lineRule="auto"/>
        <w:ind w:firstLine="426"/>
        <w:jc w:val="both"/>
        <w:rPr>
          <w:rFonts w:ascii="Times New Roman" w:eastAsia="Calibri" w:hAnsi="Times New Roman"/>
          <w:sz w:val="24"/>
          <w:szCs w:val="24"/>
          <w:lang w:eastAsia="en-US"/>
        </w:rPr>
      </w:pPr>
      <w:r w:rsidRPr="00677D3B">
        <w:rPr>
          <w:rFonts w:ascii="Times New Roman" w:eastAsia="Calibri" w:hAnsi="Times New Roman"/>
          <w:sz w:val="24"/>
          <w:szCs w:val="24"/>
          <w:lang w:eastAsia="en-US"/>
        </w:rPr>
        <w:t>Представление документов, подтверждающих внесение задатка, признается заключением соглашения о задатке.</w:t>
      </w:r>
    </w:p>
    <w:p w:rsidR="00677D3B" w:rsidRPr="00677D3B" w:rsidRDefault="00677D3B" w:rsidP="00677D3B">
      <w:pPr>
        <w:tabs>
          <w:tab w:val="left" w:pos="540"/>
        </w:tabs>
        <w:spacing w:after="0"/>
        <w:ind w:firstLine="426"/>
        <w:jc w:val="both"/>
        <w:outlineLvl w:val="0"/>
        <w:rPr>
          <w:rFonts w:ascii="Times New Roman" w:eastAsia="Calibri" w:hAnsi="Times New Roman"/>
          <w:sz w:val="24"/>
          <w:szCs w:val="24"/>
        </w:rPr>
      </w:pPr>
      <w:r w:rsidRPr="00677D3B">
        <w:rPr>
          <w:rFonts w:ascii="Times New Roman" w:eastAsia="Calibri" w:hAnsi="Times New Roman"/>
          <w:sz w:val="24"/>
          <w:szCs w:val="24"/>
          <w:lang w:eastAsia="ru-RU"/>
        </w:rPr>
        <w:t>Задаток, перечисленный победителем аукциона, засчитывается в сумму платежа по договору аренды.</w:t>
      </w:r>
    </w:p>
    <w:p w:rsidR="00677D3B" w:rsidRPr="00677D3B" w:rsidRDefault="00677D3B" w:rsidP="00677D3B">
      <w:pPr>
        <w:tabs>
          <w:tab w:val="left" w:pos="540"/>
        </w:tabs>
        <w:suppressAutoHyphens w:val="0"/>
        <w:spacing w:after="0" w:line="240" w:lineRule="auto"/>
        <w:ind w:firstLine="426"/>
        <w:jc w:val="both"/>
        <w:outlineLvl w:val="0"/>
        <w:rPr>
          <w:rFonts w:ascii="Times New Roman" w:eastAsia="Calibri" w:hAnsi="Times New Roman"/>
          <w:sz w:val="24"/>
          <w:szCs w:val="24"/>
          <w:lang w:eastAsia="ru-RU"/>
        </w:rPr>
      </w:pPr>
      <w:r w:rsidRPr="00677D3B">
        <w:rPr>
          <w:rFonts w:ascii="Times New Roman" w:eastAsia="Calibri" w:hAnsi="Times New Roman"/>
          <w:sz w:val="24"/>
          <w:szCs w:val="24"/>
          <w:lang w:eastAsia="ru-RU"/>
        </w:rPr>
        <w:t>Лицам, перечислившим задаток для участия в аукционе, денежные средства возвращаются в следующем порядке:</w:t>
      </w:r>
    </w:p>
    <w:p w:rsidR="00677D3B" w:rsidRPr="00677D3B" w:rsidRDefault="00677D3B" w:rsidP="00677D3B">
      <w:pPr>
        <w:shd w:val="clear" w:color="auto" w:fill="FFFFFF"/>
        <w:suppressAutoHyphens w:val="0"/>
        <w:spacing w:after="0" w:line="240" w:lineRule="auto"/>
        <w:ind w:firstLine="426"/>
        <w:jc w:val="both"/>
        <w:rPr>
          <w:rFonts w:ascii="Times New Roman" w:hAnsi="Times New Roman"/>
          <w:sz w:val="24"/>
          <w:szCs w:val="24"/>
          <w:lang w:eastAsia="ru-RU"/>
        </w:rPr>
      </w:pPr>
      <w:r w:rsidRPr="00677D3B">
        <w:rPr>
          <w:rFonts w:ascii="Times New Roman" w:hAnsi="Times New Roman"/>
          <w:sz w:val="24"/>
          <w:szCs w:val="24"/>
          <w:lang w:eastAsia="ru-RU"/>
        </w:rPr>
        <w:t>- если заявитель отозвал принятую организатором аукциона заявку на участие в аукционе до дня окончания срока приема заявок, возврат задатка осуществляется в течение трех рабочих дней со дня поступления уведомления об отзыве заявки;</w:t>
      </w:r>
    </w:p>
    <w:p w:rsidR="00677D3B" w:rsidRPr="00677D3B" w:rsidRDefault="00677D3B" w:rsidP="00677D3B">
      <w:pPr>
        <w:shd w:val="clear" w:color="auto" w:fill="FFFFFF"/>
        <w:suppressAutoHyphens w:val="0"/>
        <w:spacing w:after="0" w:line="240" w:lineRule="auto"/>
        <w:ind w:firstLine="426"/>
        <w:jc w:val="both"/>
        <w:rPr>
          <w:rFonts w:ascii="Times New Roman" w:hAnsi="Times New Roman"/>
          <w:sz w:val="24"/>
          <w:szCs w:val="24"/>
          <w:lang w:eastAsia="ru-RU"/>
        </w:rPr>
      </w:pPr>
      <w:r w:rsidRPr="00677D3B">
        <w:rPr>
          <w:rFonts w:ascii="Times New Roman" w:hAnsi="Times New Roman"/>
          <w:sz w:val="24"/>
          <w:szCs w:val="24"/>
          <w:lang w:eastAsia="ru-RU"/>
        </w:rPr>
        <w:t>- если заявитель отозвал принятую организатором аукциона заявку на участие в аукционе позднее дня окончания срока приема заявок, возврат задатка осуществляется в течение трех рабочих дней со дня подписания протокола о результатах аукциона;</w:t>
      </w:r>
    </w:p>
    <w:p w:rsidR="00677D3B" w:rsidRPr="00677D3B" w:rsidRDefault="00677D3B" w:rsidP="00677D3B">
      <w:pPr>
        <w:shd w:val="clear" w:color="auto" w:fill="FFFFFF"/>
        <w:suppressAutoHyphens w:val="0"/>
        <w:spacing w:after="0" w:line="240" w:lineRule="auto"/>
        <w:ind w:firstLine="426"/>
        <w:jc w:val="both"/>
        <w:rPr>
          <w:rFonts w:ascii="Times New Roman" w:hAnsi="Times New Roman"/>
          <w:sz w:val="24"/>
          <w:szCs w:val="24"/>
          <w:lang w:eastAsia="ru-RU"/>
        </w:rPr>
      </w:pPr>
      <w:r w:rsidRPr="00677D3B">
        <w:rPr>
          <w:rFonts w:ascii="Times New Roman" w:hAnsi="Times New Roman"/>
          <w:sz w:val="24"/>
          <w:szCs w:val="24"/>
          <w:lang w:eastAsia="ru-RU"/>
        </w:rPr>
        <w:t>- если заявитель не допущен к участию в аукционе, возврат задатка осуществляется в течение трех рабочих дней со дня оформления протокола приема заявок на участие в аукционе;</w:t>
      </w:r>
    </w:p>
    <w:p w:rsidR="00677D3B" w:rsidRPr="00677D3B" w:rsidRDefault="00677D3B" w:rsidP="00677D3B">
      <w:pPr>
        <w:shd w:val="clear" w:color="auto" w:fill="FFFFFF"/>
        <w:suppressAutoHyphens w:val="0"/>
        <w:spacing w:after="0" w:line="240" w:lineRule="auto"/>
        <w:ind w:firstLine="426"/>
        <w:jc w:val="both"/>
        <w:rPr>
          <w:rFonts w:ascii="Times New Roman" w:hAnsi="Times New Roman"/>
          <w:sz w:val="24"/>
          <w:szCs w:val="24"/>
          <w:lang w:eastAsia="ru-RU"/>
        </w:rPr>
      </w:pPr>
      <w:r w:rsidRPr="00677D3B">
        <w:rPr>
          <w:rFonts w:ascii="Times New Roman" w:hAnsi="Times New Roman"/>
          <w:sz w:val="24"/>
          <w:szCs w:val="24"/>
          <w:lang w:eastAsia="ru-RU"/>
        </w:rPr>
        <w:t>- если организатор аукциона принял решение об отказе в проведен</w:t>
      </w:r>
      <w:proofErr w:type="gramStart"/>
      <w:r w:rsidRPr="00677D3B">
        <w:rPr>
          <w:rFonts w:ascii="Times New Roman" w:hAnsi="Times New Roman"/>
          <w:sz w:val="24"/>
          <w:szCs w:val="24"/>
          <w:lang w:eastAsia="ru-RU"/>
        </w:rPr>
        <w:t>ии ау</w:t>
      </w:r>
      <w:proofErr w:type="gramEnd"/>
      <w:r w:rsidRPr="00677D3B">
        <w:rPr>
          <w:rFonts w:ascii="Times New Roman" w:hAnsi="Times New Roman"/>
          <w:sz w:val="24"/>
          <w:szCs w:val="24"/>
          <w:lang w:eastAsia="ru-RU"/>
        </w:rPr>
        <w:t>кциона, возврат задатка осуществляется в течение трех дней со дня принятия решения об отказе в проведении аукциона;</w:t>
      </w:r>
    </w:p>
    <w:p w:rsidR="00677D3B" w:rsidRPr="00677D3B" w:rsidRDefault="00677D3B" w:rsidP="00677D3B">
      <w:pPr>
        <w:shd w:val="clear" w:color="auto" w:fill="FFFFFF"/>
        <w:suppressAutoHyphens w:val="0"/>
        <w:spacing w:after="0" w:line="240" w:lineRule="auto"/>
        <w:ind w:firstLine="426"/>
        <w:jc w:val="both"/>
        <w:rPr>
          <w:rFonts w:ascii="Times New Roman" w:hAnsi="Times New Roman"/>
          <w:sz w:val="24"/>
          <w:szCs w:val="24"/>
          <w:lang w:eastAsia="ru-RU"/>
        </w:rPr>
      </w:pPr>
      <w:r w:rsidRPr="00677D3B">
        <w:rPr>
          <w:rFonts w:ascii="Times New Roman" w:hAnsi="Times New Roman"/>
          <w:sz w:val="24"/>
          <w:szCs w:val="24"/>
          <w:lang w:eastAsia="ru-RU"/>
        </w:rPr>
        <w:t>- лицам, участвовавшим в аукционе, но не победившим в нем, задатки возвращаются в течение трех рабочих дней со дня подписания протокола о результатах аукциона.</w:t>
      </w:r>
    </w:p>
    <w:p w:rsidR="00677D3B" w:rsidRPr="00677D3B" w:rsidRDefault="00677D3B" w:rsidP="00677D3B">
      <w:pPr>
        <w:tabs>
          <w:tab w:val="left" w:pos="540"/>
        </w:tabs>
        <w:autoSpaceDE w:val="0"/>
        <w:spacing w:after="0" w:line="240" w:lineRule="auto"/>
        <w:ind w:firstLine="426"/>
        <w:jc w:val="both"/>
        <w:outlineLvl w:val="0"/>
        <w:rPr>
          <w:rFonts w:ascii="Times New Roman" w:hAnsi="Times New Roman"/>
          <w:sz w:val="24"/>
          <w:szCs w:val="24"/>
        </w:rPr>
      </w:pPr>
      <w:r w:rsidRPr="00677D3B">
        <w:rPr>
          <w:rFonts w:ascii="Times New Roman" w:hAnsi="Times New Roman"/>
          <w:sz w:val="24"/>
          <w:szCs w:val="24"/>
        </w:rPr>
        <w:lastRenderedPageBreak/>
        <w:t>При уклонении или отказе победителя аукциона от заключения в установленный срок договора аренды земельного участка задаток ему не возвращается.</w:t>
      </w:r>
    </w:p>
    <w:p w:rsidR="00677D3B" w:rsidRPr="00677D3B" w:rsidRDefault="00677D3B" w:rsidP="00677D3B">
      <w:pPr>
        <w:widowControl w:val="0"/>
        <w:suppressAutoHyphens w:val="0"/>
        <w:autoSpaceDE w:val="0"/>
        <w:autoSpaceDN w:val="0"/>
        <w:adjustRightInd w:val="0"/>
        <w:spacing w:after="0" w:line="240" w:lineRule="auto"/>
        <w:ind w:firstLine="426"/>
        <w:jc w:val="both"/>
        <w:rPr>
          <w:rFonts w:ascii="Times New Roman" w:hAnsi="Times New Roman"/>
          <w:sz w:val="24"/>
          <w:szCs w:val="24"/>
          <w:lang w:eastAsia="ru-RU"/>
        </w:rPr>
      </w:pPr>
      <w:r w:rsidRPr="00677D3B">
        <w:rPr>
          <w:rFonts w:ascii="Times New Roman" w:hAnsi="Times New Roman"/>
          <w:sz w:val="24"/>
          <w:szCs w:val="24"/>
          <w:lang w:eastAsia="ru-RU"/>
        </w:rPr>
        <w:t xml:space="preserve">Документом, подтверждающим внесение задатка на счет Организатора аукциона, является выписка со счета Организатора аукциона. </w:t>
      </w:r>
    </w:p>
    <w:p w:rsidR="00677D3B" w:rsidRPr="00677D3B" w:rsidRDefault="00677D3B" w:rsidP="00677D3B">
      <w:pPr>
        <w:shd w:val="clear" w:color="auto" w:fill="FFFFFF"/>
        <w:suppressAutoHyphens w:val="0"/>
        <w:spacing w:after="0" w:line="240" w:lineRule="auto"/>
        <w:ind w:firstLine="426"/>
        <w:jc w:val="both"/>
        <w:rPr>
          <w:rFonts w:ascii="Times New Roman" w:hAnsi="Times New Roman"/>
          <w:b/>
          <w:sz w:val="24"/>
          <w:szCs w:val="24"/>
          <w:lang w:eastAsia="ru-RU"/>
        </w:rPr>
      </w:pPr>
    </w:p>
    <w:p w:rsidR="00677D3B" w:rsidRPr="00677D3B" w:rsidRDefault="00677D3B" w:rsidP="00677D3B">
      <w:pPr>
        <w:shd w:val="clear" w:color="auto" w:fill="FFFFFF"/>
        <w:suppressAutoHyphens w:val="0"/>
        <w:spacing w:after="0" w:line="240" w:lineRule="auto"/>
        <w:ind w:firstLine="426"/>
        <w:jc w:val="both"/>
        <w:rPr>
          <w:rFonts w:ascii="Times New Roman" w:hAnsi="Times New Roman"/>
          <w:b/>
          <w:sz w:val="24"/>
          <w:szCs w:val="24"/>
          <w:lang w:eastAsia="ru-RU"/>
        </w:rPr>
      </w:pPr>
      <w:r w:rsidRPr="00677D3B">
        <w:rPr>
          <w:rFonts w:ascii="Times New Roman" w:hAnsi="Times New Roman"/>
          <w:b/>
          <w:sz w:val="24"/>
          <w:szCs w:val="24"/>
          <w:lang w:eastAsia="ru-RU"/>
        </w:rPr>
        <w:t>7. Порядок рассмотрения заявок на участие в аукционе</w:t>
      </w:r>
    </w:p>
    <w:p w:rsidR="00677D3B" w:rsidRPr="00677D3B" w:rsidRDefault="00677D3B" w:rsidP="00677D3B">
      <w:pPr>
        <w:suppressAutoHyphens w:val="0"/>
        <w:autoSpaceDE w:val="0"/>
        <w:autoSpaceDN w:val="0"/>
        <w:adjustRightInd w:val="0"/>
        <w:spacing w:after="0" w:line="240" w:lineRule="auto"/>
        <w:ind w:firstLine="426"/>
        <w:jc w:val="both"/>
        <w:rPr>
          <w:rFonts w:ascii="Times New Roman" w:eastAsia="Calibri" w:hAnsi="Times New Roman"/>
          <w:sz w:val="24"/>
          <w:szCs w:val="24"/>
          <w:lang w:eastAsia="en-US"/>
        </w:rPr>
      </w:pPr>
      <w:proofErr w:type="gramStart"/>
      <w:r w:rsidRPr="00677D3B">
        <w:rPr>
          <w:rFonts w:ascii="Times New Roman" w:eastAsia="Calibri" w:hAnsi="Times New Roman"/>
          <w:sz w:val="24"/>
          <w:szCs w:val="24"/>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677D3B">
        <w:rPr>
          <w:rFonts w:ascii="Times New Roman" w:eastAsia="Calibri" w:hAnsi="Times New Roman"/>
          <w:sz w:val="24"/>
          <w:szCs w:val="24"/>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677D3B">
        <w:rPr>
          <w:rFonts w:ascii="Times New Roman" w:eastAsia="Calibri" w:hAnsi="Times New Roman"/>
          <w:sz w:val="24"/>
          <w:szCs w:val="24"/>
          <w:lang w:eastAsia="en-US"/>
        </w:rPr>
        <w:t>позднее</w:t>
      </w:r>
      <w:proofErr w:type="gramEnd"/>
      <w:r w:rsidRPr="00677D3B">
        <w:rPr>
          <w:rFonts w:ascii="Times New Roman" w:eastAsia="Calibri" w:hAnsi="Times New Roman"/>
          <w:sz w:val="24"/>
          <w:szCs w:val="24"/>
          <w:lang w:eastAsia="en-US"/>
        </w:rPr>
        <w:t xml:space="preserve"> чем на следующий день после дня подписания протокола.</w:t>
      </w:r>
    </w:p>
    <w:p w:rsidR="00677D3B" w:rsidRPr="00677D3B" w:rsidRDefault="00677D3B" w:rsidP="00677D3B">
      <w:pPr>
        <w:spacing w:after="0" w:line="240" w:lineRule="auto"/>
        <w:ind w:firstLine="426"/>
        <w:contextualSpacing/>
        <w:jc w:val="both"/>
        <w:rPr>
          <w:rFonts w:ascii="Times New Roman" w:hAnsi="Times New Roman"/>
          <w:sz w:val="24"/>
          <w:szCs w:val="24"/>
        </w:rPr>
      </w:pPr>
      <w:r w:rsidRPr="00677D3B">
        <w:rPr>
          <w:rFonts w:ascii="Times New Roman" w:hAnsi="Times New Roman"/>
          <w:sz w:val="24"/>
          <w:szCs w:val="24"/>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w:t>
      </w:r>
    </w:p>
    <w:p w:rsidR="00677D3B" w:rsidRPr="00677D3B" w:rsidRDefault="00677D3B" w:rsidP="00677D3B">
      <w:pPr>
        <w:spacing w:after="0" w:line="240" w:lineRule="auto"/>
        <w:ind w:firstLine="426"/>
        <w:jc w:val="both"/>
        <w:rPr>
          <w:rFonts w:ascii="Times New Roman" w:hAnsi="Times New Roman"/>
          <w:sz w:val="24"/>
          <w:szCs w:val="24"/>
        </w:rPr>
      </w:pPr>
      <w:r w:rsidRPr="00677D3B">
        <w:rPr>
          <w:rFonts w:ascii="Times New Roman" w:hAnsi="Times New Roman"/>
          <w:sz w:val="24"/>
          <w:szCs w:val="24"/>
        </w:rPr>
        <w:t>В случае</w:t>
      </w:r>
      <w:proofErr w:type="gramStart"/>
      <w:r w:rsidRPr="00677D3B">
        <w:rPr>
          <w:rFonts w:ascii="Times New Roman" w:hAnsi="Times New Roman"/>
          <w:sz w:val="24"/>
          <w:szCs w:val="24"/>
        </w:rPr>
        <w:t>,</w:t>
      </w:r>
      <w:proofErr w:type="gramEnd"/>
      <w:r w:rsidRPr="00677D3B">
        <w:rPr>
          <w:rFonts w:ascii="Times New Roman" w:hAnsi="Times New Roman"/>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677D3B" w:rsidRPr="00677D3B" w:rsidRDefault="00677D3B" w:rsidP="00677D3B">
      <w:pPr>
        <w:suppressAutoHyphens w:val="0"/>
        <w:autoSpaceDE w:val="0"/>
        <w:autoSpaceDN w:val="0"/>
        <w:adjustRightInd w:val="0"/>
        <w:spacing w:after="0" w:line="240" w:lineRule="auto"/>
        <w:ind w:firstLine="426"/>
        <w:jc w:val="both"/>
        <w:rPr>
          <w:rFonts w:ascii="Times New Roman" w:hAnsi="Times New Roman"/>
          <w:sz w:val="24"/>
          <w:szCs w:val="24"/>
        </w:rPr>
      </w:pPr>
      <w:r w:rsidRPr="00677D3B">
        <w:rPr>
          <w:rFonts w:ascii="Times New Roman" w:eastAsia="Calibri" w:hAnsi="Times New Roman"/>
          <w:sz w:val="24"/>
          <w:szCs w:val="24"/>
          <w:lang w:eastAsia="en-US"/>
        </w:rPr>
        <w:t>В случае</w:t>
      </w:r>
      <w:proofErr w:type="gramStart"/>
      <w:r w:rsidRPr="00677D3B">
        <w:rPr>
          <w:rFonts w:ascii="Times New Roman" w:eastAsia="Calibri" w:hAnsi="Times New Roman"/>
          <w:sz w:val="24"/>
          <w:szCs w:val="24"/>
          <w:lang w:eastAsia="en-US"/>
        </w:rPr>
        <w:t>,</w:t>
      </w:r>
      <w:proofErr w:type="gramEnd"/>
      <w:r w:rsidRPr="00677D3B">
        <w:rPr>
          <w:rFonts w:ascii="Times New Roman" w:eastAsia="Calibri" w:hAnsi="Times New Roman"/>
          <w:sz w:val="24"/>
          <w:szCs w:val="24"/>
          <w:lang w:eastAsia="en-US"/>
        </w:rPr>
        <w:t xml:space="preserve"> если аукцион признан несостоявшимся и только один заявитель признан участником аукциона, </w:t>
      </w:r>
      <w:r w:rsidRPr="00677D3B">
        <w:rPr>
          <w:rFonts w:ascii="Times New Roman" w:hAnsi="Times New Roman"/>
          <w:sz w:val="24"/>
          <w:szCs w:val="24"/>
        </w:rPr>
        <w:t xml:space="preserve">организатор аукциона </w:t>
      </w:r>
      <w:r w:rsidRPr="00677D3B">
        <w:rPr>
          <w:rFonts w:ascii="Times New Roman" w:eastAsia="Calibri" w:hAnsi="Times New Roman"/>
          <w:sz w:val="24"/>
          <w:szCs w:val="24"/>
          <w:lang w:eastAsia="en-US"/>
        </w:rPr>
        <w:t>в течение десяти дней со дня подписания протокола</w:t>
      </w:r>
      <w:r w:rsidRPr="00677D3B">
        <w:rPr>
          <w:rFonts w:ascii="Times New Roman" w:hAnsi="Times New Roman"/>
          <w:sz w:val="24"/>
          <w:szCs w:val="24"/>
        </w:rPr>
        <w:t xml:space="preserve"> рассмотрения заявок</w:t>
      </w:r>
      <w:r w:rsidRPr="00677D3B">
        <w:rPr>
          <w:rFonts w:ascii="Times New Roman" w:eastAsia="Calibri" w:hAnsi="Times New Roman"/>
          <w:sz w:val="24"/>
          <w:szCs w:val="24"/>
          <w:lang w:eastAsia="en-US"/>
        </w:rPr>
        <w:t>,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r w:rsidRPr="00677D3B">
        <w:rPr>
          <w:rFonts w:ascii="Times New Roman" w:hAnsi="Times New Roman"/>
          <w:sz w:val="24"/>
          <w:szCs w:val="24"/>
        </w:rPr>
        <w:t xml:space="preserve"> </w:t>
      </w:r>
    </w:p>
    <w:p w:rsidR="00677D3B" w:rsidRPr="00677D3B" w:rsidRDefault="00677D3B" w:rsidP="00677D3B">
      <w:pPr>
        <w:suppressAutoHyphens w:val="0"/>
        <w:autoSpaceDE w:val="0"/>
        <w:autoSpaceDN w:val="0"/>
        <w:adjustRightInd w:val="0"/>
        <w:spacing w:after="0" w:line="240" w:lineRule="auto"/>
        <w:ind w:firstLine="426"/>
        <w:jc w:val="both"/>
        <w:rPr>
          <w:rFonts w:ascii="Times New Roman" w:eastAsia="Calibri" w:hAnsi="Times New Roman"/>
          <w:sz w:val="24"/>
          <w:szCs w:val="24"/>
          <w:lang w:eastAsia="en-US"/>
        </w:rPr>
      </w:pPr>
      <w:r w:rsidRPr="00677D3B">
        <w:rPr>
          <w:rFonts w:ascii="Times New Roman" w:eastAsia="Calibri" w:hAnsi="Times New Roman"/>
          <w:sz w:val="24"/>
          <w:szCs w:val="24"/>
          <w:lang w:eastAsia="en-US"/>
        </w:rPr>
        <w:t>В случае</w:t>
      </w:r>
      <w:proofErr w:type="gramStart"/>
      <w:r w:rsidRPr="00677D3B">
        <w:rPr>
          <w:rFonts w:ascii="Times New Roman" w:eastAsia="Calibri" w:hAnsi="Times New Roman"/>
          <w:sz w:val="24"/>
          <w:szCs w:val="24"/>
          <w:lang w:eastAsia="en-US"/>
        </w:rPr>
        <w:t>,</w:t>
      </w:r>
      <w:proofErr w:type="gramEnd"/>
      <w:r w:rsidRPr="00677D3B">
        <w:rPr>
          <w:rFonts w:ascii="Times New Roman" w:eastAsia="Calibri" w:hAnsi="Times New Roman"/>
          <w:sz w:val="24"/>
          <w:szCs w:val="24"/>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677D3B">
        <w:rPr>
          <w:rFonts w:ascii="Times New Roman" w:eastAsia="Calibri" w:hAnsi="Times New Roman"/>
          <w:sz w:val="24"/>
          <w:szCs w:val="24"/>
          <w:lang w:eastAsia="en-US"/>
        </w:rPr>
        <w:t>ии ау</w:t>
      </w:r>
      <w:proofErr w:type="gramEnd"/>
      <w:r w:rsidRPr="00677D3B">
        <w:rPr>
          <w:rFonts w:ascii="Times New Roman" w:eastAsia="Calibri" w:hAnsi="Times New Roman"/>
          <w:sz w:val="24"/>
          <w:szCs w:val="24"/>
          <w:lang w:eastAsia="en-US"/>
        </w:rPr>
        <w:t xml:space="preserve">кциона условиям аукциона, </w:t>
      </w:r>
      <w:r w:rsidRPr="00677D3B">
        <w:rPr>
          <w:rFonts w:ascii="Times New Roman" w:hAnsi="Times New Roman"/>
          <w:sz w:val="24"/>
          <w:szCs w:val="24"/>
        </w:rPr>
        <w:t xml:space="preserve">организатор аукциона </w:t>
      </w:r>
      <w:r w:rsidRPr="00677D3B">
        <w:rPr>
          <w:rFonts w:ascii="Times New Roman" w:eastAsia="Calibri" w:hAnsi="Times New Roman"/>
          <w:sz w:val="24"/>
          <w:szCs w:val="24"/>
          <w:lang w:eastAsia="en-US"/>
        </w:rPr>
        <w:t>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677D3B" w:rsidRPr="00677D3B" w:rsidRDefault="00677D3B" w:rsidP="00677D3B">
      <w:pPr>
        <w:spacing w:after="0" w:line="240" w:lineRule="auto"/>
        <w:ind w:firstLine="426"/>
        <w:jc w:val="both"/>
        <w:rPr>
          <w:rFonts w:ascii="Times New Roman" w:hAnsi="Times New Roman"/>
          <w:sz w:val="24"/>
          <w:szCs w:val="24"/>
        </w:rPr>
      </w:pPr>
    </w:p>
    <w:p w:rsidR="00677D3B" w:rsidRPr="00677D3B" w:rsidRDefault="00677D3B" w:rsidP="00677D3B">
      <w:pPr>
        <w:tabs>
          <w:tab w:val="left" w:pos="1418"/>
        </w:tabs>
        <w:overflowPunct w:val="0"/>
        <w:autoSpaceDE w:val="0"/>
        <w:spacing w:after="0" w:line="240" w:lineRule="auto"/>
        <w:ind w:firstLine="426"/>
        <w:jc w:val="both"/>
        <w:textAlignment w:val="baseline"/>
        <w:rPr>
          <w:rFonts w:ascii="Times New Roman" w:hAnsi="Times New Roman"/>
          <w:b/>
          <w:sz w:val="24"/>
          <w:szCs w:val="24"/>
        </w:rPr>
      </w:pPr>
      <w:r w:rsidRPr="00677D3B">
        <w:rPr>
          <w:rFonts w:ascii="Times New Roman" w:eastAsia="Lucida Sans Unicode" w:hAnsi="Times New Roman"/>
          <w:b/>
          <w:kern w:val="2"/>
          <w:sz w:val="24"/>
          <w:szCs w:val="24"/>
        </w:rPr>
        <w:t>7. Порядок проведения аукциона</w:t>
      </w:r>
    </w:p>
    <w:p w:rsidR="00677D3B" w:rsidRPr="00677D3B" w:rsidRDefault="00677D3B" w:rsidP="00677D3B">
      <w:pPr>
        <w:tabs>
          <w:tab w:val="left" w:pos="709"/>
          <w:tab w:val="left" w:pos="1276"/>
        </w:tabs>
        <w:spacing w:after="0"/>
        <w:ind w:firstLine="425"/>
        <w:jc w:val="both"/>
        <w:rPr>
          <w:rFonts w:ascii="Times New Roman" w:hAnsi="Times New Roman"/>
          <w:sz w:val="24"/>
          <w:szCs w:val="24"/>
        </w:rPr>
      </w:pPr>
      <w:r w:rsidRPr="00677D3B">
        <w:rPr>
          <w:rFonts w:ascii="Times New Roman" w:hAnsi="Times New Roman"/>
          <w:sz w:val="24"/>
          <w:szCs w:val="24"/>
          <w:u w:val="single"/>
        </w:rPr>
        <w:t>Дата, время и место проведения аукциона</w:t>
      </w:r>
      <w:r w:rsidRPr="00677D3B">
        <w:rPr>
          <w:rFonts w:ascii="Times New Roman" w:hAnsi="Times New Roman"/>
          <w:sz w:val="24"/>
          <w:szCs w:val="24"/>
        </w:rPr>
        <w:t xml:space="preserve">: </w:t>
      </w:r>
      <w:r w:rsidR="000C6530" w:rsidRPr="00697BEB">
        <w:rPr>
          <w:rFonts w:ascii="Times New Roman" w:hAnsi="Times New Roman"/>
          <w:sz w:val="24"/>
          <w:szCs w:val="24"/>
        </w:rPr>
        <w:t>06.</w:t>
      </w:r>
      <w:r w:rsidRPr="00697BEB">
        <w:rPr>
          <w:rFonts w:ascii="Times New Roman" w:hAnsi="Times New Roman"/>
          <w:sz w:val="24"/>
          <w:szCs w:val="24"/>
        </w:rPr>
        <w:t>0</w:t>
      </w:r>
      <w:r w:rsidR="000C6530" w:rsidRPr="00697BEB">
        <w:rPr>
          <w:rFonts w:ascii="Times New Roman" w:hAnsi="Times New Roman"/>
          <w:sz w:val="24"/>
          <w:szCs w:val="24"/>
        </w:rPr>
        <w:t>9</w:t>
      </w:r>
      <w:r w:rsidRPr="00697BEB">
        <w:rPr>
          <w:rFonts w:ascii="Times New Roman" w:hAnsi="Times New Roman"/>
          <w:sz w:val="24"/>
          <w:szCs w:val="24"/>
        </w:rPr>
        <w:t>.202</w:t>
      </w:r>
      <w:r w:rsidR="000C6530" w:rsidRPr="00697BEB">
        <w:rPr>
          <w:rFonts w:ascii="Times New Roman" w:hAnsi="Times New Roman"/>
          <w:sz w:val="24"/>
          <w:szCs w:val="24"/>
        </w:rPr>
        <w:t>4</w:t>
      </w:r>
      <w:r w:rsidRPr="00697BEB">
        <w:rPr>
          <w:rFonts w:ascii="Times New Roman" w:hAnsi="Times New Roman"/>
          <w:sz w:val="24"/>
          <w:szCs w:val="24"/>
        </w:rPr>
        <w:t xml:space="preserve">, 10 час. 00 мин; </w:t>
      </w:r>
      <w:r w:rsidRPr="00697BEB">
        <w:rPr>
          <w:rFonts w:ascii="Times New Roman" w:hAnsi="Times New Roman"/>
          <w:sz w:val="24"/>
          <w:szCs w:val="24"/>
          <w:lang w:eastAsia="ru-RU"/>
        </w:rPr>
        <w:t xml:space="preserve">663840, Россия,  </w:t>
      </w:r>
      <w:r w:rsidRPr="00697BEB">
        <w:rPr>
          <w:rFonts w:ascii="Times New Roman" w:hAnsi="Times New Roman"/>
          <w:sz w:val="24"/>
          <w:szCs w:val="24"/>
        </w:rPr>
        <w:t xml:space="preserve">Красноярский край, Нижнеингашский район, </w:t>
      </w:r>
      <w:proofErr w:type="spellStart"/>
      <w:r w:rsidRPr="00697BEB">
        <w:rPr>
          <w:rFonts w:ascii="Times New Roman" w:hAnsi="Times New Roman"/>
          <w:sz w:val="24"/>
          <w:szCs w:val="24"/>
        </w:rPr>
        <w:t>пгт</w:t>
      </w:r>
      <w:proofErr w:type="spellEnd"/>
      <w:r w:rsidRPr="00697BEB">
        <w:rPr>
          <w:rFonts w:ascii="Times New Roman" w:hAnsi="Times New Roman"/>
          <w:sz w:val="24"/>
          <w:szCs w:val="24"/>
        </w:rPr>
        <w:t xml:space="preserve"> Нижняя Пойма, ул. Дзержинского, 17, каб.</w:t>
      </w:r>
      <w:r w:rsidR="000C6530" w:rsidRPr="00697BEB">
        <w:rPr>
          <w:rFonts w:ascii="Times New Roman" w:hAnsi="Times New Roman"/>
          <w:sz w:val="24"/>
          <w:szCs w:val="24"/>
        </w:rPr>
        <w:t>2</w:t>
      </w:r>
      <w:r w:rsidRPr="00697BEB">
        <w:rPr>
          <w:rFonts w:ascii="Times New Roman" w:hAnsi="Times New Roman"/>
          <w:sz w:val="24"/>
          <w:szCs w:val="24"/>
        </w:rPr>
        <w:t>.</w:t>
      </w:r>
    </w:p>
    <w:p w:rsidR="00677D3B" w:rsidRPr="00677D3B" w:rsidRDefault="00677D3B" w:rsidP="00677D3B">
      <w:pPr>
        <w:tabs>
          <w:tab w:val="left" w:pos="1418"/>
        </w:tabs>
        <w:overflowPunct w:val="0"/>
        <w:autoSpaceDE w:val="0"/>
        <w:spacing w:after="0" w:line="240" w:lineRule="auto"/>
        <w:ind w:firstLine="425"/>
        <w:jc w:val="both"/>
        <w:textAlignment w:val="baseline"/>
        <w:rPr>
          <w:rFonts w:ascii="Times New Roman" w:eastAsia="Calibri" w:hAnsi="Times New Roman"/>
          <w:sz w:val="24"/>
          <w:szCs w:val="24"/>
          <w:lang w:eastAsia="en-US"/>
        </w:rPr>
      </w:pPr>
      <w:r w:rsidRPr="00677D3B">
        <w:rPr>
          <w:rFonts w:ascii="Times New Roman" w:eastAsia="Calibri" w:hAnsi="Times New Roman"/>
          <w:sz w:val="24"/>
          <w:szCs w:val="24"/>
          <w:lang w:eastAsia="en-US"/>
        </w:rPr>
        <w:t>В ходе проведения аукциона участники аукциона подают предложения о цене предмета аукциона в соответствии со следующими требованиями:</w:t>
      </w:r>
    </w:p>
    <w:p w:rsidR="00677D3B" w:rsidRPr="00677D3B" w:rsidRDefault="00677D3B" w:rsidP="00677D3B">
      <w:pPr>
        <w:suppressAutoHyphens w:val="0"/>
        <w:autoSpaceDE w:val="0"/>
        <w:autoSpaceDN w:val="0"/>
        <w:adjustRightInd w:val="0"/>
        <w:spacing w:after="0" w:line="240" w:lineRule="auto"/>
        <w:ind w:firstLine="425"/>
        <w:jc w:val="both"/>
        <w:rPr>
          <w:rFonts w:ascii="Times New Roman" w:eastAsia="Calibri" w:hAnsi="Times New Roman"/>
          <w:sz w:val="24"/>
          <w:szCs w:val="24"/>
          <w:lang w:eastAsia="en-US"/>
        </w:rPr>
      </w:pPr>
      <w:r w:rsidRPr="00677D3B">
        <w:rPr>
          <w:rFonts w:ascii="Times New Roman" w:eastAsia="Calibri" w:hAnsi="Times New Roman"/>
          <w:sz w:val="24"/>
          <w:szCs w:val="24"/>
          <w:lang w:eastAsia="en-US"/>
        </w:rPr>
        <w:t>1) предложение о цене предмета аукциона увеличивает текущее максимальное предложение о цене предмета аукциона на величину "шага аукциона";</w:t>
      </w:r>
    </w:p>
    <w:p w:rsidR="00677D3B" w:rsidRPr="00677D3B" w:rsidRDefault="00677D3B" w:rsidP="00677D3B">
      <w:pPr>
        <w:suppressAutoHyphens w:val="0"/>
        <w:autoSpaceDE w:val="0"/>
        <w:autoSpaceDN w:val="0"/>
        <w:adjustRightInd w:val="0"/>
        <w:spacing w:after="0" w:line="240" w:lineRule="auto"/>
        <w:ind w:firstLine="425"/>
        <w:jc w:val="both"/>
        <w:rPr>
          <w:rFonts w:ascii="Times New Roman" w:eastAsia="Calibri" w:hAnsi="Times New Roman"/>
          <w:sz w:val="24"/>
          <w:szCs w:val="24"/>
          <w:lang w:eastAsia="en-US"/>
        </w:rPr>
      </w:pPr>
      <w:r w:rsidRPr="00677D3B">
        <w:rPr>
          <w:rFonts w:ascii="Times New Roman" w:eastAsia="Calibri" w:hAnsi="Times New Roman"/>
          <w:sz w:val="24"/>
          <w:szCs w:val="24"/>
          <w:lang w:eastAsia="en-US"/>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677D3B" w:rsidRPr="00677D3B" w:rsidRDefault="00677D3B" w:rsidP="00677D3B">
      <w:pPr>
        <w:tabs>
          <w:tab w:val="left" w:pos="1418"/>
        </w:tabs>
        <w:overflowPunct w:val="0"/>
        <w:autoSpaceDE w:val="0"/>
        <w:spacing w:after="0" w:line="240" w:lineRule="auto"/>
        <w:ind w:firstLine="425"/>
        <w:jc w:val="both"/>
        <w:textAlignment w:val="baseline"/>
        <w:rPr>
          <w:rFonts w:ascii="Times New Roman" w:hAnsi="Times New Roman"/>
          <w:sz w:val="24"/>
          <w:szCs w:val="24"/>
        </w:rPr>
      </w:pPr>
      <w:r w:rsidRPr="00677D3B">
        <w:rPr>
          <w:rFonts w:ascii="Times New Roman" w:hAnsi="Times New Roman"/>
          <w:sz w:val="24"/>
          <w:szCs w:val="24"/>
        </w:rPr>
        <w:t xml:space="preserve"> «Шаг аукциона» устанавливается в фиксированной сумме, составляющей 3 (три) процента начальной цены аренды, и не изменяется в течение всего аукциона.</w:t>
      </w:r>
    </w:p>
    <w:p w:rsidR="00677D3B" w:rsidRPr="00677D3B" w:rsidRDefault="00677D3B" w:rsidP="00677D3B">
      <w:pPr>
        <w:tabs>
          <w:tab w:val="left" w:pos="1418"/>
        </w:tabs>
        <w:overflowPunct w:val="0"/>
        <w:autoSpaceDE w:val="0"/>
        <w:spacing w:after="0" w:line="240" w:lineRule="auto"/>
        <w:ind w:firstLine="425"/>
        <w:jc w:val="both"/>
        <w:textAlignment w:val="baseline"/>
        <w:rPr>
          <w:rFonts w:ascii="Times New Roman" w:hAnsi="Times New Roman"/>
          <w:sz w:val="24"/>
          <w:szCs w:val="24"/>
        </w:rPr>
      </w:pPr>
      <w:r w:rsidRPr="00677D3B">
        <w:rPr>
          <w:rFonts w:ascii="Times New Roman" w:hAnsi="Times New Roman"/>
          <w:sz w:val="24"/>
          <w:szCs w:val="24"/>
        </w:rPr>
        <w:t>Во время проведения процедуры аукциона Организатор аукциона обеспечивает возможность участникам представления предложений о цене земельных участков.</w:t>
      </w:r>
    </w:p>
    <w:p w:rsidR="00677D3B" w:rsidRPr="00677D3B" w:rsidRDefault="00677D3B" w:rsidP="00677D3B">
      <w:pPr>
        <w:suppressAutoHyphens w:val="0"/>
        <w:autoSpaceDE w:val="0"/>
        <w:autoSpaceDN w:val="0"/>
        <w:adjustRightInd w:val="0"/>
        <w:spacing w:after="0" w:line="240" w:lineRule="auto"/>
        <w:ind w:firstLine="425"/>
        <w:jc w:val="both"/>
        <w:rPr>
          <w:rFonts w:ascii="Times New Roman" w:eastAsia="Calibri" w:hAnsi="Times New Roman"/>
          <w:sz w:val="24"/>
          <w:szCs w:val="24"/>
          <w:lang w:eastAsia="en-US"/>
        </w:rPr>
      </w:pPr>
      <w:r w:rsidRPr="00677D3B">
        <w:rPr>
          <w:rFonts w:ascii="Times New Roman" w:eastAsia="Calibri" w:hAnsi="Times New Roman"/>
          <w:sz w:val="24"/>
          <w:szCs w:val="24"/>
          <w:lang w:eastAsia="en-US"/>
        </w:rPr>
        <w:t>Победителем аукциона признается участник аукциона, предложивший наибольший размер ежегодной арендной платы за земельный участок.</w:t>
      </w:r>
    </w:p>
    <w:p w:rsidR="00677D3B" w:rsidRPr="00677D3B" w:rsidRDefault="00677D3B" w:rsidP="00677D3B">
      <w:pPr>
        <w:suppressAutoHyphens w:val="0"/>
        <w:autoSpaceDE w:val="0"/>
        <w:autoSpaceDN w:val="0"/>
        <w:adjustRightInd w:val="0"/>
        <w:spacing w:after="0" w:line="240" w:lineRule="auto"/>
        <w:ind w:firstLine="425"/>
        <w:jc w:val="both"/>
        <w:rPr>
          <w:rFonts w:ascii="Times New Roman" w:eastAsia="Calibri" w:hAnsi="Times New Roman"/>
          <w:sz w:val="24"/>
          <w:szCs w:val="24"/>
          <w:lang w:eastAsia="en-US"/>
        </w:rPr>
      </w:pPr>
      <w:r w:rsidRPr="00677D3B">
        <w:rPr>
          <w:rFonts w:ascii="Times New Roman" w:eastAsia="Calibri" w:hAnsi="Times New Roman"/>
          <w:sz w:val="24"/>
          <w:szCs w:val="24"/>
          <w:lang w:eastAsia="en-US"/>
        </w:rPr>
        <w:lastRenderedPageBreak/>
        <w:t xml:space="preserve">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w:t>
      </w:r>
    </w:p>
    <w:p w:rsidR="00677D3B" w:rsidRPr="00677D3B" w:rsidRDefault="00677D3B" w:rsidP="00677D3B">
      <w:pPr>
        <w:suppressAutoHyphens w:val="0"/>
        <w:autoSpaceDE w:val="0"/>
        <w:autoSpaceDN w:val="0"/>
        <w:adjustRightInd w:val="0"/>
        <w:spacing w:after="0" w:line="240" w:lineRule="auto"/>
        <w:ind w:firstLine="425"/>
        <w:jc w:val="both"/>
        <w:rPr>
          <w:rFonts w:ascii="Times New Roman" w:eastAsia="Calibri" w:hAnsi="Times New Roman"/>
          <w:sz w:val="24"/>
          <w:szCs w:val="24"/>
          <w:lang w:eastAsia="en-US"/>
        </w:rPr>
      </w:pPr>
      <w:r w:rsidRPr="00677D3B">
        <w:rPr>
          <w:rFonts w:ascii="Times New Roman" w:eastAsia="Calibri" w:hAnsi="Times New Roman"/>
          <w:sz w:val="24"/>
          <w:szCs w:val="24"/>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677D3B" w:rsidRPr="00677D3B" w:rsidRDefault="00677D3B" w:rsidP="00677D3B">
      <w:pPr>
        <w:suppressAutoHyphens w:val="0"/>
        <w:autoSpaceDE w:val="0"/>
        <w:autoSpaceDN w:val="0"/>
        <w:adjustRightInd w:val="0"/>
        <w:spacing w:after="0" w:line="240" w:lineRule="auto"/>
        <w:ind w:firstLine="425"/>
        <w:jc w:val="both"/>
        <w:rPr>
          <w:rFonts w:ascii="Times New Roman" w:eastAsia="Calibri" w:hAnsi="Times New Roman"/>
          <w:sz w:val="24"/>
          <w:szCs w:val="24"/>
          <w:lang w:eastAsia="en-US"/>
        </w:rPr>
      </w:pPr>
      <w:r w:rsidRPr="00677D3B">
        <w:rPr>
          <w:rFonts w:ascii="Times New Roman" w:eastAsia="Calibri" w:hAnsi="Times New Roman"/>
          <w:sz w:val="24"/>
          <w:szCs w:val="24"/>
          <w:lang w:eastAsia="en-US"/>
        </w:rPr>
        <w:t>В случае</w:t>
      </w:r>
      <w:proofErr w:type="gramStart"/>
      <w:r w:rsidRPr="00677D3B">
        <w:rPr>
          <w:rFonts w:ascii="Times New Roman" w:eastAsia="Calibri" w:hAnsi="Times New Roman"/>
          <w:sz w:val="24"/>
          <w:szCs w:val="24"/>
          <w:lang w:eastAsia="en-US"/>
        </w:rPr>
        <w:t>,</w:t>
      </w:r>
      <w:proofErr w:type="gramEnd"/>
      <w:r w:rsidRPr="00677D3B">
        <w:rPr>
          <w:rFonts w:ascii="Times New Roman" w:eastAsia="Calibri" w:hAnsi="Times New Roman"/>
          <w:sz w:val="24"/>
          <w:szCs w:val="24"/>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677D3B" w:rsidRPr="00677D3B" w:rsidRDefault="00677D3B" w:rsidP="00677D3B">
      <w:pPr>
        <w:tabs>
          <w:tab w:val="left" w:pos="1418"/>
        </w:tabs>
        <w:overflowPunct w:val="0"/>
        <w:autoSpaceDE w:val="0"/>
        <w:spacing w:after="0" w:line="240" w:lineRule="auto"/>
        <w:ind w:firstLine="425"/>
        <w:jc w:val="both"/>
        <w:textAlignment w:val="baseline"/>
        <w:rPr>
          <w:rFonts w:ascii="Times New Roman" w:hAnsi="Times New Roman"/>
          <w:sz w:val="24"/>
          <w:szCs w:val="24"/>
        </w:rPr>
      </w:pPr>
    </w:p>
    <w:p w:rsidR="00677D3B" w:rsidRPr="00677D3B" w:rsidRDefault="00677D3B" w:rsidP="00677D3B">
      <w:pPr>
        <w:suppressAutoHyphens w:val="0"/>
        <w:spacing w:after="0" w:line="240" w:lineRule="auto"/>
        <w:ind w:firstLine="425"/>
        <w:jc w:val="both"/>
        <w:rPr>
          <w:rFonts w:ascii="Times New Roman" w:hAnsi="Times New Roman"/>
          <w:sz w:val="24"/>
          <w:szCs w:val="24"/>
          <w:lang w:eastAsia="ru-RU"/>
        </w:rPr>
      </w:pPr>
      <w:r w:rsidRPr="00677D3B">
        <w:rPr>
          <w:rFonts w:ascii="Times New Roman" w:hAnsi="Times New Roman"/>
          <w:b/>
          <w:bCs/>
          <w:sz w:val="24"/>
          <w:szCs w:val="24"/>
          <w:lang w:eastAsia="ru-RU"/>
        </w:rPr>
        <w:t>8. Заключение договора аренды</w:t>
      </w:r>
    </w:p>
    <w:p w:rsidR="00677D3B" w:rsidRPr="00677D3B" w:rsidRDefault="00677D3B" w:rsidP="00677D3B">
      <w:pPr>
        <w:suppressAutoHyphens w:val="0"/>
        <w:autoSpaceDE w:val="0"/>
        <w:autoSpaceDN w:val="0"/>
        <w:adjustRightInd w:val="0"/>
        <w:spacing w:after="0" w:line="240" w:lineRule="auto"/>
        <w:ind w:firstLine="425"/>
        <w:jc w:val="both"/>
        <w:rPr>
          <w:rFonts w:ascii="Times New Roman" w:eastAsia="Calibri" w:hAnsi="Times New Roman"/>
          <w:sz w:val="24"/>
          <w:szCs w:val="24"/>
          <w:lang w:eastAsia="en-US"/>
        </w:rPr>
      </w:pPr>
      <w:r w:rsidRPr="00677D3B">
        <w:rPr>
          <w:rFonts w:ascii="Times New Roman" w:eastAsia="Calibri" w:hAnsi="Times New Roman"/>
          <w:sz w:val="24"/>
          <w:szCs w:val="24"/>
          <w:lang w:eastAsia="en-US"/>
        </w:rPr>
        <w:t xml:space="preserve">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677D3B">
        <w:rPr>
          <w:rFonts w:ascii="Times New Roman" w:eastAsia="Calibri" w:hAnsi="Times New Roman"/>
          <w:sz w:val="24"/>
          <w:szCs w:val="24"/>
          <w:lang w:eastAsia="en-US"/>
        </w:rPr>
        <w:t xml:space="preserve">При этом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677D3B" w:rsidRPr="00677D3B" w:rsidRDefault="00677D3B" w:rsidP="00677D3B">
      <w:pPr>
        <w:suppressAutoHyphens w:val="0"/>
        <w:spacing w:after="0" w:line="240" w:lineRule="auto"/>
        <w:ind w:firstLine="425"/>
        <w:jc w:val="both"/>
        <w:rPr>
          <w:rFonts w:ascii="Times New Roman" w:hAnsi="Times New Roman"/>
          <w:sz w:val="24"/>
          <w:szCs w:val="24"/>
          <w:lang w:eastAsia="ru-RU"/>
        </w:rPr>
      </w:pPr>
      <w:r w:rsidRPr="00677D3B">
        <w:rPr>
          <w:rFonts w:ascii="Times New Roman" w:hAnsi="Times New Roman"/>
          <w:sz w:val="24"/>
          <w:szCs w:val="24"/>
          <w:lang w:eastAsia="ru-RU"/>
        </w:rPr>
        <w:t>Договор аренды заключается не ранее чем через десять дней со дня размещения информации о результатах аукциона на сайте </w:t>
      </w:r>
      <w:hyperlink r:id="rId7" w:history="1">
        <w:r w:rsidRPr="00677D3B">
          <w:rPr>
            <w:rFonts w:ascii="Times New Roman" w:hAnsi="Times New Roman"/>
            <w:sz w:val="24"/>
            <w:szCs w:val="24"/>
            <w:u w:val="single"/>
            <w:lang w:eastAsia="ru-RU"/>
          </w:rPr>
          <w:t>www.torgi.gov.ru</w:t>
        </w:r>
      </w:hyperlink>
      <w:r w:rsidRPr="00677D3B">
        <w:rPr>
          <w:rFonts w:ascii="Times New Roman" w:hAnsi="Times New Roman"/>
          <w:sz w:val="24"/>
          <w:szCs w:val="24"/>
          <w:lang w:eastAsia="ru-RU"/>
        </w:rPr>
        <w:t>.</w:t>
      </w:r>
    </w:p>
    <w:p w:rsidR="00677D3B" w:rsidRPr="00677D3B" w:rsidRDefault="00677D3B" w:rsidP="00677D3B">
      <w:pPr>
        <w:suppressAutoHyphens w:val="0"/>
        <w:spacing w:after="0" w:line="240" w:lineRule="auto"/>
        <w:ind w:firstLine="425"/>
        <w:jc w:val="both"/>
        <w:rPr>
          <w:rFonts w:ascii="Times New Roman" w:hAnsi="Times New Roman"/>
          <w:sz w:val="24"/>
          <w:szCs w:val="24"/>
          <w:lang w:eastAsia="ru-RU"/>
        </w:rPr>
      </w:pPr>
      <w:r w:rsidRPr="00677D3B">
        <w:rPr>
          <w:rFonts w:ascii="Times New Roman" w:hAnsi="Times New Roman"/>
          <w:sz w:val="24"/>
          <w:szCs w:val="24"/>
          <w:lang w:eastAsia="ru-RU"/>
        </w:rPr>
        <w:t>Если договор аренды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677D3B" w:rsidRPr="00677D3B" w:rsidRDefault="00677D3B" w:rsidP="00677D3B">
      <w:pPr>
        <w:suppressAutoHyphens w:val="0"/>
        <w:spacing w:after="0" w:line="240" w:lineRule="auto"/>
        <w:ind w:firstLine="425"/>
        <w:jc w:val="both"/>
        <w:rPr>
          <w:rFonts w:ascii="Times New Roman" w:hAnsi="Times New Roman"/>
          <w:sz w:val="24"/>
          <w:szCs w:val="24"/>
          <w:lang w:eastAsia="ru-RU"/>
        </w:rPr>
      </w:pPr>
      <w:r w:rsidRPr="00677D3B">
        <w:rPr>
          <w:rFonts w:ascii="Times New Roman" w:hAnsi="Times New Roman"/>
          <w:sz w:val="24"/>
          <w:szCs w:val="24"/>
          <w:lang w:eastAsia="ru-RU"/>
        </w:rPr>
        <w:t>Проект договора аренды представлен в Приложении № 2 к настоящему извещению.</w:t>
      </w:r>
    </w:p>
    <w:p w:rsidR="00677D3B" w:rsidRPr="00677D3B" w:rsidRDefault="00677D3B" w:rsidP="00677D3B">
      <w:pPr>
        <w:spacing w:after="0"/>
        <w:ind w:firstLine="425"/>
        <w:jc w:val="both"/>
        <w:rPr>
          <w:rFonts w:ascii="Times New Roman" w:hAnsi="Times New Roman"/>
          <w:b/>
          <w:sz w:val="24"/>
          <w:szCs w:val="24"/>
        </w:rPr>
      </w:pPr>
    </w:p>
    <w:p w:rsidR="00677D3B" w:rsidRPr="00677D3B" w:rsidRDefault="00677D3B" w:rsidP="00677D3B">
      <w:pPr>
        <w:spacing w:after="0"/>
        <w:ind w:firstLine="425"/>
        <w:jc w:val="both"/>
        <w:rPr>
          <w:rFonts w:ascii="Times New Roman" w:hAnsi="Times New Roman"/>
          <w:b/>
          <w:sz w:val="24"/>
          <w:szCs w:val="24"/>
        </w:rPr>
      </w:pPr>
      <w:r w:rsidRPr="00677D3B">
        <w:rPr>
          <w:rFonts w:ascii="Times New Roman" w:hAnsi="Times New Roman"/>
          <w:b/>
          <w:sz w:val="24"/>
          <w:szCs w:val="24"/>
        </w:rPr>
        <w:t>9.Заключительные положения</w:t>
      </w:r>
    </w:p>
    <w:p w:rsidR="00677D3B" w:rsidRPr="00677D3B" w:rsidRDefault="00677D3B" w:rsidP="00677D3B">
      <w:pPr>
        <w:spacing w:after="0"/>
        <w:ind w:firstLine="425"/>
        <w:jc w:val="both"/>
        <w:rPr>
          <w:rFonts w:ascii="Times New Roman" w:hAnsi="Times New Roman"/>
          <w:sz w:val="24"/>
          <w:szCs w:val="24"/>
        </w:rPr>
      </w:pPr>
      <w:r w:rsidRPr="00677D3B">
        <w:rPr>
          <w:rFonts w:ascii="Times New Roman" w:hAnsi="Times New Roman"/>
          <w:bCs/>
          <w:sz w:val="24"/>
          <w:szCs w:val="24"/>
          <w:shd w:val="clear" w:color="auto" w:fill="FFFFFF"/>
        </w:rPr>
        <w:t>Организатор</w:t>
      </w:r>
      <w:r w:rsidRPr="00677D3B">
        <w:rPr>
          <w:rFonts w:ascii="Times New Roman" w:hAnsi="Times New Roman"/>
          <w:sz w:val="24"/>
          <w:szCs w:val="24"/>
          <w:shd w:val="clear" w:color="auto" w:fill="FFFFFF"/>
        </w:rPr>
        <w:t> </w:t>
      </w:r>
      <w:r w:rsidRPr="00677D3B">
        <w:rPr>
          <w:rFonts w:ascii="Times New Roman" w:hAnsi="Times New Roman"/>
          <w:bCs/>
          <w:sz w:val="24"/>
          <w:szCs w:val="24"/>
          <w:shd w:val="clear" w:color="auto" w:fill="FFFFFF"/>
        </w:rPr>
        <w:t>аукциона</w:t>
      </w:r>
      <w:r w:rsidRPr="00677D3B">
        <w:rPr>
          <w:rFonts w:ascii="Times New Roman" w:hAnsi="Times New Roman"/>
          <w:sz w:val="24"/>
          <w:szCs w:val="24"/>
          <w:shd w:val="clear" w:color="auto" w:fill="FFFFFF"/>
        </w:rPr>
        <w:t> вправе отказаться </w:t>
      </w:r>
      <w:r w:rsidRPr="00677D3B">
        <w:rPr>
          <w:rFonts w:ascii="Times New Roman" w:hAnsi="Times New Roman"/>
          <w:bCs/>
          <w:sz w:val="24"/>
          <w:szCs w:val="24"/>
          <w:shd w:val="clear" w:color="auto" w:fill="FFFFFF"/>
        </w:rPr>
        <w:t>от</w:t>
      </w:r>
      <w:r w:rsidRPr="00677D3B">
        <w:rPr>
          <w:rFonts w:ascii="Times New Roman" w:hAnsi="Times New Roman"/>
          <w:sz w:val="24"/>
          <w:szCs w:val="24"/>
          <w:shd w:val="clear" w:color="auto" w:fill="FFFFFF"/>
        </w:rPr>
        <w:t> </w:t>
      </w:r>
      <w:r w:rsidRPr="00677D3B">
        <w:rPr>
          <w:rFonts w:ascii="Times New Roman" w:hAnsi="Times New Roman"/>
          <w:bCs/>
          <w:sz w:val="24"/>
          <w:szCs w:val="24"/>
          <w:shd w:val="clear" w:color="auto" w:fill="FFFFFF"/>
        </w:rPr>
        <w:t>проведения</w:t>
      </w:r>
      <w:r w:rsidRPr="00677D3B">
        <w:rPr>
          <w:rFonts w:ascii="Times New Roman" w:hAnsi="Times New Roman"/>
          <w:sz w:val="24"/>
          <w:szCs w:val="24"/>
          <w:shd w:val="clear" w:color="auto" w:fill="FFFFFF"/>
        </w:rPr>
        <w:t> </w:t>
      </w:r>
      <w:r w:rsidRPr="00677D3B">
        <w:rPr>
          <w:rFonts w:ascii="Times New Roman" w:hAnsi="Times New Roman"/>
          <w:bCs/>
          <w:sz w:val="24"/>
          <w:szCs w:val="24"/>
          <w:shd w:val="clear" w:color="auto" w:fill="FFFFFF"/>
        </w:rPr>
        <w:t>аукциона</w:t>
      </w:r>
      <w:r w:rsidRPr="00677D3B">
        <w:rPr>
          <w:rFonts w:ascii="Times New Roman" w:hAnsi="Times New Roman"/>
          <w:sz w:val="24"/>
          <w:szCs w:val="24"/>
          <w:shd w:val="clear" w:color="auto" w:fill="FFFFFF"/>
        </w:rPr>
        <w:t xml:space="preserve"> в любое время, но не </w:t>
      </w:r>
      <w:proofErr w:type="gramStart"/>
      <w:r w:rsidRPr="00677D3B">
        <w:rPr>
          <w:rFonts w:ascii="Times New Roman" w:hAnsi="Times New Roman"/>
          <w:sz w:val="24"/>
          <w:szCs w:val="24"/>
          <w:shd w:val="clear" w:color="auto" w:fill="FFFFFF"/>
        </w:rPr>
        <w:t>позднее</w:t>
      </w:r>
      <w:proofErr w:type="gramEnd"/>
      <w:r w:rsidRPr="00677D3B">
        <w:rPr>
          <w:rFonts w:ascii="Times New Roman" w:hAnsi="Times New Roman"/>
          <w:sz w:val="24"/>
          <w:szCs w:val="24"/>
          <w:shd w:val="clear" w:color="auto" w:fill="FFFFFF"/>
        </w:rPr>
        <w:t xml:space="preserve"> чем за 3 (три) дня до наступления даты его </w:t>
      </w:r>
      <w:r w:rsidRPr="00677D3B">
        <w:rPr>
          <w:rFonts w:ascii="Times New Roman" w:hAnsi="Times New Roman"/>
          <w:bCs/>
          <w:sz w:val="24"/>
          <w:szCs w:val="24"/>
          <w:shd w:val="clear" w:color="auto" w:fill="FFFFFF"/>
        </w:rPr>
        <w:t>проведения</w:t>
      </w:r>
      <w:r w:rsidRPr="00677D3B">
        <w:rPr>
          <w:rFonts w:ascii="Times New Roman" w:hAnsi="Times New Roman"/>
          <w:sz w:val="24"/>
          <w:szCs w:val="24"/>
        </w:rPr>
        <w:t>.</w:t>
      </w:r>
    </w:p>
    <w:p w:rsidR="00677D3B" w:rsidRPr="00677D3B" w:rsidRDefault="00677D3B" w:rsidP="00677D3B">
      <w:pPr>
        <w:spacing w:after="0"/>
        <w:ind w:firstLine="425"/>
        <w:jc w:val="both"/>
        <w:rPr>
          <w:rFonts w:ascii="Times New Roman" w:hAnsi="Times New Roman"/>
          <w:sz w:val="24"/>
          <w:szCs w:val="24"/>
        </w:rPr>
      </w:pPr>
      <w:r w:rsidRPr="00677D3B">
        <w:rPr>
          <w:rFonts w:ascii="Times New Roman" w:hAnsi="Times New Roman"/>
          <w:sz w:val="24"/>
          <w:szCs w:val="24"/>
        </w:rPr>
        <w:t xml:space="preserve"> Организатор аукциона в течение трех дней со дня принятия решения об отказе в проведен</w:t>
      </w:r>
      <w:proofErr w:type="gramStart"/>
      <w:r w:rsidRPr="00677D3B">
        <w:rPr>
          <w:rFonts w:ascii="Times New Roman" w:hAnsi="Times New Roman"/>
          <w:sz w:val="24"/>
          <w:szCs w:val="24"/>
        </w:rPr>
        <w:t>ии ау</w:t>
      </w:r>
      <w:proofErr w:type="gramEnd"/>
      <w:r w:rsidRPr="00677D3B">
        <w:rPr>
          <w:rFonts w:ascii="Times New Roman" w:hAnsi="Times New Roman"/>
          <w:sz w:val="24"/>
          <w:szCs w:val="24"/>
        </w:rPr>
        <w:t>кциона обязан известить участников аукциона об отказе в проведении аукциона и возвратить его участникам внесенные задатки.</w:t>
      </w:r>
    </w:p>
    <w:p w:rsidR="00677D3B" w:rsidRPr="00677D3B" w:rsidRDefault="00677D3B" w:rsidP="00677D3B">
      <w:pPr>
        <w:spacing w:after="0"/>
        <w:ind w:firstLine="425"/>
        <w:jc w:val="both"/>
        <w:rPr>
          <w:rFonts w:ascii="Times New Roman" w:hAnsi="Times New Roman"/>
          <w:sz w:val="24"/>
          <w:szCs w:val="24"/>
        </w:rPr>
      </w:pPr>
      <w:r w:rsidRPr="00677D3B">
        <w:rPr>
          <w:rFonts w:ascii="Times New Roman" w:hAnsi="Times New Roman"/>
          <w:sz w:val="24"/>
          <w:szCs w:val="24"/>
        </w:rPr>
        <w:t>С иной информацией на право заключения договоров аренды земельных участков, государственная собственность на которые не разграничена, не указанной в данном информационном сообщении, в том числе с условиями Договора аренды, заявители могут ознакомиться по месту приема заявок.</w:t>
      </w:r>
    </w:p>
    <w:p w:rsidR="00677D3B" w:rsidRPr="00677D3B" w:rsidRDefault="00677D3B" w:rsidP="00677D3B">
      <w:pPr>
        <w:suppressAutoHyphens w:val="0"/>
        <w:spacing w:after="0" w:line="240" w:lineRule="auto"/>
        <w:ind w:firstLine="425"/>
        <w:jc w:val="both"/>
        <w:rPr>
          <w:rFonts w:ascii="Times New Roman" w:hAnsi="Times New Roman"/>
          <w:b/>
          <w:snapToGrid w:val="0"/>
          <w:sz w:val="24"/>
          <w:szCs w:val="24"/>
          <w:lang w:eastAsia="ru-RU"/>
        </w:rPr>
      </w:pPr>
      <w:r w:rsidRPr="00677D3B">
        <w:rPr>
          <w:rFonts w:ascii="Times New Roman" w:hAnsi="Times New Roman"/>
          <w:b/>
          <w:sz w:val="24"/>
          <w:szCs w:val="24"/>
          <w:lang w:eastAsia="ru-RU"/>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677D3B" w:rsidRPr="00677D3B" w:rsidRDefault="00677D3B" w:rsidP="00677D3B">
      <w:pPr>
        <w:suppressAutoHyphens w:val="0"/>
        <w:spacing w:after="0" w:line="259" w:lineRule="auto"/>
        <w:ind w:firstLine="425"/>
        <w:rPr>
          <w:rFonts w:ascii="Times New Roman" w:hAnsi="Times New Roman"/>
          <w:sz w:val="24"/>
          <w:szCs w:val="24"/>
        </w:rPr>
      </w:pPr>
    </w:p>
    <w:p w:rsidR="001331D5" w:rsidRDefault="001331D5" w:rsidP="001C5D64">
      <w:pPr>
        <w:suppressAutoHyphens w:val="0"/>
        <w:spacing w:after="0" w:line="259" w:lineRule="auto"/>
        <w:ind w:left="6521"/>
        <w:rPr>
          <w:rFonts w:ascii="Times New Roman" w:hAnsi="Times New Roman"/>
          <w:sz w:val="24"/>
          <w:szCs w:val="24"/>
        </w:rPr>
      </w:pPr>
    </w:p>
    <w:p w:rsidR="001331D5" w:rsidRDefault="001331D5" w:rsidP="001C5D64">
      <w:pPr>
        <w:suppressAutoHyphens w:val="0"/>
        <w:spacing w:after="0" w:line="259" w:lineRule="auto"/>
        <w:ind w:left="6521"/>
        <w:rPr>
          <w:rFonts w:ascii="Times New Roman" w:hAnsi="Times New Roman"/>
          <w:sz w:val="24"/>
          <w:szCs w:val="24"/>
        </w:rPr>
      </w:pPr>
    </w:p>
    <w:p w:rsidR="001331D5" w:rsidRDefault="001331D5" w:rsidP="001C5D64">
      <w:pPr>
        <w:suppressAutoHyphens w:val="0"/>
        <w:spacing w:after="0" w:line="259" w:lineRule="auto"/>
        <w:ind w:left="6521"/>
        <w:rPr>
          <w:rFonts w:ascii="Times New Roman" w:hAnsi="Times New Roman"/>
          <w:sz w:val="24"/>
          <w:szCs w:val="24"/>
        </w:rPr>
      </w:pPr>
    </w:p>
    <w:p w:rsidR="001331D5" w:rsidRDefault="001331D5" w:rsidP="001C5D64">
      <w:pPr>
        <w:suppressAutoHyphens w:val="0"/>
        <w:spacing w:after="0" w:line="259" w:lineRule="auto"/>
        <w:ind w:left="6521"/>
        <w:rPr>
          <w:rFonts w:ascii="Times New Roman" w:hAnsi="Times New Roman"/>
          <w:sz w:val="24"/>
          <w:szCs w:val="24"/>
        </w:rPr>
      </w:pPr>
    </w:p>
    <w:p w:rsidR="001331D5" w:rsidRDefault="001331D5" w:rsidP="001C5D64">
      <w:pPr>
        <w:suppressAutoHyphens w:val="0"/>
        <w:spacing w:after="0" w:line="259" w:lineRule="auto"/>
        <w:ind w:left="6521"/>
        <w:rPr>
          <w:rFonts w:ascii="Times New Roman" w:hAnsi="Times New Roman"/>
          <w:sz w:val="24"/>
          <w:szCs w:val="24"/>
        </w:rPr>
      </w:pPr>
    </w:p>
    <w:p w:rsidR="001331D5" w:rsidRDefault="001331D5" w:rsidP="001C5D64">
      <w:pPr>
        <w:suppressAutoHyphens w:val="0"/>
        <w:spacing w:after="0" w:line="259" w:lineRule="auto"/>
        <w:ind w:left="6521"/>
        <w:rPr>
          <w:rFonts w:ascii="Times New Roman" w:hAnsi="Times New Roman"/>
          <w:sz w:val="24"/>
          <w:szCs w:val="24"/>
        </w:rPr>
      </w:pPr>
    </w:p>
    <w:p w:rsidR="001331D5" w:rsidRDefault="001331D5" w:rsidP="001C5D64">
      <w:pPr>
        <w:suppressAutoHyphens w:val="0"/>
        <w:spacing w:after="0" w:line="259" w:lineRule="auto"/>
        <w:ind w:left="6521"/>
        <w:rPr>
          <w:rFonts w:ascii="Times New Roman" w:hAnsi="Times New Roman"/>
          <w:sz w:val="24"/>
          <w:szCs w:val="24"/>
        </w:rPr>
      </w:pPr>
    </w:p>
    <w:p w:rsidR="001331D5" w:rsidRDefault="001331D5" w:rsidP="001C5D64">
      <w:pPr>
        <w:suppressAutoHyphens w:val="0"/>
        <w:spacing w:after="0" w:line="259" w:lineRule="auto"/>
        <w:ind w:left="6521"/>
        <w:rPr>
          <w:rFonts w:ascii="Times New Roman" w:hAnsi="Times New Roman"/>
          <w:sz w:val="24"/>
          <w:szCs w:val="24"/>
        </w:rPr>
      </w:pPr>
    </w:p>
    <w:p w:rsidR="001331D5" w:rsidRDefault="001331D5" w:rsidP="001C5D64">
      <w:pPr>
        <w:suppressAutoHyphens w:val="0"/>
        <w:spacing w:after="0" w:line="259" w:lineRule="auto"/>
        <w:ind w:left="6521"/>
        <w:rPr>
          <w:rFonts w:ascii="Times New Roman" w:hAnsi="Times New Roman"/>
          <w:sz w:val="24"/>
          <w:szCs w:val="24"/>
        </w:rPr>
      </w:pPr>
    </w:p>
    <w:p w:rsidR="001331D5" w:rsidRDefault="001331D5" w:rsidP="001C5D64">
      <w:pPr>
        <w:suppressAutoHyphens w:val="0"/>
        <w:spacing w:after="0" w:line="259" w:lineRule="auto"/>
        <w:ind w:left="6521"/>
        <w:rPr>
          <w:rFonts w:ascii="Times New Roman" w:hAnsi="Times New Roman"/>
          <w:sz w:val="24"/>
          <w:szCs w:val="24"/>
        </w:rPr>
      </w:pPr>
    </w:p>
    <w:p w:rsidR="001331D5" w:rsidRDefault="001331D5" w:rsidP="001C5D64">
      <w:pPr>
        <w:suppressAutoHyphens w:val="0"/>
        <w:spacing w:after="0" w:line="259" w:lineRule="auto"/>
        <w:ind w:left="6521"/>
        <w:rPr>
          <w:rFonts w:ascii="Times New Roman" w:hAnsi="Times New Roman"/>
          <w:sz w:val="24"/>
          <w:szCs w:val="24"/>
        </w:rPr>
      </w:pPr>
    </w:p>
    <w:p w:rsidR="001331D5" w:rsidRDefault="001331D5" w:rsidP="001C5D64">
      <w:pPr>
        <w:suppressAutoHyphens w:val="0"/>
        <w:spacing w:after="0" w:line="259" w:lineRule="auto"/>
        <w:ind w:left="6521"/>
        <w:rPr>
          <w:rFonts w:ascii="Times New Roman" w:hAnsi="Times New Roman"/>
          <w:sz w:val="24"/>
          <w:szCs w:val="24"/>
        </w:rPr>
      </w:pPr>
    </w:p>
    <w:p w:rsidR="001331D5" w:rsidRDefault="001331D5" w:rsidP="001C5D64">
      <w:pPr>
        <w:suppressAutoHyphens w:val="0"/>
        <w:spacing w:after="0" w:line="259" w:lineRule="auto"/>
        <w:ind w:left="6521"/>
        <w:rPr>
          <w:rFonts w:ascii="Times New Roman" w:hAnsi="Times New Roman"/>
          <w:sz w:val="24"/>
          <w:szCs w:val="24"/>
        </w:rPr>
      </w:pPr>
    </w:p>
    <w:p w:rsidR="001C5D64" w:rsidRPr="001C5D64" w:rsidRDefault="001C5D64" w:rsidP="001C5D64">
      <w:pPr>
        <w:suppressAutoHyphens w:val="0"/>
        <w:spacing w:after="0" w:line="259" w:lineRule="auto"/>
        <w:ind w:left="6521"/>
        <w:rPr>
          <w:rFonts w:ascii="Times New Roman" w:hAnsi="Times New Roman"/>
          <w:sz w:val="24"/>
          <w:szCs w:val="24"/>
        </w:rPr>
      </w:pPr>
      <w:r w:rsidRPr="001C5D64">
        <w:rPr>
          <w:rFonts w:ascii="Times New Roman" w:hAnsi="Times New Roman"/>
          <w:sz w:val="24"/>
          <w:szCs w:val="24"/>
        </w:rPr>
        <w:t>Приложение №</w:t>
      </w:r>
      <w:r w:rsidR="00586D0C">
        <w:rPr>
          <w:rFonts w:ascii="Times New Roman" w:hAnsi="Times New Roman"/>
          <w:noProof/>
          <w:sz w:val="24"/>
          <w:szCs w:val="24"/>
          <w:lang w:eastAsia="ru-RU"/>
        </w:rPr>
        <w:pict>
          <v:shapetype id="_x0000_t202" coordsize="21600,21600" o:spt="202" path="m,l,21600r21600,l21600,xe">
            <v:stroke joinstyle="miter"/>
            <v:path gradientshapeok="t" o:connecttype="rect"/>
          </v:shapetype>
          <v:shape id="Поле 1" o:spid="_x0000_s1026" type="#_x0000_t202" style="position:absolute;left:0;text-align:left;margin-left:762.5pt;margin-top:4pt;width:9pt;height:2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" stroked="f">
            <v:textbox>
              <w:txbxContent>
                <w:p w:rsidR="00FE03C4" w:rsidRDefault="00FE03C4" w:rsidP="001C5D64">
                  <w:pPr>
                    <w:pStyle w:val="ac"/>
                  </w:pPr>
                </w:p>
              </w:txbxContent>
            </v:textbox>
          </v:shape>
        </w:pict>
      </w:r>
      <w:r w:rsidRPr="001C5D64">
        <w:rPr>
          <w:rFonts w:ascii="Times New Roman" w:hAnsi="Times New Roman"/>
          <w:sz w:val="24"/>
          <w:szCs w:val="24"/>
        </w:rPr>
        <w:t>1</w:t>
      </w:r>
    </w:p>
    <w:p w:rsidR="001C5D64" w:rsidRPr="001C5D64" w:rsidRDefault="001C5D64" w:rsidP="001C5D64">
      <w:pPr>
        <w:pStyle w:val="ac"/>
        <w:spacing w:after="0" w:line="240" w:lineRule="auto"/>
        <w:ind w:left="6521"/>
        <w:rPr>
          <w:rFonts w:ascii="Times New Roman" w:hAnsi="Times New Roman"/>
          <w:sz w:val="24"/>
          <w:szCs w:val="24"/>
        </w:rPr>
      </w:pPr>
      <w:r w:rsidRPr="001C5D64">
        <w:rPr>
          <w:rFonts w:ascii="Times New Roman" w:hAnsi="Times New Roman"/>
          <w:sz w:val="24"/>
          <w:szCs w:val="24"/>
        </w:rPr>
        <w:t>к извещению о проведен</w:t>
      </w:r>
      <w:proofErr w:type="gramStart"/>
      <w:r w:rsidRPr="001C5D64">
        <w:rPr>
          <w:rFonts w:ascii="Times New Roman" w:hAnsi="Times New Roman"/>
          <w:sz w:val="24"/>
          <w:szCs w:val="24"/>
        </w:rPr>
        <w:t>ии ау</w:t>
      </w:r>
      <w:proofErr w:type="gramEnd"/>
      <w:r w:rsidRPr="001C5D64">
        <w:rPr>
          <w:rFonts w:ascii="Times New Roman" w:hAnsi="Times New Roman"/>
          <w:sz w:val="24"/>
          <w:szCs w:val="24"/>
        </w:rPr>
        <w:t xml:space="preserve">кциона </w:t>
      </w:r>
    </w:p>
    <w:p w:rsidR="001C5D64" w:rsidRPr="00716618" w:rsidRDefault="001C5D64" w:rsidP="001C5D64">
      <w:pPr>
        <w:pStyle w:val="ac"/>
        <w:spacing w:after="0" w:line="240" w:lineRule="auto"/>
        <w:jc w:val="right"/>
        <w:rPr>
          <w:rFonts w:ascii="Times New Roman" w:hAnsi="Times New Roman"/>
          <w:sz w:val="24"/>
          <w:szCs w:val="24"/>
        </w:rPr>
      </w:pPr>
    </w:p>
    <w:p w:rsidR="001C5D64" w:rsidRPr="00716618" w:rsidRDefault="001C5D64" w:rsidP="001C5D64">
      <w:pPr>
        <w:pStyle w:val="2"/>
        <w:spacing w:after="0" w:line="240" w:lineRule="auto"/>
        <w:jc w:val="center"/>
        <w:rPr>
          <w:sz w:val="24"/>
          <w:szCs w:val="24"/>
        </w:rPr>
      </w:pPr>
      <w:r w:rsidRPr="00716618">
        <w:rPr>
          <w:sz w:val="24"/>
          <w:szCs w:val="24"/>
        </w:rPr>
        <w:t>Заявка</w:t>
      </w:r>
    </w:p>
    <w:p w:rsidR="001C5D64" w:rsidRDefault="001C5D64" w:rsidP="001C5D64">
      <w:pPr>
        <w:pStyle w:val="2"/>
        <w:spacing w:after="0" w:line="240" w:lineRule="auto"/>
        <w:jc w:val="center"/>
        <w:rPr>
          <w:sz w:val="24"/>
          <w:szCs w:val="24"/>
        </w:rPr>
      </w:pPr>
      <w:r w:rsidRPr="00716618">
        <w:rPr>
          <w:sz w:val="24"/>
          <w:szCs w:val="24"/>
        </w:rPr>
        <w:t>на участие в аукционе на право заключения договора аренды земельного участка, находящегося в государственной собственности</w:t>
      </w:r>
    </w:p>
    <w:p w:rsidR="001C5D64" w:rsidRPr="00716618" w:rsidRDefault="001C5D64" w:rsidP="001C5D64">
      <w:pPr>
        <w:pStyle w:val="2"/>
        <w:spacing w:after="0" w:line="240" w:lineRule="auto"/>
        <w:jc w:val="center"/>
        <w:rPr>
          <w:sz w:val="24"/>
          <w:szCs w:val="24"/>
        </w:rPr>
      </w:pPr>
    </w:p>
    <w:p w:rsidR="001C5D64" w:rsidRPr="00716618" w:rsidRDefault="001C5D64" w:rsidP="001C5D64">
      <w:pPr>
        <w:pStyle w:val="2"/>
        <w:spacing w:after="0" w:line="240" w:lineRule="auto"/>
        <w:jc w:val="both"/>
        <w:rPr>
          <w:sz w:val="24"/>
          <w:szCs w:val="24"/>
        </w:rPr>
      </w:pPr>
    </w:p>
    <w:p w:rsidR="001C5D64" w:rsidRPr="00716618" w:rsidRDefault="001C5D64" w:rsidP="001C5D64">
      <w:pPr>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r w:rsidRPr="00716618">
        <w:rPr>
          <w:rFonts w:ascii="Times New Roman" w:hAnsi="Times New Roman"/>
          <w:sz w:val="24"/>
          <w:szCs w:val="24"/>
        </w:rPr>
        <w:t>Заявитель _____________________________________________________________________,</w:t>
      </w:r>
    </w:p>
    <w:p w:rsidR="001C5D64" w:rsidRPr="00716618" w:rsidRDefault="001C5D64" w:rsidP="001C5D64">
      <w:pPr>
        <w:spacing w:after="0" w:line="240" w:lineRule="auto"/>
        <w:jc w:val="both"/>
        <w:rPr>
          <w:rFonts w:ascii="Times New Roman" w:hAnsi="Times New Roman"/>
          <w:sz w:val="24"/>
          <w:szCs w:val="24"/>
          <w:vertAlign w:val="superscript"/>
        </w:rPr>
      </w:pPr>
      <w:r w:rsidRPr="00716618">
        <w:rPr>
          <w:rFonts w:ascii="Times New Roman" w:hAnsi="Times New Roman"/>
          <w:sz w:val="24"/>
          <w:szCs w:val="24"/>
          <w:vertAlign w:val="superscript"/>
        </w:rPr>
        <w:t xml:space="preserve">                                                                 (полное наименование юридического лица/Ф.И.О. физического лица)</w:t>
      </w:r>
    </w:p>
    <w:p w:rsidR="001C5D64" w:rsidRPr="00716618" w:rsidRDefault="001C5D64" w:rsidP="001C5D64">
      <w:pPr>
        <w:spacing w:after="0" w:line="240" w:lineRule="auto"/>
        <w:jc w:val="both"/>
        <w:rPr>
          <w:rFonts w:ascii="Times New Roman" w:hAnsi="Times New Roman"/>
          <w:sz w:val="24"/>
          <w:szCs w:val="24"/>
        </w:rPr>
      </w:pPr>
      <w:r w:rsidRPr="00716618">
        <w:rPr>
          <w:rFonts w:ascii="Times New Roman" w:hAnsi="Times New Roman"/>
          <w:sz w:val="24"/>
          <w:szCs w:val="24"/>
        </w:rPr>
        <w:t>именуемый далее Претендент, в лице ___________________________________________________</w:t>
      </w:r>
    </w:p>
    <w:p w:rsidR="001C5D64" w:rsidRPr="00716618" w:rsidRDefault="001C5D64" w:rsidP="001C5D64">
      <w:pPr>
        <w:spacing w:after="0" w:line="240" w:lineRule="auto"/>
        <w:jc w:val="both"/>
        <w:rPr>
          <w:rFonts w:ascii="Times New Roman" w:hAnsi="Times New Roman"/>
          <w:i/>
          <w:iCs/>
          <w:sz w:val="24"/>
          <w:szCs w:val="24"/>
          <w:vertAlign w:val="superscript"/>
        </w:rPr>
      </w:pPr>
      <w:r w:rsidRPr="00716618">
        <w:rPr>
          <w:rFonts w:ascii="Times New Roman" w:hAnsi="Times New Roman"/>
          <w:sz w:val="24"/>
          <w:szCs w:val="24"/>
          <w:vertAlign w:val="superscript"/>
        </w:rPr>
        <w:t xml:space="preserve">                                                                                                                               </w:t>
      </w:r>
      <w:proofErr w:type="gramStart"/>
      <w:r w:rsidRPr="00716618">
        <w:rPr>
          <w:rFonts w:ascii="Times New Roman" w:hAnsi="Times New Roman"/>
          <w:sz w:val="24"/>
          <w:szCs w:val="24"/>
          <w:vertAlign w:val="superscript"/>
        </w:rPr>
        <w:t>(должность, фамилия, имя, отчество (для юридических лиц)</w:t>
      </w:r>
      <w:proofErr w:type="gramEnd"/>
    </w:p>
    <w:p w:rsidR="001C5D64" w:rsidRPr="00716618" w:rsidRDefault="001C5D64" w:rsidP="001C5D64">
      <w:pPr>
        <w:spacing w:after="0" w:line="240" w:lineRule="auto"/>
        <w:jc w:val="both"/>
        <w:rPr>
          <w:rFonts w:ascii="Times New Roman" w:hAnsi="Times New Roman"/>
          <w:sz w:val="24"/>
          <w:szCs w:val="24"/>
        </w:rPr>
      </w:pPr>
      <w:proofErr w:type="gramStart"/>
      <w:r w:rsidRPr="00716618">
        <w:rPr>
          <w:rFonts w:ascii="Times New Roman" w:hAnsi="Times New Roman"/>
          <w:sz w:val="24"/>
          <w:szCs w:val="24"/>
        </w:rPr>
        <w:t>действующего</w:t>
      </w:r>
      <w:proofErr w:type="gramEnd"/>
      <w:r w:rsidRPr="00716618">
        <w:rPr>
          <w:rFonts w:ascii="Times New Roman" w:hAnsi="Times New Roman"/>
          <w:sz w:val="24"/>
          <w:szCs w:val="24"/>
        </w:rPr>
        <w:t xml:space="preserve"> на основании __________________________________________________________</w:t>
      </w:r>
    </w:p>
    <w:p w:rsidR="001C5D64" w:rsidRPr="00716618" w:rsidRDefault="001C5D64" w:rsidP="001C5D64">
      <w:pPr>
        <w:spacing w:after="0" w:line="240" w:lineRule="auto"/>
        <w:jc w:val="center"/>
        <w:rPr>
          <w:rFonts w:ascii="Times New Roman" w:hAnsi="Times New Roman"/>
          <w:sz w:val="24"/>
          <w:szCs w:val="24"/>
          <w:vertAlign w:val="superscript"/>
        </w:rPr>
      </w:pPr>
      <w:r w:rsidRPr="00716618">
        <w:rPr>
          <w:rFonts w:ascii="Times New Roman" w:hAnsi="Times New Roman"/>
          <w:sz w:val="24"/>
          <w:szCs w:val="24"/>
          <w:vertAlign w:val="superscript"/>
        </w:rPr>
        <w:t>(наименование документа, подтверждающего полномочия – для юридических лиц, паспортные данные – для физических лиц)</w:t>
      </w:r>
    </w:p>
    <w:p w:rsidR="001C5D64" w:rsidRPr="00D23B41" w:rsidRDefault="001C5D64" w:rsidP="001C5D64">
      <w:pPr>
        <w:spacing w:after="0" w:line="240" w:lineRule="auto"/>
        <w:jc w:val="both"/>
        <w:rPr>
          <w:rFonts w:ascii="Times New Roman" w:hAnsi="Times New Roman"/>
          <w:sz w:val="24"/>
          <w:szCs w:val="24"/>
          <w:vertAlign w:val="superscript"/>
        </w:rPr>
      </w:pPr>
      <w:r w:rsidRPr="00716618">
        <w:rPr>
          <w:rFonts w:ascii="Times New Roman" w:hAnsi="Times New Roman"/>
          <w:sz w:val="24"/>
          <w:szCs w:val="24"/>
        </w:rPr>
        <w:t>принимая решение об участии в аукционе на право заключения договора аренды земельного участка, находящегося в государственной собственности с кадастровым номером</w:t>
      </w:r>
      <w:r>
        <w:rPr>
          <w:rFonts w:ascii="Times New Roman" w:hAnsi="Times New Roman"/>
          <w:sz w:val="24"/>
          <w:szCs w:val="24"/>
        </w:rPr>
        <w:t>:</w:t>
      </w:r>
    </w:p>
    <w:p w:rsidR="001C5D64" w:rsidRDefault="001C5D64" w:rsidP="001C5D64">
      <w:pPr>
        <w:spacing w:after="0" w:line="240" w:lineRule="auto"/>
        <w:jc w:val="both"/>
        <w:rPr>
          <w:rFonts w:ascii="Times New Roman" w:hAnsi="Times New Roman"/>
          <w:sz w:val="24"/>
          <w:szCs w:val="24"/>
          <w:vertAlign w:val="superscript"/>
        </w:rPr>
      </w:pPr>
      <w:r w:rsidRPr="00D23B41">
        <w:rPr>
          <w:rFonts w:ascii="Times New Roman" w:hAnsi="Times New Roman"/>
          <w:sz w:val="24"/>
          <w:szCs w:val="24"/>
        </w:rPr>
        <w:t>______________________________________________________________________________________</w:t>
      </w:r>
      <w:r w:rsidRPr="00D23B41">
        <w:rPr>
          <w:rFonts w:ascii="Times New Roman" w:hAnsi="Times New Roman"/>
          <w:sz w:val="24"/>
          <w:szCs w:val="24"/>
          <w:vertAlign w:val="superscript"/>
        </w:rPr>
        <w:t>(основные характеристики и местонахождение земельного участка)</w:t>
      </w:r>
    </w:p>
    <w:p w:rsidR="001C5D64" w:rsidRPr="00D23B41" w:rsidRDefault="001C5D64" w:rsidP="001C5D64">
      <w:pPr>
        <w:spacing w:after="0" w:line="240" w:lineRule="auto"/>
        <w:jc w:val="both"/>
        <w:rPr>
          <w:rFonts w:ascii="Times New Roman" w:hAnsi="Times New Roman"/>
          <w:sz w:val="24"/>
          <w:szCs w:val="24"/>
        </w:rPr>
      </w:pPr>
      <w:r w:rsidRPr="00D23B41">
        <w:rPr>
          <w:rFonts w:ascii="Times New Roman" w:hAnsi="Times New Roman"/>
          <w:sz w:val="24"/>
          <w:szCs w:val="24"/>
        </w:rPr>
        <w:t>________________________________________________________________________________</w:t>
      </w:r>
    </w:p>
    <w:p w:rsidR="001C5D64" w:rsidRDefault="001C5D64" w:rsidP="001C5D64">
      <w:pPr>
        <w:spacing w:after="0" w:line="240" w:lineRule="auto"/>
        <w:jc w:val="both"/>
        <w:rPr>
          <w:rFonts w:ascii="Times New Roman" w:hAnsi="Times New Roman"/>
          <w:sz w:val="24"/>
          <w:szCs w:val="24"/>
        </w:rPr>
      </w:pPr>
      <w:r w:rsidRPr="00716618">
        <w:rPr>
          <w:rFonts w:ascii="Times New Roman" w:hAnsi="Times New Roman"/>
          <w:sz w:val="24"/>
          <w:szCs w:val="24"/>
        </w:rPr>
        <w:t>обязуется</w:t>
      </w:r>
      <w:r>
        <w:rPr>
          <w:rFonts w:ascii="Times New Roman" w:hAnsi="Times New Roman"/>
          <w:sz w:val="24"/>
          <w:szCs w:val="24"/>
        </w:rPr>
        <w:t xml:space="preserve"> с</w:t>
      </w:r>
      <w:r w:rsidRPr="00716618">
        <w:rPr>
          <w:rFonts w:ascii="Times New Roman" w:hAnsi="Times New Roman"/>
          <w:sz w:val="24"/>
          <w:szCs w:val="24"/>
        </w:rPr>
        <w:t>облюдать условия аукциона, содержащиеся в извещении о проведен</w:t>
      </w:r>
      <w:proofErr w:type="gramStart"/>
      <w:r w:rsidRPr="00716618">
        <w:rPr>
          <w:rFonts w:ascii="Times New Roman" w:hAnsi="Times New Roman"/>
          <w:sz w:val="24"/>
          <w:szCs w:val="24"/>
        </w:rPr>
        <w:t>ии ау</w:t>
      </w:r>
      <w:proofErr w:type="gramEnd"/>
      <w:r w:rsidRPr="00716618">
        <w:rPr>
          <w:rFonts w:ascii="Times New Roman" w:hAnsi="Times New Roman"/>
          <w:sz w:val="24"/>
          <w:szCs w:val="24"/>
        </w:rPr>
        <w:t>кциона, опубликованном ________________________, а также порядок проведения аукциона, установленный Земельным Кодексом Российской Федерации</w:t>
      </w:r>
      <w:r>
        <w:rPr>
          <w:rFonts w:ascii="Times New Roman" w:hAnsi="Times New Roman"/>
          <w:sz w:val="24"/>
          <w:szCs w:val="24"/>
        </w:rPr>
        <w:t>.</w:t>
      </w:r>
    </w:p>
    <w:p w:rsidR="001C5D64" w:rsidRPr="00216AAA" w:rsidRDefault="001C5D64" w:rsidP="001C5D64">
      <w:pPr>
        <w:spacing w:after="0" w:line="240" w:lineRule="auto"/>
        <w:ind w:firstLine="567"/>
        <w:jc w:val="both"/>
        <w:rPr>
          <w:rFonts w:ascii="Times New Roman" w:hAnsi="Times New Roman"/>
          <w:sz w:val="24"/>
          <w:szCs w:val="24"/>
        </w:rPr>
      </w:pPr>
      <w:r>
        <w:rPr>
          <w:rFonts w:ascii="Times New Roman" w:hAnsi="Times New Roman"/>
          <w:sz w:val="24"/>
          <w:szCs w:val="24"/>
        </w:rPr>
        <w:t>2. Н</w:t>
      </w:r>
      <w:r w:rsidRPr="00D23B41">
        <w:rPr>
          <w:rFonts w:ascii="Times New Roman" w:hAnsi="Times New Roman"/>
          <w:sz w:val="24"/>
          <w:szCs w:val="24"/>
        </w:rPr>
        <w:t xml:space="preserve">астоящей заявкой </w:t>
      </w:r>
      <w:r w:rsidRPr="0033152B">
        <w:rPr>
          <w:rFonts w:ascii="Times New Roman" w:hAnsi="Times New Roman"/>
          <w:sz w:val="24"/>
        </w:rPr>
        <w:t xml:space="preserve">Заявитель </w:t>
      </w:r>
      <w:r w:rsidRPr="00D23B41">
        <w:rPr>
          <w:rFonts w:ascii="Times New Roman" w:hAnsi="Times New Roman"/>
          <w:sz w:val="24"/>
          <w:szCs w:val="24"/>
        </w:rPr>
        <w:t>подтверждает свое намерение участвовать в аукционе, который состоится _______</w:t>
      </w:r>
      <w:r>
        <w:rPr>
          <w:rFonts w:ascii="Times New Roman" w:hAnsi="Times New Roman"/>
          <w:sz w:val="24"/>
          <w:szCs w:val="24"/>
        </w:rPr>
        <w:t>____</w:t>
      </w:r>
      <w:r w:rsidRPr="00D23B41">
        <w:rPr>
          <w:rFonts w:ascii="Times New Roman" w:hAnsi="Times New Roman"/>
          <w:sz w:val="24"/>
          <w:szCs w:val="24"/>
        </w:rPr>
        <w:t xml:space="preserve">_________2023 г </w:t>
      </w:r>
      <w:proofErr w:type="gramStart"/>
      <w:r w:rsidRPr="00D23B41">
        <w:rPr>
          <w:rFonts w:ascii="Times New Roman" w:hAnsi="Times New Roman"/>
          <w:sz w:val="24"/>
          <w:szCs w:val="24"/>
        </w:rPr>
        <w:t>в</w:t>
      </w:r>
      <w:proofErr w:type="gramEnd"/>
      <w:r w:rsidRPr="00D23B41">
        <w:rPr>
          <w:rFonts w:ascii="Times New Roman" w:hAnsi="Times New Roman"/>
          <w:sz w:val="24"/>
          <w:szCs w:val="24"/>
        </w:rPr>
        <w:t xml:space="preserve"> _____</w:t>
      </w:r>
      <w:r>
        <w:rPr>
          <w:rFonts w:ascii="Times New Roman" w:hAnsi="Times New Roman"/>
          <w:sz w:val="24"/>
          <w:szCs w:val="24"/>
        </w:rPr>
        <w:t xml:space="preserve"> </w:t>
      </w:r>
      <w:r w:rsidRPr="00D23B41">
        <w:rPr>
          <w:rFonts w:ascii="Times New Roman" w:hAnsi="Times New Roman"/>
          <w:sz w:val="24"/>
          <w:szCs w:val="24"/>
        </w:rPr>
        <w:t>часов</w:t>
      </w:r>
      <w:r>
        <w:rPr>
          <w:rFonts w:ascii="Times New Roman" w:hAnsi="Times New Roman"/>
          <w:sz w:val="24"/>
          <w:szCs w:val="24"/>
        </w:rPr>
        <w:t xml:space="preserve"> </w:t>
      </w:r>
      <w:r w:rsidRPr="00D23B41">
        <w:rPr>
          <w:rFonts w:ascii="Times New Roman" w:hAnsi="Times New Roman"/>
          <w:sz w:val="24"/>
          <w:szCs w:val="24"/>
        </w:rPr>
        <w:t xml:space="preserve"> ______</w:t>
      </w:r>
      <w:r>
        <w:rPr>
          <w:rFonts w:ascii="Times New Roman" w:hAnsi="Times New Roman"/>
          <w:sz w:val="24"/>
          <w:szCs w:val="24"/>
        </w:rPr>
        <w:t xml:space="preserve"> </w:t>
      </w:r>
      <w:r w:rsidRPr="00D23B41">
        <w:rPr>
          <w:rFonts w:ascii="Times New Roman" w:hAnsi="Times New Roman"/>
          <w:sz w:val="24"/>
          <w:szCs w:val="24"/>
        </w:rPr>
        <w:t xml:space="preserve">минут </w:t>
      </w:r>
      <w:r>
        <w:rPr>
          <w:rFonts w:ascii="Times New Roman" w:hAnsi="Times New Roman"/>
          <w:sz w:val="24"/>
          <w:szCs w:val="24"/>
        </w:rPr>
        <w:t>по адресу:</w:t>
      </w:r>
      <w:r w:rsidRPr="00EC239C">
        <w:rPr>
          <w:rFonts w:ascii="Times New Roman" w:hAnsi="Times New Roman"/>
          <w:sz w:val="24"/>
          <w:szCs w:val="24"/>
        </w:rPr>
        <w:t xml:space="preserve"> </w:t>
      </w:r>
      <w:r w:rsidRPr="00216AAA">
        <w:rPr>
          <w:rFonts w:ascii="Times New Roman" w:hAnsi="Times New Roman"/>
          <w:sz w:val="24"/>
          <w:szCs w:val="24"/>
        </w:rPr>
        <w:t xml:space="preserve">Красноярский край, Нижнеингашский район, </w:t>
      </w:r>
      <w:proofErr w:type="spellStart"/>
      <w:r w:rsidRPr="00216AAA">
        <w:rPr>
          <w:rFonts w:ascii="Times New Roman" w:hAnsi="Times New Roman"/>
          <w:sz w:val="24"/>
          <w:szCs w:val="24"/>
        </w:rPr>
        <w:t>пгт</w:t>
      </w:r>
      <w:proofErr w:type="spellEnd"/>
      <w:r w:rsidRPr="00216AAA">
        <w:rPr>
          <w:rFonts w:ascii="Times New Roman" w:hAnsi="Times New Roman"/>
          <w:sz w:val="24"/>
          <w:szCs w:val="24"/>
        </w:rPr>
        <w:t xml:space="preserve"> Нижний Ингаш, ул</w:t>
      </w:r>
      <w:proofErr w:type="gramStart"/>
      <w:r w:rsidRPr="00216AAA">
        <w:rPr>
          <w:rFonts w:ascii="Times New Roman" w:hAnsi="Times New Roman"/>
          <w:sz w:val="24"/>
          <w:szCs w:val="24"/>
        </w:rPr>
        <w:t>.Л</w:t>
      </w:r>
      <w:proofErr w:type="gramEnd"/>
      <w:r w:rsidRPr="00216AAA">
        <w:rPr>
          <w:rFonts w:ascii="Times New Roman" w:hAnsi="Times New Roman"/>
          <w:sz w:val="24"/>
          <w:szCs w:val="24"/>
        </w:rPr>
        <w:t>енина, 164, каб.10.</w:t>
      </w:r>
    </w:p>
    <w:p w:rsidR="001C5D64" w:rsidRDefault="001C5D64" w:rsidP="001C5D64">
      <w:pPr>
        <w:spacing w:after="0" w:line="240" w:lineRule="auto"/>
        <w:ind w:firstLine="567"/>
        <w:jc w:val="both"/>
        <w:rPr>
          <w:rFonts w:ascii="Times New Roman" w:hAnsi="Times New Roman"/>
          <w:sz w:val="24"/>
          <w:szCs w:val="24"/>
        </w:rPr>
      </w:pPr>
      <w:r w:rsidRPr="0033152B">
        <w:rPr>
          <w:rFonts w:ascii="Times New Roman" w:hAnsi="Times New Roman"/>
          <w:sz w:val="24"/>
        </w:rPr>
        <w:t>2.Заявитель подтверждает, что он располагает данными об Организаторе аукциона, предмете</w:t>
      </w:r>
      <w:r w:rsidRPr="0033152B">
        <w:rPr>
          <w:rFonts w:ascii="Times New Roman" w:hAnsi="Times New Roman"/>
          <w:spacing w:val="1"/>
          <w:sz w:val="24"/>
        </w:rPr>
        <w:t xml:space="preserve"> </w:t>
      </w:r>
      <w:r w:rsidRPr="0033152B">
        <w:rPr>
          <w:rFonts w:ascii="Times New Roman" w:hAnsi="Times New Roman"/>
          <w:sz w:val="24"/>
        </w:rPr>
        <w:t>аукциона, начальной цене предмета аукциона, «шаге аукциона», дате, времени проведения аукциона,</w:t>
      </w:r>
      <w:r w:rsidRPr="0033152B">
        <w:rPr>
          <w:rFonts w:ascii="Times New Roman" w:hAnsi="Times New Roman"/>
          <w:spacing w:val="1"/>
          <w:sz w:val="24"/>
        </w:rPr>
        <w:t xml:space="preserve"> </w:t>
      </w:r>
      <w:r w:rsidRPr="0033152B">
        <w:rPr>
          <w:rFonts w:ascii="Times New Roman" w:hAnsi="Times New Roman"/>
          <w:sz w:val="24"/>
        </w:rPr>
        <w:t>порядке его проведения, порядке определения победителя, заключения договора аренды земельного</w:t>
      </w:r>
      <w:r w:rsidRPr="0033152B">
        <w:rPr>
          <w:rFonts w:ascii="Times New Roman" w:hAnsi="Times New Roman"/>
          <w:spacing w:val="1"/>
          <w:sz w:val="24"/>
        </w:rPr>
        <w:t xml:space="preserve"> </w:t>
      </w:r>
      <w:r w:rsidRPr="0033152B">
        <w:rPr>
          <w:rFonts w:ascii="Times New Roman" w:hAnsi="Times New Roman"/>
          <w:sz w:val="24"/>
        </w:rPr>
        <w:t>участка</w:t>
      </w:r>
      <w:r w:rsidRPr="0033152B">
        <w:rPr>
          <w:rFonts w:ascii="Times New Roman" w:hAnsi="Times New Roman"/>
          <w:spacing w:val="-5"/>
          <w:sz w:val="24"/>
        </w:rPr>
        <w:t xml:space="preserve"> </w:t>
      </w:r>
      <w:r w:rsidRPr="0033152B">
        <w:rPr>
          <w:rFonts w:ascii="Times New Roman" w:hAnsi="Times New Roman"/>
          <w:sz w:val="24"/>
        </w:rPr>
        <w:t>и</w:t>
      </w:r>
      <w:r w:rsidRPr="0033152B">
        <w:rPr>
          <w:rFonts w:ascii="Times New Roman" w:hAnsi="Times New Roman"/>
          <w:spacing w:val="-3"/>
          <w:sz w:val="24"/>
        </w:rPr>
        <w:t xml:space="preserve"> </w:t>
      </w:r>
      <w:r w:rsidRPr="0033152B">
        <w:rPr>
          <w:rFonts w:ascii="Times New Roman" w:hAnsi="Times New Roman"/>
          <w:sz w:val="24"/>
        </w:rPr>
        <w:t>его</w:t>
      </w:r>
      <w:r w:rsidRPr="0033152B">
        <w:rPr>
          <w:rFonts w:ascii="Times New Roman" w:hAnsi="Times New Roman"/>
          <w:spacing w:val="1"/>
          <w:sz w:val="24"/>
        </w:rPr>
        <w:t xml:space="preserve"> </w:t>
      </w:r>
      <w:r w:rsidRPr="0033152B">
        <w:rPr>
          <w:rFonts w:ascii="Times New Roman" w:hAnsi="Times New Roman"/>
          <w:sz w:val="24"/>
        </w:rPr>
        <w:t>условиях,</w:t>
      </w:r>
      <w:r w:rsidRPr="0033152B">
        <w:rPr>
          <w:rFonts w:ascii="Times New Roman" w:hAnsi="Times New Roman"/>
          <w:spacing w:val="-3"/>
          <w:sz w:val="24"/>
        </w:rPr>
        <w:t xml:space="preserve"> </w:t>
      </w:r>
      <w:r w:rsidRPr="0033152B">
        <w:rPr>
          <w:rFonts w:ascii="Times New Roman" w:hAnsi="Times New Roman"/>
          <w:sz w:val="24"/>
        </w:rPr>
        <w:t>последствиях уклонения</w:t>
      </w:r>
      <w:r w:rsidRPr="0033152B">
        <w:rPr>
          <w:rFonts w:ascii="Times New Roman" w:hAnsi="Times New Roman"/>
          <w:spacing w:val="-3"/>
          <w:sz w:val="24"/>
        </w:rPr>
        <w:t xml:space="preserve"> </w:t>
      </w:r>
      <w:r w:rsidRPr="0033152B">
        <w:rPr>
          <w:rFonts w:ascii="Times New Roman" w:hAnsi="Times New Roman"/>
          <w:sz w:val="24"/>
        </w:rPr>
        <w:t>от</w:t>
      </w:r>
      <w:r w:rsidRPr="0033152B">
        <w:rPr>
          <w:rFonts w:ascii="Times New Roman" w:hAnsi="Times New Roman"/>
          <w:spacing w:val="-3"/>
          <w:sz w:val="24"/>
        </w:rPr>
        <w:t xml:space="preserve"> </w:t>
      </w:r>
      <w:r w:rsidRPr="0033152B">
        <w:rPr>
          <w:rFonts w:ascii="Times New Roman" w:hAnsi="Times New Roman"/>
          <w:sz w:val="24"/>
        </w:rPr>
        <w:t>подписания</w:t>
      </w:r>
      <w:r w:rsidRPr="0033152B">
        <w:rPr>
          <w:rFonts w:ascii="Times New Roman" w:hAnsi="Times New Roman"/>
          <w:spacing w:val="-3"/>
          <w:sz w:val="24"/>
        </w:rPr>
        <w:t xml:space="preserve"> </w:t>
      </w:r>
      <w:r w:rsidRPr="0033152B">
        <w:rPr>
          <w:rFonts w:ascii="Times New Roman" w:hAnsi="Times New Roman"/>
          <w:sz w:val="24"/>
        </w:rPr>
        <w:t>договора</w:t>
      </w:r>
      <w:r w:rsidRPr="0033152B">
        <w:rPr>
          <w:rFonts w:ascii="Times New Roman" w:hAnsi="Times New Roman"/>
          <w:spacing w:val="-5"/>
          <w:sz w:val="24"/>
        </w:rPr>
        <w:t xml:space="preserve"> </w:t>
      </w:r>
      <w:r w:rsidRPr="0033152B">
        <w:rPr>
          <w:rFonts w:ascii="Times New Roman" w:hAnsi="Times New Roman"/>
          <w:sz w:val="24"/>
        </w:rPr>
        <w:t>аренды</w:t>
      </w:r>
      <w:r w:rsidRPr="0033152B">
        <w:rPr>
          <w:rFonts w:ascii="Times New Roman" w:hAnsi="Times New Roman"/>
          <w:spacing w:val="-4"/>
          <w:sz w:val="24"/>
        </w:rPr>
        <w:t xml:space="preserve"> </w:t>
      </w:r>
      <w:r w:rsidRPr="0033152B">
        <w:rPr>
          <w:rFonts w:ascii="Times New Roman" w:hAnsi="Times New Roman"/>
          <w:sz w:val="24"/>
        </w:rPr>
        <w:t>земельного</w:t>
      </w:r>
      <w:r w:rsidRPr="0033152B">
        <w:rPr>
          <w:rFonts w:ascii="Times New Roman" w:hAnsi="Times New Roman"/>
          <w:spacing w:val="-3"/>
          <w:sz w:val="24"/>
        </w:rPr>
        <w:t xml:space="preserve"> </w:t>
      </w:r>
      <w:r w:rsidRPr="0033152B">
        <w:rPr>
          <w:rFonts w:ascii="Times New Roman" w:hAnsi="Times New Roman"/>
          <w:sz w:val="24"/>
        </w:rPr>
        <w:t>участка</w:t>
      </w:r>
      <w:r>
        <w:rPr>
          <w:rFonts w:ascii="Times New Roman" w:hAnsi="Times New Roman"/>
          <w:sz w:val="24"/>
          <w:szCs w:val="24"/>
        </w:rPr>
        <w:t>.</w:t>
      </w:r>
    </w:p>
    <w:p w:rsidR="001C5D64" w:rsidRPr="0033152B" w:rsidRDefault="001C5D64" w:rsidP="001C5D64">
      <w:pPr>
        <w:spacing w:after="0" w:line="240" w:lineRule="auto"/>
        <w:ind w:firstLine="567"/>
        <w:jc w:val="both"/>
        <w:rPr>
          <w:rFonts w:ascii="Times New Roman" w:hAnsi="Times New Roman"/>
          <w:sz w:val="24"/>
          <w:szCs w:val="24"/>
        </w:rPr>
      </w:pPr>
      <w:r>
        <w:rPr>
          <w:rFonts w:ascii="Times New Roman" w:hAnsi="Times New Roman"/>
          <w:sz w:val="24"/>
          <w:szCs w:val="24"/>
        </w:rPr>
        <w:t>3.</w:t>
      </w:r>
      <w:r w:rsidRPr="0033152B">
        <w:rPr>
          <w:rFonts w:ascii="Times New Roman" w:hAnsi="Times New Roman"/>
          <w:sz w:val="24"/>
        </w:rPr>
        <w:t>Заявитель</w:t>
      </w:r>
      <w:r w:rsidRPr="0033152B">
        <w:rPr>
          <w:rFonts w:ascii="Times New Roman" w:hAnsi="Times New Roman"/>
          <w:spacing w:val="1"/>
          <w:sz w:val="24"/>
        </w:rPr>
        <w:t xml:space="preserve"> </w:t>
      </w:r>
      <w:r w:rsidRPr="0033152B">
        <w:rPr>
          <w:rFonts w:ascii="Times New Roman" w:hAnsi="Times New Roman"/>
          <w:sz w:val="24"/>
        </w:rPr>
        <w:t>подтверждает,</w:t>
      </w:r>
      <w:r w:rsidRPr="0033152B">
        <w:rPr>
          <w:rFonts w:ascii="Times New Roman" w:hAnsi="Times New Roman"/>
          <w:spacing w:val="1"/>
          <w:sz w:val="24"/>
        </w:rPr>
        <w:t xml:space="preserve"> </w:t>
      </w:r>
      <w:r w:rsidRPr="0033152B">
        <w:rPr>
          <w:rFonts w:ascii="Times New Roman" w:hAnsi="Times New Roman"/>
          <w:sz w:val="24"/>
        </w:rPr>
        <w:t>что</w:t>
      </w:r>
      <w:r w:rsidRPr="0033152B">
        <w:rPr>
          <w:rFonts w:ascii="Times New Roman" w:hAnsi="Times New Roman"/>
          <w:spacing w:val="1"/>
          <w:sz w:val="24"/>
        </w:rPr>
        <w:t xml:space="preserve"> </w:t>
      </w:r>
      <w:r w:rsidRPr="0033152B">
        <w:rPr>
          <w:rFonts w:ascii="Times New Roman" w:hAnsi="Times New Roman"/>
          <w:sz w:val="24"/>
        </w:rPr>
        <w:t>на</w:t>
      </w:r>
      <w:r w:rsidRPr="0033152B">
        <w:rPr>
          <w:rFonts w:ascii="Times New Roman" w:hAnsi="Times New Roman"/>
          <w:spacing w:val="1"/>
          <w:sz w:val="24"/>
        </w:rPr>
        <w:t xml:space="preserve"> </w:t>
      </w:r>
      <w:r w:rsidRPr="0033152B">
        <w:rPr>
          <w:rFonts w:ascii="Times New Roman" w:hAnsi="Times New Roman"/>
          <w:sz w:val="24"/>
        </w:rPr>
        <w:t>дату</w:t>
      </w:r>
      <w:r w:rsidRPr="0033152B">
        <w:rPr>
          <w:rFonts w:ascii="Times New Roman" w:hAnsi="Times New Roman"/>
          <w:spacing w:val="1"/>
          <w:sz w:val="24"/>
        </w:rPr>
        <w:t xml:space="preserve"> </w:t>
      </w:r>
      <w:r w:rsidRPr="0033152B">
        <w:rPr>
          <w:rFonts w:ascii="Times New Roman" w:hAnsi="Times New Roman"/>
          <w:sz w:val="24"/>
        </w:rPr>
        <w:t>подписания</w:t>
      </w:r>
      <w:r w:rsidRPr="0033152B">
        <w:rPr>
          <w:rFonts w:ascii="Times New Roman" w:hAnsi="Times New Roman"/>
          <w:spacing w:val="1"/>
          <w:sz w:val="24"/>
        </w:rPr>
        <w:t xml:space="preserve"> </w:t>
      </w:r>
      <w:r w:rsidRPr="0033152B">
        <w:rPr>
          <w:rFonts w:ascii="Times New Roman" w:hAnsi="Times New Roman"/>
          <w:sz w:val="24"/>
        </w:rPr>
        <w:t>настоящей</w:t>
      </w:r>
      <w:r w:rsidRPr="0033152B">
        <w:rPr>
          <w:rFonts w:ascii="Times New Roman" w:hAnsi="Times New Roman"/>
          <w:spacing w:val="1"/>
          <w:sz w:val="24"/>
        </w:rPr>
        <w:t xml:space="preserve"> </w:t>
      </w:r>
      <w:r w:rsidRPr="0033152B">
        <w:rPr>
          <w:rFonts w:ascii="Times New Roman" w:hAnsi="Times New Roman"/>
          <w:sz w:val="24"/>
        </w:rPr>
        <w:t>заявки</w:t>
      </w:r>
      <w:r w:rsidRPr="0033152B">
        <w:rPr>
          <w:rFonts w:ascii="Times New Roman" w:hAnsi="Times New Roman"/>
          <w:spacing w:val="1"/>
          <w:sz w:val="24"/>
        </w:rPr>
        <w:t xml:space="preserve"> </w:t>
      </w:r>
      <w:r w:rsidRPr="0033152B">
        <w:rPr>
          <w:rFonts w:ascii="Times New Roman" w:hAnsi="Times New Roman"/>
          <w:sz w:val="24"/>
        </w:rPr>
        <w:t>он</w:t>
      </w:r>
      <w:r w:rsidRPr="0033152B">
        <w:rPr>
          <w:rFonts w:ascii="Times New Roman" w:hAnsi="Times New Roman"/>
          <w:spacing w:val="1"/>
          <w:sz w:val="24"/>
        </w:rPr>
        <w:t xml:space="preserve"> </w:t>
      </w:r>
      <w:r w:rsidRPr="0033152B">
        <w:rPr>
          <w:rFonts w:ascii="Times New Roman" w:hAnsi="Times New Roman"/>
          <w:sz w:val="24"/>
        </w:rPr>
        <w:t>ознакомлен</w:t>
      </w:r>
      <w:r w:rsidRPr="0033152B">
        <w:rPr>
          <w:rFonts w:ascii="Times New Roman" w:hAnsi="Times New Roman"/>
          <w:spacing w:val="1"/>
          <w:sz w:val="24"/>
        </w:rPr>
        <w:t xml:space="preserve"> </w:t>
      </w:r>
      <w:r w:rsidRPr="0033152B">
        <w:rPr>
          <w:rFonts w:ascii="Times New Roman" w:hAnsi="Times New Roman"/>
          <w:sz w:val="24"/>
        </w:rPr>
        <w:t>с</w:t>
      </w:r>
      <w:r w:rsidRPr="0033152B">
        <w:rPr>
          <w:rFonts w:ascii="Times New Roman" w:hAnsi="Times New Roman"/>
          <w:spacing w:val="1"/>
          <w:sz w:val="24"/>
        </w:rPr>
        <w:t xml:space="preserve"> </w:t>
      </w:r>
      <w:r w:rsidRPr="0033152B">
        <w:rPr>
          <w:rFonts w:ascii="Times New Roman" w:hAnsi="Times New Roman"/>
          <w:sz w:val="24"/>
        </w:rPr>
        <w:t>характеристиками</w:t>
      </w:r>
      <w:r w:rsidRPr="0033152B">
        <w:rPr>
          <w:rFonts w:ascii="Times New Roman" w:hAnsi="Times New Roman"/>
          <w:spacing w:val="17"/>
          <w:sz w:val="24"/>
        </w:rPr>
        <w:t xml:space="preserve"> </w:t>
      </w:r>
      <w:r w:rsidRPr="0033152B">
        <w:rPr>
          <w:rFonts w:ascii="Times New Roman" w:hAnsi="Times New Roman"/>
          <w:sz w:val="24"/>
        </w:rPr>
        <w:t>земельного</w:t>
      </w:r>
      <w:r w:rsidRPr="0033152B">
        <w:rPr>
          <w:rFonts w:ascii="Times New Roman" w:hAnsi="Times New Roman"/>
          <w:spacing w:val="16"/>
          <w:sz w:val="24"/>
        </w:rPr>
        <w:t xml:space="preserve"> </w:t>
      </w:r>
      <w:r w:rsidRPr="0033152B">
        <w:rPr>
          <w:rFonts w:ascii="Times New Roman" w:hAnsi="Times New Roman"/>
          <w:sz w:val="24"/>
        </w:rPr>
        <w:t>участка с кадастровым номером__</w:t>
      </w:r>
      <w:r>
        <w:rPr>
          <w:rFonts w:ascii="Times New Roman" w:hAnsi="Times New Roman"/>
          <w:sz w:val="24"/>
        </w:rPr>
        <w:t>___</w:t>
      </w:r>
      <w:r w:rsidRPr="0033152B">
        <w:rPr>
          <w:rFonts w:ascii="Times New Roman" w:hAnsi="Times New Roman"/>
          <w:sz w:val="24"/>
        </w:rPr>
        <w:t>___________________,</w:t>
      </w:r>
      <w:r w:rsidRPr="0033152B">
        <w:rPr>
          <w:rFonts w:ascii="Times New Roman" w:hAnsi="Times New Roman"/>
          <w:spacing w:val="17"/>
          <w:sz w:val="24"/>
        </w:rPr>
        <w:t xml:space="preserve"> </w:t>
      </w:r>
      <w:r w:rsidRPr="0033152B">
        <w:rPr>
          <w:rFonts w:ascii="Times New Roman" w:hAnsi="Times New Roman"/>
          <w:sz w:val="24"/>
        </w:rPr>
        <w:t>указанными</w:t>
      </w:r>
      <w:r w:rsidRPr="0033152B">
        <w:rPr>
          <w:rFonts w:ascii="Times New Roman" w:hAnsi="Times New Roman"/>
          <w:spacing w:val="14"/>
          <w:sz w:val="24"/>
        </w:rPr>
        <w:t xml:space="preserve"> </w:t>
      </w:r>
      <w:r w:rsidRPr="0033152B">
        <w:rPr>
          <w:rFonts w:ascii="Times New Roman" w:hAnsi="Times New Roman"/>
          <w:sz w:val="24"/>
        </w:rPr>
        <w:t>в</w:t>
      </w:r>
      <w:r w:rsidRPr="0033152B">
        <w:rPr>
          <w:rFonts w:ascii="Times New Roman" w:hAnsi="Times New Roman"/>
          <w:spacing w:val="14"/>
          <w:sz w:val="24"/>
        </w:rPr>
        <w:t xml:space="preserve"> </w:t>
      </w:r>
      <w:r w:rsidRPr="0033152B">
        <w:rPr>
          <w:rFonts w:ascii="Times New Roman" w:hAnsi="Times New Roman"/>
          <w:sz w:val="24"/>
        </w:rPr>
        <w:t>извещен</w:t>
      </w:r>
      <w:proofErr w:type="gramStart"/>
      <w:r w:rsidRPr="0033152B">
        <w:rPr>
          <w:rFonts w:ascii="Times New Roman" w:hAnsi="Times New Roman"/>
          <w:sz w:val="24"/>
        </w:rPr>
        <w:t>ии</w:t>
      </w:r>
      <w:r w:rsidRPr="0033152B">
        <w:rPr>
          <w:rFonts w:ascii="Times New Roman" w:hAnsi="Times New Roman"/>
          <w:spacing w:val="14"/>
          <w:sz w:val="24"/>
        </w:rPr>
        <w:t xml:space="preserve"> </w:t>
      </w:r>
      <w:r w:rsidRPr="0033152B">
        <w:rPr>
          <w:rFonts w:ascii="Times New Roman" w:hAnsi="Times New Roman"/>
          <w:sz w:val="24"/>
          <w:szCs w:val="24"/>
        </w:rPr>
        <w:t>№____________________</w:t>
      </w:r>
      <w:r w:rsidRPr="0033152B">
        <w:rPr>
          <w:rFonts w:ascii="Times New Roman" w:hAnsi="Times New Roman"/>
          <w:spacing w:val="12"/>
          <w:sz w:val="24"/>
          <w:szCs w:val="24"/>
        </w:rPr>
        <w:t xml:space="preserve"> </w:t>
      </w:r>
      <w:r w:rsidRPr="0033152B">
        <w:rPr>
          <w:rFonts w:ascii="Times New Roman" w:hAnsi="Times New Roman"/>
          <w:sz w:val="24"/>
          <w:szCs w:val="24"/>
        </w:rPr>
        <w:t>ау</w:t>
      </w:r>
      <w:proofErr w:type="gramEnd"/>
      <w:r w:rsidRPr="0033152B">
        <w:rPr>
          <w:rFonts w:ascii="Times New Roman" w:hAnsi="Times New Roman"/>
          <w:sz w:val="24"/>
          <w:szCs w:val="24"/>
        </w:rPr>
        <w:t>кциона.</w:t>
      </w:r>
    </w:p>
    <w:p w:rsidR="001C5D64" w:rsidRPr="0033152B" w:rsidRDefault="001C5D64" w:rsidP="001C5D64">
      <w:pPr>
        <w:spacing w:after="0" w:line="240" w:lineRule="auto"/>
        <w:ind w:firstLine="567"/>
        <w:jc w:val="both"/>
        <w:rPr>
          <w:rFonts w:ascii="Times New Roman" w:hAnsi="Times New Roman"/>
          <w:sz w:val="24"/>
          <w:szCs w:val="24"/>
        </w:rPr>
      </w:pPr>
      <w:r w:rsidRPr="0033152B">
        <w:rPr>
          <w:rFonts w:ascii="Times New Roman" w:hAnsi="Times New Roman"/>
          <w:sz w:val="24"/>
          <w:szCs w:val="24"/>
        </w:rPr>
        <w:t>4.Подавая настоящую заявку на участие в аукционе, Заявитель обязуется соблюдать условия</w:t>
      </w:r>
      <w:r w:rsidRPr="0033152B">
        <w:rPr>
          <w:rFonts w:ascii="Times New Roman" w:hAnsi="Times New Roman"/>
          <w:spacing w:val="1"/>
          <w:sz w:val="24"/>
          <w:szCs w:val="24"/>
        </w:rPr>
        <w:t xml:space="preserve"> </w:t>
      </w:r>
      <w:r w:rsidRPr="0033152B">
        <w:rPr>
          <w:rFonts w:ascii="Times New Roman" w:hAnsi="Times New Roman"/>
          <w:sz w:val="24"/>
          <w:szCs w:val="24"/>
        </w:rPr>
        <w:t>его</w:t>
      </w:r>
      <w:r w:rsidRPr="0033152B">
        <w:rPr>
          <w:rFonts w:ascii="Times New Roman" w:hAnsi="Times New Roman"/>
          <w:spacing w:val="-2"/>
          <w:sz w:val="24"/>
          <w:szCs w:val="24"/>
        </w:rPr>
        <w:t xml:space="preserve"> </w:t>
      </w:r>
      <w:r w:rsidRPr="0033152B">
        <w:rPr>
          <w:rFonts w:ascii="Times New Roman" w:hAnsi="Times New Roman"/>
          <w:sz w:val="24"/>
          <w:szCs w:val="24"/>
        </w:rPr>
        <w:t>проведения, содержащиеся в</w:t>
      </w:r>
      <w:r w:rsidRPr="0033152B">
        <w:rPr>
          <w:rFonts w:ascii="Times New Roman" w:hAnsi="Times New Roman"/>
          <w:spacing w:val="-1"/>
          <w:sz w:val="24"/>
          <w:szCs w:val="24"/>
        </w:rPr>
        <w:t xml:space="preserve"> </w:t>
      </w:r>
      <w:r w:rsidRPr="0033152B">
        <w:rPr>
          <w:rFonts w:ascii="Times New Roman" w:hAnsi="Times New Roman"/>
          <w:sz w:val="24"/>
          <w:szCs w:val="24"/>
        </w:rPr>
        <w:t>извещении.</w:t>
      </w:r>
    </w:p>
    <w:p w:rsidR="001C5D64" w:rsidRPr="0033152B" w:rsidRDefault="001C5D64" w:rsidP="001C5D64">
      <w:pPr>
        <w:spacing w:after="0" w:line="240" w:lineRule="auto"/>
        <w:ind w:firstLine="567"/>
        <w:jc w:val="both"/>
        <w:rPr>
          <w:rFonts w:ascii="Times New Roman" w:hAnsi="Times New Roman"/>
          <w:sz w:val="24"/>
          <w:szCs w:val="24"/>
        </w:rPr>
      </w:pPr>
      <w:r w:rsidRPr="0033152B">
        <w:rPr>
          <w:rFonts w:ascii="Times New Roman" w:hAnsi="Times New Roman"/>
          <w:sz w:val="24"/>
          <w:szCs w:val="24"/>
        </w:rPr>
        <w:t>5.Заявитель</w:t>
      </w:r>
      <w:r w:rsidRPr="0033152B">
        <w:rPr>
          <w:rFonts w:ascii="Times New Roman" w:hAnsi="Times New Roman"/>
          <w:spacing w:val="1"/>
          <w:sz w:val="24"/>
          <w:szCs w:val="24"/>
        </w:rPr>
        <w:t xml:space="preserve"> </w:t>
      </w:r>
      <w:r w:rsidRPr="0033152B">
        <w:rPr>
          <w:rFonts w:ascii="Times New Roman" w:hAnsi="Times New Roman"/>
          <w:sz w:val="24"/>
          <w:szCs w:val="24"/>
        </w:rPr>
        <w:t>подтверждает,</w:t>
      </w:r>
      <w:r w:rsidRPr="0033152B">
        <w:rPr>
          <w:rFonts w:ascii="Times New Roman" w:hAnsi="Times New Roman"/>
          <w:spacing w:val="1"/>
          <w:sz w:val="24"/>
          <w:szCs w:val="24"/>
        </w:rPr>
        <w:t xml:space="preserve"> </w:t>
      </w:r>
      <w:r w:rsidRPr="0033152B">
        <w:rPr>
          <w:rFonts w:ascii="Times New Roman" w:hAnsi="Times New Roman"/>
          <w:sz w:val="24"/>
          <w:szCs w:val="24"/>
        </w:rPr>
        <w:t>что</w:t>
      </w:r>
      <w:r w:rsidRPr="0033152B">
        <w:rPr>
          <w:rFonts w:ascii="Times New Roman" w:hAnsi="Times New Roman"/>
          <w:spacing w:val="1"/>
          <w:sz w:val="24"/>
          <w:szCs w:val="24"/>
        </w:rPr>
        <w:t xml:space="preserve"> </w:t>
      </w:r>
      <w:r w:rsidRPr="0033152B">
        <w:rPr>
          <w:rFonts w:ascii="Times New Roman" w:hAnsi="Times New Roman"/>
          <w:sz w:val="24"/>
          <w:szCs w:val="24"/>
        </w:rPr>
        <w:t>на</w:t>
      </w:r>
      <w:r w:rsidRPr="0033152B">
        <w:rPr>
          <w:rFonts w:ascii="Times New Roman" w:hAnsi="Times New Roman"/>
          <w:spacing w:val="1"/>
          <w:sz w:val="24"/>
          <w:szCs w:val="24"/>
        </w:rPr>
        <w:t xml:space="preserve"> </w:t>
      </w:r>
      <w:r w:rsidRPr="0033152B">
        <w:rPr>
          <w:rFonts w:ascii="Times New Roman" w:hAnsi="Times New Roman"/>
          <w:sz w:val="24"/>
          <w:szCs w:val="24"/>
        </w:rPr>
        <w:t>дату</w:t>
      </w:r>
      <w:r w:rsidRPr="0033152B">
        <w:rPr>
          <w:rFonts w:ascii="Times New Roman" w:hAnsi="Times New Roman"/>
          <w:spacing w:val="1"/>
          <w:sz w:val="24"/>
          <w:szCs w:val="24"/>
        </w:rPr>
        <w:t xml:space="preserve"> </w:t>
      </w:r>
      <w:r w:rsidRPr="0033152B">
        <w:rPr>
          <w:rFonts w:ascii="Times New Roman" w:hAnsi="Times New Roman"/>
          <w:sz w:val="24"/>
          <w:szCs w:val="24"/>
        </w:rPr>
        <w:t>подписания</w:t>
      </w:r>
      <w:r w:rsidRPr="0033152B">
        <w:rPr>
          <w:rFonts w:ascii="Times New Roman" w:hAnsi="Times New Roman"/>
          <w:spacing w:val="1"/>
          <w:sz w:val="24"/>
          <w:szCs w:val="24"/>
        </w:rPr>
        <w:t xml:space="preserve"> </w:t>
      </w:r>
      <w:r w:rsidRPr="0033152B">
        <w:rPr>
          <w:rFonts w:ascii="Times New Roman" w:hAnsi="Times New Roman"/>
          <w:sz w:val="24"/>
          <w:szCs w:val="24"/>
        </w:rPr>
        <w:t>настоящей</w:t>
      </w:r>
      <w:r w:rsidRPr="0033152B">
        <w:rPr>
          <w:rFonts w:ascii="Times New Roman" w:hAnsi="Times New Roman"/>
          <w:spacing w:val="1"/>
          <w:sz w:val="24"/>
          <w:szCs w:val="24"/>
        </w:rPr>
        <w:t xml:space="preserve"> </w:t>
      </w:r>
      <w:r w:rsidRPr="0033152B">
        <w:rPr>
          <w:rFonts w:ascii="Times New Roman" w:hAnsi="Times New Roman"/>
          <w:sz w:val="24"/>
          <w:szCs w:val="24"/>
        </w:rPr>
        <w:t>заявки</w:t>
      </w:r>
      <w:r w:rsidRPr="0033152B">
        <w:rPr>
          <w:rFonts w:ascii="Times New Roman" w:hAnsi="Times New Roman"/>
          <w:spacing w:val="1"/>
          <w:sz w:val="24"/>
          <w:szCs w:val="24"/>
        </w:rPr>
        <w:t xml:space="preserve"> </w:t>
      </w:r>
      <w:r w:rsidRPr="0033152B">
        <w:rPr>
          <w:rFonts w:ascii="Times New Roman" w:hAnsi="Times New Roman"/>
          <w:sz w:val="24"/>
          <w:szCs w:val="24"/>
        </w:rPr>
        <w:t>он</w:t>
      </w:r>
      <w:r w:rsidRPr="0033152B">
        <w:rPr>
          <w:rFonts w:ascii="Times New Roman" w:hAnsi="Times New Roman"/>
          <w:spacing w:val="1"/>
          <w:sz w:val="24"/>
          <w:szCs w:val="24"/>
        </w:rPr>
        <w:t xml:space="preserve"> </w:t>
      </w:r>
      <w:r w:rsidRPr="0033152B">
        <w:rPr>
          <w:rFonts w:ascii="Times New Roman" w:hAnsi="Times New Roman"/>
          <w:sz w:val="24"/>
          <w:szCs w:val="24"/>
        </w:rPr>
        <w:t>ознакомлен</w:t>
      </w:r>
      <w:r w:rsidRPr="0033152B">
        <w:rPr>
          <w:rFonts w:ascii="Times New Roman" w:hAnsi="Times New Roman"/>
          <w:spacing w:val="1"/>
          <w:sz w:val="24"/>
          <w:szCs w:val="24"/>
        </w:rPr>
        <w:t xml:space="preserve"> </w:t>
      </w:r>
      <w:r w:rsidRPr="0033152B">
        <w:rPr>
          <w:rFonts w:ascii="Times New Roman" w:hAnsi="Times New Roman"/>
          <w:sz w:val="24"/>
          <w:szCs w:val="24"/>
        </w:rPr>
        <w:t>с</w:t>
      </w:r>
      <w:r w:rsidRPr="0033152B">
        <w:rPr>
          <w:rFonts w:ascii="Times New Roman" w:hAnsi="Times New Roman"/>
          <w:spacing w:val="1"/>
          <w:sz w:val="24"/>
          <w:szCs w:val="24"/>
        </w:rPr>
        <w:t xml:space="preserve"> </w:t>
      </w:r>
      <w:r w:rsidRPr="0033152B">
        <w:rPr>
          <w:rFonts w:ascii="Times New Roman" w:hAnsi="Times New Roman"/>
          <w:sz w:val="24"/>
          <w:szCs w:val="24"/>
        </w:rPr>
        <w:t>документами,</w:t>
      </w:r>
      <w:r w:rsidRPr="0033152B">
        <w:rPr>
          <w:rFonts w:ascii="Times New Roman" w:hAnsi="Times New Roman"/>
          <w:spacing w:val="1"/>
          <w:sz w:val="24"/>
          <w:szCs w:val="24"/>
        </w:rPr>
        <w:t xml:space="preserve"> </w:t>
      </w:r>
      <w:r w:rsidRPr="0033152B">
        <w:rPr>
          <w:rFonts w:ascii="Times New Roman" w:hAnsi="Times New Roman"/>
          <w:sz w:val="24"/>
          <w:szCs w:val="24"/>
        </w:rPr>
        <w:t>содержащими</w:t>
      </w:r>
      <w:r w:rsidRPr="0033152B">
        <w:rPr>
          <w:rFonts w:ascii="Times New Roman" w:hAnsi="Times New Roman"/>
          <w:spacing w:val="1"/>
          <w:sz w:val="24"/>
          <w:szCs w:val="24"/>
        </w:rPr>
        <w:t xml:space="preserve"> </w:t>
      </w:r>
      <w:r w:rsidRPr="0033152B">
        <w:rPr>
          <w:rFonts w:ascii="Times New Roman" w:hAnsi="Times New Roman"/>
          <w:sz w:val="24"/>
          <w:szCs w:val="24"/>
        </w:rPr>
        <w:t>сведения</w:t>
      </w:r>
      <w:r w:rsidRPr="0033152B">
        <w:rPr>
          <w:rFonts w:ascii="Times New Roman" w:hAnsi="Times New Roman"/>
          <w:spacing w:val="1"/>
          <w:sz w:val="24"/>
          <w:szCs w:val="24"/>
        </w:rPr>
        <w:t xml:space="preserve"> </w:t>
      </w:r>
      <w:r w:rsidRPr="0033152B">
        <w:rPr>
          <w:rFonts w:ascii="Times New Roman" w:hAnsi="Times New Roman"/>
          <w:sz w:val="24"/>
          <w:szCs w:val="24"/>
        </w:rPr>
        <w:t>о</w:t>
      </w:r>
      <w:r w:rsidRPr="0033152B">
        <w:rPr>
          <w:rFonts w:ascii="Times New Roman" w:hAnsi="Times New Roman"/>
          <w:spacing w:val="1"/>
          <w:sz w:val="24"/>
          <w:szCs w:val="24"/>
        </w:rPr>
        <w:t xml:space="preserve"> </w:t>
      </w:r>
      <w:r w:rsidRPr="0033152B">
        <w:rPr>
          <w:rFonts w:ascii="Times New Roman" w:hAnsi="Times New Roman"/>
          <w:sz w:val="24"/>
          <w:szCs w:val="24"/>
        </w:rPr>
        <w:t>земельном</w:t>
      </w:r>
      <w:r w:rsidRPr="0033152B">
        <w:rPr>
          <w:rFonts w:ascii="Times New Roman" w:hAnsi="Times New Roman"/>
          <w:spacing w:val="1"/>
          <w:sz w:val="24"/>
          <w:szCs w:val="24"/>
        </w:rPr>
        <w:t xml:space="preserve"> </w:t>
      </w:r>
      <w:r w:rsidRPr="0033152B">
        <w:rPr>
          <w:rFonts w:ascii="Times New Roman" w:hAnsi="Times New Roman"/>
          <w:sz w:val="24"/>
          <w:szCs w:val="24"/>
        </w:rPr>
        <w:t>участке,</w:t>
      </w:r>
      <w:r w:rsidRPr="0033152B">
        <w:rPr>
          <w:rFonts w:ascii="Times New Roman" w:hAnsi="Times New Roman"/>
          <w:spacing w:val="1"/>
          <w:sz w:val="24"/>
          <w:szCs w:val="24"/>
        </w:rPr>
        <w:t xml:space="preserve"> </w:t>
      </w:r>
      <w:r w:rsidRPr="0033152B">
        <w:rPr>
          <w:rFonts w:ascii="Times New Roman" w:hAnsi="Times New Roman"/>
          <w:sz w:val="24"/>
          <w:szCs w:val="24"/>
        </w:rPr>
        <w:t>имел</w:t>
      </w:r>
      <w:r w:rsidRPr="0033152B">
        <w:rPr>
          <w:rFonts w:ascii="Times New Roman" w:hAnsi="Times New Roman"/>
          <w:spacing w:val="1"/>
          <w:sz w:val="24"/>
          <w:szCs w:val="24"/>
        </w:rPr>
        <w:t xml:space="preserve"> </w:t>
      </w:r>
      <w:r w:rsidRPr="0033152B">
        <w:rPr>
          <w:rFonts w:ascii="Times New Roman" w:hAnsi="Times New Roman"/>
          <w:sz w:val="24"/>
          <w:szCs w:val="24"/>
        </w:rPr>
        <w:t>возможность</w:t>
      </w:r>
      <w:r w:rsidRPr="0033152B">
        <w:rPr>
          <w:rFonts w:ascii="Times New Roman" w:hAnsi="Times New Roman"/>
          <w:spacing w:val="1"/>
          <w:sz w:val="24"/>
          <w:szCs w:val="24"/>
        </w:rPr>
        <w:t xml:space="preserve"> </w:t>
      </w:r>
      <w:r w:rsidRPr="0033152B">
        <w:rPr>
          <w:rFonts w:ascii="Times New Roman" w:hAnsi="Times New Roman"/>
          <w:sz w:val="24"/>
          <w:szCs w:val="24"/>
        </w:rPr>
        <w:t>ознакомиться</w:t>
      </w:r>
      <w:r w:rsidRPr="0033152B">
        <w:rPr>
          <w:rFonts w:ascii="Times New Roman" w:hAnsi="Times New Roman"/>
          <w:spacing w:val="1"/>
          <w:sz w:val="24"/>
          <w:szCs w:val="24"/>
        </w:rPr>
        <w:t xml:space="preserve"> </w:t>
      </w:r>
      <w:r w:rsidRPr="0033152B">
        <w:rPr>
          <w:rFonts w:ascii="Times New Roman" w:hAnsi="Times New Roman"/>
          <w:sz w:val="24"/>
          <w:szCs w:val="24"/>
        </w:rPr>
        <w:t>посредством осмотра с фактическим состоянием земельного участка, на который имеется свободный</w:t>
      </w:r>
      <w:r w:rsidRPr="0033152B">
        <w:rPr>
          <w:rFonts w:ascii="Times New Roman" w:hAnsi="Times New Roman"/>
          <w:spacing w:val="1"/>
          <w:sz w:val="24"/>
          <w:szCs w:val="24"/>
        </w:rPr>
        <w:t xml:space="preserve"> </w:t>
      </w:r>
      <w:r w:rsidRPr="0033152B">
        <w:rPr>
          <w:rFonts w:ascii="Times New Roman" w:hAnsi="Times New Roman"/>
          <w:sz w:val="24"/>
          <w:szCs w:val="24"/>
        </w:rPr>
        <w:t>доступ,</w:t>
      </w:r>
      <w:r w:rsidRPr="0033152B">
        <w:rPr>
          <w:rFonts w:ascii="Times New Roman" w:hAnsi="Times New Roman"/>
          <w:spacing w:val="-1"/>
          <w:sz w:val="24"/>
          <w:szCs w:val="24"/>
        </w:rPr>
        <w:t xml:space="preserve"> </w:t>
      </w:r>
      <w:r w:rsidRPr="0033152B">
        <w:rPr>
          <w:rFonts w:ascii="Times New Roman" w:hAnsi="Times New Roman"/>
          <w:sz w:val="24"/>
          <w:szCs w:val="24"/>
        </w:rPr>
        <w:t>претензий</w:t>
      </w:r>
      <w:r w:rsidRPr="0033152B">
        <w:rPr>
          <w:rFonts w:ascii="Times New Roman" w:hAnsi="Times New Roman"/>
          <w:spacing w:val="-2"/>
          <w:sz w:val="24"/>
          <w:szCs w:val="24"/>
        </w:rPr>
        <w:t xml:space="preserve"> </w:t>
      </w:r>
      <w:r w:rsidRPr="0033152B">
        <w:rPr>
          <w:rFonts w:ascii="Times New Roman" w:hAnsi="Times New Roman"/>
          <w:sz w:val="24"/>
          <w:szCs w:val="24"/>
        </w:rPr>
        <w:t>к</w:t>
      </w:r>
      <w:r w:rsidRPr="0033152B">
        <w:rPr>
          <w:rFonts w:ascii="Times New Roman" w:hAnsi="Times New Roman"/>
          <w:spacing w:val="1"/>
          <w:sz w:val="24"/>
          <w:szCs w:val="24"/>
        </w:rPr>
        <w:t xml:space="preserve"> </w:t>
      </w:r>
      <w:r w:rsidRPr="0033152B">
        <w:rPr>
          <w:rFonts w:ascii="Times New Roman" w:hAnsi="Times New Roman"/>
          <w:sz w:val="24"/>
          <w:szCs w:val="24"/>
        </w:rPr>
        <w:t>указанным</w:t>
      </w:r>
      <w:r w:rsidRPr="0033152B">
        <w:rPr>
          <w:rFonts w:ascii="Times New Roman" w:hAnsi="Times New Roman"/>
          <w:spacing w:val="-3"/>
          <w:sz w:val="24"/>
          <w:szCs w:val="24"/>
        </w:rPr>
        <w:t xml:space="preserve"> </w:t>
      </w:r>
      <w:r w:rsidRPr="0033152B">
        <w:rPr>
          <w:rFonts w:ascii="Times New Roman" w:hAnsi="Times New Roman"/>
          <w:sz w:val="24"/>
          <w:szCs w:val="24"/>
        </w:rPr>
        <w:t>документам</w:t>
      </w:r>
      <w:r w:rsidRPr="0033152B">
        <w:rPr>
          <w:rFonts w:ascii="Times New Roman" w:hAnsi="Times New Roman"/>
          <w:spacing w:val="-2"/>
          <w:sz w:val="24"/>
          <w:szCs w:val="24"/>
        </w:rPr>
        <w:t xml:space="preserve"> </w:t>
      </w:r>
      <w:r w:rsidRPr="0033152B">
        <w:rPr>
          <w:rFonts w:ascii="Times New Roman" w:hAnsi="Times New Roman"/>
          <w:sz w:val="24"/>
          <w:szCs w:val="24"/>
        </w:rPr>
        <w:t>и</w:t>
      </w:r>
      <w:r w:rsidRPr="0033152B">
        <w:rPr>
          <w:rFonts w:ascii="Times New Roman" w:hAnsi="Times New Roman"/>
          <w:spacing w:val="-1"/>
          <w:sz w:val="24"/>
          <w:szCs w:val="24"/>
        </w:rPr>
        <w:t xml:space="preserve"> </w:t>
      </w:r>
      <w:r w:rsidRPr="0033152B">
        <w:rPr>
          <w:rFonts w:ascii="Times New Roman" w:hAnsi="Times New Roman"/>
          <w:sz w:val="24"/>
          <w:szCs w:val="24"/>
        </w:rPr>
        <w:t>состоянию</w:t>
      </w:r>
      <w:r w:rsidRPr="0033152B">
        <w:rPr>
          <w:rFonts w:ascii="Times New Roman" w:hAnsi="Times New Roman"/>
          <w:spacing w:val="-3"/>
          <w:sz w:val="24"/>
          <w:szCs w:val="24"/>
        </w:rPr>
        <w:t xml:space="preserve"> </w:t>
      </w:r>
      <w:r w:rsidRPr="0033152B">
        <w:rPr>
          <w:rFonts w:ascii="Times New Roman" w:hAnsi="Times New Roman"/>
          <w:sz w:val="24"/>
          <w:szCs w:val="24"/>
        </w:rPr>
        <w:t>земельного</w:t>
      </w:r>
      <w:r w:rsidRPr="0033152B">
        <w:rPr>
          <w:rFonts w:ascii="Times New Roman" w:hAnsi="Times New Roman"/>
          <w:spacing w:val="1"/>
          <w:sz w:val="24"/>
          <w:szCs w:val="24"/>
        </w:rPr>
        <w:t xml:space="preserve"> </w:t>
      </w:r>
      <w:r w:rsidRPr="0033152B">
        <w:rPr>
          <w:rFonts w:ascii="Times New Roman" w:hAnsi="Times New Roman"/>
          <w:sz w:val="24"/>
          <w:szCs w:val="24"/>
        </w:rPr>
        <w:t>участка</w:t>
      </w:r>
      <w:r w:rsidRPr="0033152B">
        <w:rPr>
          <w:rFonts w:ascii="Times New Roman" w:hAnsi="Times New Roman"/>
          <w:spacing w:val="4"/>
          <w:sz w:val="24"/>
          <w:szCs w:val="24"/>
        </w:rPr>
        <w:t xml:space="preserve"> </w:t>
      </w:r>
      <w:r w:rsidRPr="0033152B">
        <w:rPr>
          <w:rFonts w:ascii="Times New Roman" w:hAnsi="Times New Roman"/>
          <w:sz w:val="24"/>
          <w:szCs w:val="24"/>
        </w:rPr>
        <w:t>не</w:t>
      </w:r>
      <w:r w:rsidRPr="0033152B">
        <w:rPr>
          <w:rFonts w:ascii="Times New Roman" w:hAnsi="Times New Roman"/>
          <w:spacing w:val="-2"/>
          <w:sz w:val="24"/>
          <w:szCs w:val="24"/>
        </w:rPr>
        <w:t xml:space="preserve"> </w:t>
      </w:r>
      <w:r w:rsidRPr="0033152B">
        <w:rPr>
          <w:rFonts w:ascii="Times New Roman" w:hAnsi="Times New Roman"/>
          <w:sz w:val="24"/>
          <w:szCs w:val="24"/>
        </w:rPr>
        <w:t>имеет.</w:t>
      </w:r>
    </w:p>
    <w:p w:rsidR="001C5D64" w:rsidRPr="0033152B" w:rsidRDefault="001C5D64" w:rsidP="001C5D64">
      <w:pPr>
        <w:spacing w:after="0" w:line="240" w:lineRule="auto"/>
        <w:ind w:firstLine="567"/>
        <w:jc w:val="both"/>
        <w:rPr>
          <w:rFonts w:ascii="Times New Roman" w:hAnsi="Times New Roman"/>
          <w:sz w:val="24"/>
          <w:szCs w:val="24"/>
        </w:rPr>
      </w:pPr>
      <w:r w:rsidRPr="0033152B">
        <w:rPr>
          <w:rFonts w:ascii="Times New Roman" w:hAnsi="Times New Roman"/>
          <w:sz w:val="24"/>
          <w:szCs w:val="24"/>
        </w:rPr>
        <w:t>6.Заявитель</w:t>
      </w:r>
      <w:r w:rsidRPr="0033152B">
        <w:rPr>
          <w:rFonts w:ascii="Times New Roman" w:hAnsi="Times New Roman"/>
          <w:spacing w:val="-4"/>
          <w:sz w:val="24"/>
          <w:szCs w:val="24"/>
        </w:rPr>
        <w:t xml:space="preserve"> </w:t>
      </w:r>
      <w:r w:rsidRPr="0033152B">
        <w:rPr>
          <w:rFonts w:ascii="Times New Roman" w:hAnsi="Times New Roman"/>
          <w:sz w:val="24"/>
          <w:szCs w:val="24"/>
        </w:rPr>
        <w:t>согласен</w:t>
      </w:r>
      <w:r w:rsidRPr="0033152B">
        <w:rPr>
          <w:rFonts w:ascii="Times New Roman" w:hAnsi="Times New Roman"/>
          <w:spacing w:val="-3"/>
          <w:sz w:val="24"/>
          <w:szCs w:val="24"/>
        </w:rPr>
        <w:t xml:space="preserve"> </w:t>
      </w:r>
      <w:r w:rsidRPr="0033152B">
        <w:rPr>
          <w:rFonts w:ascii="Times New Roman" w:hAnsi="Times New Roman"/>
          <w:sz w:val="24"/>
          <w:szCs w:val="24"/>
        </w:rPr>
        <w:t>на</w:t>
      </w:r>
      <w:r w:rsidRPr="0033152B">
        <w:rPr>
          <w:rFonts w:ascii="Times New Roman" w:hAnsi="Times New Roman"/>
          <w:spacing w:val="-2"/>
          <w:sz w:val="24"/>
          <w:szCs w:val="24"/>
        </w:rPr>
        <w:t xml:space="preserve"> </w:t>
      </w:r>
      <w:r w:rsidRPr="0033152B">
        <w:rPr>
          <w:rFonts w:ascii="Times New Roman" w:hAnsi="Times New Roman"/>
          <w:sz w:val="24"/>
          <w:szCs w:val="24"/>
        </w:rPr>
        <w:t>участие</w:t>
      </w:r>
      <w:r w:rsidRPr="0033152B">
        <w:rPr>
          <w:rFonts w:ascii="Times New Roman" w:hAnsi="Times New Roman"/>
          <w:spacing w:val="-3"/>
          <w:sz w:val="24"/>
          <w:szCs w:val="24"/>
        </w:rPr>
        <w:t xml:space="preserve"> </w:t>
      </w:r>
      <w:r w:rsidRPr="0033152B">
        <w:rPr>
          <w:rFonts w:ascii="Times New Roman" w:hAnsi="Times New Roman"/>
          <w:sz w:val="24"/>
          <w:szCs w:val="24"/>
        </w:rPr>
        <w:t>в</w:t>
      </w:r>
      <w:r w:rsidRPr="0033152B">
        <w:rPr>
          <w:rFonts w:ascii="Times New Roman" w:hAnsi="Times New Roman"/>
          <w:spacing w:val="-2"/>
          <w:sz w:val="24"/>
          <w:szCs w:val="24"/>
        </w:rPr>
        <w:t xml:space="preserve"> </w:t>
      </w:r>
      <w:r w:rsidRPr="0033152B">
        <w:rPr>
          <w:rFonts w:ascii="Times New Roman" w:hAnsi="Times New Roman"/>
          <w:sz w:val="24"/>
          <w:szCs w:val="24"/>
        </w:rPr>
        <w:t>аукционе</w:t>
      </w:r>
      <w:r w:rsidRPr="0033152B">
        <w:rPr>
          <w:rFonts w:ascii="Times New Roman" w:hAnsi="Times New Roman"/>
          <w:spacing w:val="-4"/>
          <w:sz w:val="24"/>
          <w:szCs w:val="24"/>
        </w:rPr>
        <w:t xml:space="preserve"> </w:t>
      </w:r>
      <w:r w:rsidRPr="0033152B">
        <w:rPr>
          <w:rFonts w:ascii="Times New Roman" w:hAnsi="Times New Roman"/>
          <w:sz w:val="24"/>
          <w:szCs w:val="24"/>
        </w:rPr>
        <w:t>на</w:t>
      </w:r>
      <w:r w:rsidRPr="0033152B">
        <w:rPr>
          <w:rFonts w:ascii="Times New Roman" w:hAnsi="Times New Roman"/>
          <w:spacing w:val="-2"/>
          <w:sz w:val="24"/>
          <w:szCs w:val="24"/>
        </w:rPr>
        <w:t xml:space="preserve"> </w:t>
      </w:r>
      <w:r w:rsidRPr="0033152B">
        <w:rPr>
          <w:rFonts w:ascii="Times New Roman" w:hAnsi="Times New Roman"/>
          <w:sz w:val="24"/>
          <w:szCs w:val="24"/>
        </w:rPr>
        <w:t>указанных</w:t>
      </w:r>
      <w:r w:rsidRPr="0033152B">
        <w:rPr>
          <w:rFonts w:ascii="Times New Roman" w:hAnsi="Times New Roman"/>
          <w:spacing w:val="-3"/>
          <w:sz w:val="24"/>
          <w:szCs w:val="24"/>
        </w:rPr>
        <w:t xml:space="preserve"> </w:t>
      </w:r>
      <w:r w:rsidRPr="0033152B">
        <w:rPr>
          <w:rFonts w:ascii="Times New Roman" w:hAnsi="Times New Roman"/>
          <w:sz w:val="24"/>
          <w:szCs w:val="24"/>
        </w:rPr>
        <w:t>в</w:t>
      </w:r>
      <w:r w:rsidRPr="0033152B">
        <w:rPr>
          <w:rFonts w:ascii="Times New Roman" w:hAnsi="Times New Roman"/>
          <w:spacing w:val="-4"/>
          <w:sz w:val="24"/>
          <w:szCs w:val="24"/>
        </w:rPr>
        <w:t xml:space="preserve"> </w:t>
      </w:r>
      <w:r w:rsidRPr="0033152B">
        <w:rPr>
          <w:rFonts w:ascii="Times New Roman" w:hAnsi="Times New Roman"/>
          <w:sz w:val="24"/>
          <w:szCs w:val="24"/>
        </w:rPr>
        <w:t>извещении условиях.</w:t>
      </w:r>
    </w:p>
    <w:p w:rsidR="001C5D64" w:rsidRPr="0033152B" w:rsidRDefault="001C5D64" w:rsidP="001C5D64">
      <w:pPr>
        <w:spacing w:after="0" w:line="240" w:lineRule="auto"/>
        <w:ind w:firstLine="567"/>
        <w:jc w:val="both"/>
        <w:rPr>
          <w:rFonts w:ascii="Times New Roman" w:hAnsi="Times New Roman"/>
          <w:sz w:val="24"/>
          <w:szCs w:val="24"/>
        </w:rPr>
      </w:pPr>
      <w:r w:rsidRPr="0033152B">
        <w:rPr>
          <w:rFonts w:ascii="Times New Roman" w:hAnsi="Times New Roman"/>
          <w:sz w:val="24"/>
          <w:szCs w:val="24"/>
        </w:rPr>
        <w:t>7.Заявитель</w:t>
      </w:r>
      <w:r w:rsidRPr="0033152B">
        <w:rPr>
          <w:rFonts w:ascii="Times New Roman" w:hAnsi="Times New Roman"/>
          <w:spacing w:val="1"/>
          <w:sz w:val="24"/>
          <w:szCs w:val="24"/>
        </w:rPr>
        <w:t xml:space="preserve"> </w:t>
      </w:r>
      <w:r w:rsidRPr="0033152B">
        <w:rPr>
          <w:rFonts w:ascii="Times New Roman" w:hAnsi="Times New Roman"/>
          <w:sz w:val="24"/>
          <w:szCs w:val="24"/>
        </w:rPr>
        <w:t>осведомлен</w:t>
      </w:r>
      <w:r w:rsidRPr="0033152B">
        <w:rPr>
          <w:rFonts w:ascii="Times New Roman" w:hAnsi="Times New Roman"/>
          <w:spacing w:val="1"/>
          <w:sz w:val="24"/>
          <w:szCs w:val="24"/>
        </w:rPr>
        <w:t xml:space="preserve"> </w:t>
      </w:r>
      <w:r w:rsidRPr="0033152B">
        <w:rPr>
          <w:rFonts w:ascii="Times New Roman" w:hAnsi="Times New Roman"/>
          <w:sz w:val="24"/>
          <w:szCs w:val="24"/>
        </w:rPr>
        <w:t>о</w:t>
      </w:r>
      <w:r w:rsidRPr="0033152B">
        <w:rPr>
          <w:rFonts w:ascii="Times New Roman" w:hAnsi="Times New Roman"/>
          <w:spacing w:val="1"/>
          <w:sz w:val="24"/>
          <w:szCs w:val="24"/>
        </w:rPr>
        <w:t xml:space="preserve"> </w:t>
      </w:r>
      <w:r w:rsidRPr="0033152B">
        <w:rPr>
          <w:rFonts w:ascii="Times New Roman" w:hAnsi="Times New Roman"/>
          <w:sz w:val="24"/>
          <w:szCs w:val="24"/>
        </w:rPr>
        <w:t>том,</w:t>
      </w:r>
      <w:r w:rsidRPr="0033152B">
        <w:rPr>
          <w:rFonts w:ascii="Times New Roman" w:hAnsi="Times New Roman"/>
          <w:spacing w:val="1"/>
          <w:sz w:val="24"/>
          <w:szCs w:val="24"/>
        </w:rPr>
        <w:t xml:space="preserve"> </w:t>
      </w:r>
      <w:r w:rsidRPr="0033152B">
        <w:rPr>
          <w:rFonts w:ascii="Times New Roman" w:hAnsi="Times New Roman"/>
          <w:sz w:val="24"/>
          <w:szCs w:val="24"/>
        </w:rPr>
        <w:t>что</w:t>
      </w:r>
      <w:r w:rsidRPr="0033152B">
        <w:rPr>
          <w:rFonts w:ascii="Times New Roman" w:hAnsi="Times New Roman"/>
          <w:spacing w:val="1"/>
          <w:sz w:val="24"/>
          <w:szCs w:val="24"/>
        </w:rPr>
        <w:t xml:space="preserve"> </w:t>
      </w:r>
      <w:r w:rsidRPr="0033152B">
        <w:rPr>
          <w:rFonts w:ascii="Times New Roman" w:hAnsi="Times New Roman"/>
          <w:sz w:val="24"/>
          <w:szCs w:val="24"/>
        </w:rPr>
        <w:t>он</w:t>
      </w:r>
      <w:r w:rsidRPr="0033152B">
        <w:rPr>
          <w:rFonts w:ascii="Times New Roman" w:hAnsi="Times New Roman"/>
          <w:spacing w:val="1"/>
          <w:sz w:val="24"/>
          <w:szCs w:val="24"/>
        </w:rPr>
        <w:t xml:space="preserve"> </w:t>
      </w:r>
      <w:r w:rsidRPr="0033152B">
        <w:rPr>
          <w:rFonts w:ascii="Times New Roman" w:hAnsi="Times New Roman"/>
          <w:sz w:val="24"/>
          <w:szCs w:val="24"/>
        </w:rPr>
        <w:t>вправе</w:t>
      </w:r>
      <w:r w:rsidRPr="0033152B">
        <w:rPr>
          <w:rFonts w:ascii="Times New Roman" w:hAnsi="Times New Roman"/>
          <w:spacing w:val="1"/>
          <w:sz w:val="24"/>
          <w:szCs w:val="24"/>
        </w:rPr>
        <w:t xml:space="preserve"> </w:t>
      </w:r>
      <w:r w:rsidRPr="0033152B">
        <w:rPr>
          <w:rFonts w:ascii="Times New Roman" w:hAnsi="Times New Roman"/>
          <w:sz w:val="24"/>
          <w:szCs w:val="24"/>
        </w:rPr>
        <w:t>отозвать</w:t>
      </w:r>
      <w:r w:rsidRPr="0033152B">
        <w:rPr>
          <w:rFonts w:ascii="Times New Roman" w:hAnsi="Times New Roman"/>
          <w:spacing w:val="1"/>
          <w:sz w:val="24"/>
          <w:szCs w:val="24"/>
        </w:rPr>
        <w:t xml:space="preserve"> </w:t>
      </w:r>
      <w:r w:rsidRPr="0033152B">
        <w:rPr>
          <w:rFonts w:ascii="Times New Roman" w:hAnsi="Times New Roman"/>
          <w:sz w:val="24"/>
          <w:szCs w:val="24"/>
        </w:rPr>
        <w:t>настоящую</w:t>
      </w:r>
      <w:r w:rsidRPr="0033152B">
        <w:rPr>
          <w:rFonts w:ascii="Times New Roman" w:hAnsi="Times New Roman"/>
          <w:spacing w:val="1"/>
          <w:sz w:val="24"/>
          <w:szCs w:val="24"/>
        </w:rPr>
        <w:t xml:space="preserve"> </w:t>
      </w:r>
      <w:r w:rsidRPr="0033152B">
        <w:rPr>
          <w:rFonts w:ascii="Times New Roman" w:hAnsi="Times New Roman"/>
          <w:sz w:val="24"/>
          <w:szCs w:val="24"/>
        </w:rPr>
        <w:t>заявку</w:t>
      </w:r>
      <w:r w:rsidRPr="0033152B">
        <w:rPr>
          <w:rFonts w:ascii="Times New Roman" w:hAnsi="Times New Roman"/>
          <w:spacing w:val="1"/>
          <w:sz w:val="24"/>
          <w:szCs w:val="24"/>
        </w:rPr>
        <w:t xml:space="preserve"> </w:t>
      </w:r>
      <w:r w:rsidRPr="0033152B">
        <w:rPr>
          <w:rFonts w:ascii="Times New Roman" w:hAnsi="Times New Roman"/>
          <w:sz w:val="24"/>
          <w:szCs w:val="24"/>
        </w:rPr>
        <w:t>в</w:t>
      </w:r>
      <w:r w:rsidRPr="0033152B">
        <w:rPr>
          <w:rFonts w:ascii="Times New Roman" w:hAnsi="Times New Roman"/>
          <w:spacing w:val="1"/>
          <w:sz w:val="24"/>
          <w:szCs w:val="24"/>
        </w:rPr>
        <w:t xml:space="preserve"> </w:t>
      </w:r>
      <w:r w:rsidRPr="0033152B">
        <w:rPr>
          <w:rFonts w:ascii="Times New Roman" w:hAnsi="Times New Roman"/>
          <w:sz w:val="24"/>
          <w:szCs w:val="24"/>
        </w:rPr>
        <w:t>порядке,</w:t>
      </w:r>
      <w:r w:rsidRPr="0033152B">
        <w:rPr>
          <w:rFonts w:ascii="Times New Roman" w:hAnsi="Times New Roman"/>
          <w:spacing w:val="1"/>
          <w:sz w:val="24"/>
          <w:szCs w:val="24"/>
        </w:rPr>
        <w:t xml:space="preserve"> </w:t>
      </w:r>
      <w:r w:rsidRPr="0033152B">
        <w:rPr>
          <w:rFonts w:ascii="Times New Roman" w:hAnsi="Times New Roman"/>
          <w:sz w:val="24"/>
          <w:szCs w:val="24"/>
        </w:rPr>
        <w:t>установленном</w:t>
      </w:r>
      <w:r w:rsidRPr="0033152B">
        <w:rPr>
          <w:rFonts w:ascii="Times New Roman" w:hAnsi="Times New Roman"/>
          <w:spacing w:val="-2"/>
          <w:sz w:val="24"/>
          <w:szCs w:val="24"/>
        </w:rPr>
        <w:t xml:space="preserve"> </w:t>
      </w:r>
      <w:r w:rsidRPr="0033152B">
        <w:rPr>
          <w:rFonts w:ascii="Times New Roman" w:hAnsi="Times New Roman"/>
          <w:sz w:val="24"/>
          <w:szCs w:val="24"/>
        </w:rPr>
        <w:t>в</w:t>
      </w:r>
      <w:r w:rsidRPr="0033152B">
        <w:rPr>
          <w:rFonts w:ascii="Times New Roman" w:hAnsi="Times New Roman"/>
          <w:spacing w:val="1"/>
          <w:sz w:val="24"/>
          <w:szCs w:val="24"/>
        </w:rPr>
        <w:t xml:space="preserve"> </w:t>
      </w:r>
      <w:r w:rsidRPr="0033152B">
        <w:rPr>
          <w:rFonts w:ascii="Times New Roman" w:hAnsi="Times New Roman"/>
          <w:sz w:val="24"/>
          <w:szCs w:val="24"/>
        </w:rPr>
        <w:t>извещении.</w:t>
      </w:r>
    </w:p>
    <w:p w:rsidR="001C5D64" w:rsidRPr="0033152B" w:rsidRDefault="001C5D64" w:rsidP="001C5D64">
      <w:pPr>
        <w:spacing w:after="0" w:line="240" w:lineRule="auto"/>
        <w:ind w:firstLine="567"/>
        <w:jc w:val="both"/>
        <w:rPr>
          <w:rFonts w:ascii="Times New Roman" w:hAnsi="Times New Roman"/>
          <w:sz w:val="24"/>
          <w:szCs w:val="24"/>
        </w:rPr>
      </w:pPr>
      <w:r w:rsidRPr="0033152B">
        <w:rPr>
          <w:rFonts w:ascii="Times New Roman" w:hAnsi="Times New Roman"/>
          <w:sz w:val="24"/>
          <w:szCs w:val="24"/>
        </w:rPr>
        <w:t>8. Заявитель</w:t>
      </w:r>
      <w:r w:rsidRPr="0033152B">
        <w:rPr>
          <w:rFonts w:ascii="Times New Roman" w:hAnsi="Times New Roman"/>
          <w:spacing w:val="1"/>
          <w:sz w:val="24"/>
          <w:szCs w:val="24"/>
        </w:rPr>
        <w:t xml:space="preserve"> </w:t>
      </w:r>
      <w:r w:rsidRPr="0033152B">
        <w:rPr>
          <w:rFonts w:ascii="Times New Roman" w:hAnsi="Times New Roman"/>
          <w:sz w:val="24"/>
          <w:szCs w:val="24"/>
        </w:rPr>
        <w:t>осведомлен</w:t>
      </w:r>
      <w:r w:rsidRPr="0033152B">
        <w:rPr>
          <w:rFonts w:ascii="Times New Roman" w:hAnsi="Times New Roman"/>
          <w:spacing w:val="1"/>
          <w:sz w:val="24"/>
          <w:szCs w:val="24"/>
        </w:rPr>
        <w:t xml:space="preserve"> </w:t>
      </w:r>
      <w:r w:rsidRPr="0033152B">
        <w:rPr>
          <w:rFonts w:ascii="Times New Roman" w:hAnsi="Times New Roman"/>
          <w:sz w:val="24"/>
          <w:szCs w:val="24"/>
        </w:rPr>
        <w:t>о</w:t>
      </w:r>
      <w:r w:rsidRPr="0033152B">
        <w:rPr>
          <w:rFonts w:ascii="Times New Roman" w:hAnsi="Times New Roman"/>
          <w:spacing w:val="1"/>
          <w:sz w:val="24"/>
          <w:szCs w:val="24"/>
        </w:rPr>
        <w:t xml:space="preserve"> </w:t>
      </w:r>
      <w:r w:rsidRPr="0033152B">
        <w:rPr>
          <w:rFonts w:ascii="Times New Roman" w:hAnsi="Times New Roman"/>
          <w:sz w:val="24"/>
          <w:szCs w:val="24"/>
        </w:rPr>
        <w:t>том,</w:t>
      </w:r>
      <w:r w:rsidRPr="0033152B">
        <w:rPr>
          <w:rFonts w:ascii="Times New Roman" w:hAnsi="Times New Roman"/>
          <w:spacing w:val="1"/>
          <w:sz w:val="24"/>
          <w:szCs w:val="24"/>
        </w:rPr>
        <w:t xml:space="preserve"> </w:t>
      </w:r>
      <w:r w:rsidRPr="0033152B">
        <w:rPr>
          <w:rFonts w:ascii="Times New Roman" w:hAnsi="Times New Roman"/>
          <w:sz w:val="24"/>
          <w:szCs w:val="24"/>
        </w:rPr>
        <w:t>что</w:t>
      </w:r>
      <w:r w:rsidRPr="0033152B">
        <w:rPr>
          <w:rFonts w:ascii="Times New Roman" w:hAnsi="Times New Roman"/>
          <w:spacing w:val="1"/>
          <w:sz w:val="24"/>
          <w:szCs w:val="24"/>
        </w:rPr>
        <w:t xml:space="preserve"> </w:t>
      </w:r>
      <w:r w:rsidRPr="0033152B">
        <w:rPr>
          <w:rFonts w:ascii="Times New Roman" w:hAnsi="Times New Roman"/>
          <w:sz w:val="24"/>
          <w:szCs w:val="24"/>
        </w:rPr>
        <w:t>сведения</w:t>
      </w:r>
      <w:r w:rsidRPr="0033152B">
        <w:rPr>
          <w:rFonts w:ascii="Times New Roman" w:hAnsi="Times New Roman"/>
          <w:spacing w:val="1"/>
          <w:sz w:val="24"/>
          <w:szCs w:val="24"/>
        </w:rPr>
        <w:t xml:space="preserve"> </w:t>
      </w:r>
      <w:r w:rsidRPr="0033152B">
        <w:rPr>
          <w:rFonts w:ascii="Times New Roman" w:hAnsi="Times New Roman"/>
          <w:sz w:val="24"/>
          <w:szCs w:val="24"/>
        </w:rPr>
        <w:t>о</w:t>
      </w:r>
      <w:r w:rsidRPr="0033152B">
        <w:rPr>
          <w:rFonts w:ascii="Times New Roman" w:hAnsi="Times New Roman"/>
          <w:spacing w:val="1"/>
          <w:sz w:val="24"/>
          <w:szCs w:val="24"/>
        </w:rPr>
        <w:t xml:space="preserve"> </w:t>
      </w:r>
      <w:r w:rsidRPr="0033152B">
        <w:rPr>
          <w:rFonts w:ascii="Times New Roman" w:hAnsi="Times New Roman"/>
          <w:sz w:val="24"/>
          <w:szCs w:val="24"/>
        </w:rPr>
        <w:t>победителе</w:t>
      </w:r>
      <w:r w:rsidRPr="0033152B">
        <w:rPr>
          <w:rFonts w:ascii="Times New Roman" w:hAnsi="Times New Roman"/>
          <w:spacing w:val="1"/>
          <w:sz w:val="24"/>
          <w:szCs w:val="24"/>
        </w:rPr>
        <w:t xml:space="preserve"> </w:t>
      </w:r>
      <w:r w:rsidRPr="0033152B">
        <w:rPr>
          <w:rFonts w:ascii="Times New Roman" w:hAnsi="Times New Roman"/>
          <w:sz w:val="24"/>
          <w:szCs w:val="24"/>
        </w:rPr>
        <w:t>аукциона,</w:t>
      </w:r>
      <w:r w:rsidRPr="0033152B">
        <w:rPr>
          <w:rFonts w:ascii="Times New Roman" w:hAnsi="Times New Roman"/>
          <w:spacing w:val="1"/>
          <w:sz w:val="24"/>
          <w:szCs w:val="24"/>
        </w:rPr>
        <w:t xml:space="preserve"> </w:t>
      </w:r>
      <w:r w:rsidRPr="0033152B">
        <w:rPr>
          <w:rFonts w:ascii="Times New Roman" w:hAnsi="Times New Roman"/>
          <w:sz w:val="24"/>
          <w:szCs w:val="24"/>
        </w:rPr>
        <w:t>уклонившемся</w:t>
      </w:r>
      <w:r w:rsidRPr="0033152B">
        <w:rPr>
          <w:rFonts w:ascii="Times New Roman" w:hAnsi="Times New Roman"/>
          <w:spacing w:val="1"/>
          <w:sz w:val="24"/>
          <w:szCs w:val="24"/>
        </w:rPr>
        <w:t xml:space="preserve"> </w:t>
      </w:r>
      <w:r w:rsidRPr="0033152B">
        <w:rPr>
          <w:rFonts w:ascii="Times New Roman" w:hAnsi="Times New Roman"/>
          <w:sz w:val="24"/>
          <w:szCs w:val="24"/>
        </w:rPr>
        <w:t>от</w:t>
      </w:r>
      <w:r w:rsidRPr="0033152B">
        <w:rPr>
          <w:rFonts w:ascii="Times New Roman" w:hAnsi="Times New Roman"/>
          <w:spacing w:val="1"/>
          <w:sz w:val="24"/>
          <w:szCs w:val="24"/>
        </w:rPr>
        <w:t xml:space="preserve"> </w:t>
      </w:r>
      <w:r w:rsidRPr="0033152B">
        <w:rPr>
          <w:rFonts w:ascii="Times New Roman" w:hAnsi="Times New Roman"/>
          <w:sz w:val="24"/>
          <w:szCs w:val="24"/>
        </w:rPr>
        <w:t>заключения договора аренды земельного участка, и об иных лицах, с которыми указанный договор</w:t>
      </w:r>
      <w:r w:rsidRPr="0033152B">
        <w:rPr>
          <w:rFonts w:ascii="Times New Roman" w:hAnsi="Times New Roman"/>
          <w:spacing w:val="1"/>
          <w:sz w:val="24"/>
          <w:szCs w:val="24"/>
        </w:rPr>
        <w:t xml:space="preserve"> </w:t>
      </w:r>
      <w:r w:rsidRPr="0033152B">
        <w:rPr>
          <w:rFonts w:ascii="Times New Roman" w:hAnsi="Times New Roman"/>
          <w:sz w:val="24"/>
          <w:szCs w:val="24"/>
        </w:rPr>
        <w:t>заключается</w:t>
      </w:r>
      <w:r w:rsidRPr="0033152B">
        <w:rPr>
          <w:rFonts w:ascii="Times New Roman" w:hAnsi="Times New Roman"/>
          <w:spacing w:val="1"/>
          <w:sz w:val="24"/>
          <w:szCs w:val="24"/>
        </w:rPr>
        <w:t xml:space="preserve"> </w:t>
      </w:r>
      <w:r w:rsidRPr="0033152B">
        <w:rPr>
          <w:rFonts w:ascii="Times New Roman" w:hAnsi="Times New Roman"/>
          <w:sz w:val="24"/>
          <w:szCs w:val="24"/>
        </w:rPr>
        <w:t>и</w:t>
      </w:r>
      <w:r w:rsidRPr="0033152B">
        <w:rPr>
          <w:rFonts w:ascii="Times New Roman" w:hAnsi="Times New Roman"/>
          <w:spacing w:val="1"/>
          <w:sz w:val="24"/>
          <w:szCs w:val="24"/>
        </w:rPr>
        <w:t xml:space="preserve"> </w:t>
      </w:r>
      <w:r w:rsidRPr="0033152B">
        <w:rPr>
          <w:rFonts w:ascii="Times New Roman" w:hAnsi="Times New Roman"/>
          <w:sz w:val="24"/>
          <w:szCs w:val="24"/>
        </w:rPr>
        <w:t>которые</w:t>
      </w:r>
      <w:r w:rsidRPr="0033152B">
        <w:rPr>
          <w:rFonts w:ascii="Times New Roman" w:hAnsi="Times New Roman"/>
          <w:spacing w:val="1"/>
          <w:sz w:val="24"/>
          <w:szCs w:val="24"/>
        </w:rPr>
        <w:t xml:space="preserve"> </w:t>
      </w:r>
      <w:r w:rsidRPr="0033152B">
        <w:rPr>
          <w:rFonts w:ascii="Times New Roman" w:hAnsi="Times New Roman"/>
          <w:sz w:val="24"/>
          <w:szCs w:val="24"/>
        </w:rPr>
        <w:t>уклонились</w:t>
      </w:r>
      <w:r w:rsidRPr="0033152B">
        <w:rPr>
          <w:rFonts w:ascii="Times New Roman" w:hAnsi="Times New Roman"/>
          <w:spacing w:val="1"/>
          <w:sz w:val="24"/>
          <w:szCs w:val="24"/>
        </w:rPr>
        <w:t xml:space="preserve"> </w:t>
      </w:r>
      <w:r w:rsidRPr="0033152B">
        <w:rPr>
          <w:rFonts w:ascii="Times New Roman" w:hAnsi="Times New Roman"/>
          <w:sz w:val="24"/>
          <w:szCs w:val="24"/>
        </w:rPr>
        <w:t>от</w:t>
      </w:r>
      <w:r w:rsidRPr="0033152B">
        <w:rPr>
          <w:rFonts w:ascii="Times New Roman" w:hAnsi="Times New Roman"/>
          <w:spacing w:val="1"/>
          <w:sz w:val="24"/>
          <w:szCs w:val="24"/>
        </w:rPr>
        <w:t xml:space="preserve"> </w:t>
      </w:r>
      <w:r w:rsidRPr="0033152B">
        <w:rPr>
          <w:rFonts w:ascii="Times New Roman" w:hAnsi="Times New Roman"/>
          <w:sz w:val="24"/>
          <w:szCs w:val="24"/>
        </w:rPr>
        <w:t>его</w:t>
      </w:r>
      <w:r w:rsidRPr="0033152B">
        <w:rPr>
          <w:rFonts w:ascii="Times New Roman" w:hAnsi="Times New Roman"/>
          <w:spacing w:val="1"/>
          <w:sz w:val="24"/>
          <w:szCs w:val="24"/>
        </w:rPr>
        <w:t xml:space="preserve"> </w:t>
      </w:r>
      <w:r w:rsidRPr="0033152B">
        <w:rPr>
          <w:rFonts w:ascii="Times New Roman" w:hAnsi="Times New Roman"/>
          <w:sz w:val="24"/>
          <w:szCs w:val="24"/>
        </w:rPr>
        <w:t>заключения,</w:t>
      </w:r>
      <w:r w:rsidRPr="0033152B">
        <w:rPr>
          <w:rFonts w:ascii="Times New Roman" w:hAnsi="Times New Roman"/>
          <w:spacing w:val="1"/>
          <w:sz w:val="24"/>
          <w:szCs w:val="24"/>
        </w:rPr>
        <w:t xml:space="preserve"> </w:t>
      </w:r>
      <w:r w:rsidRPr="0033152B">
        <w:rPr>
          <w:rFonts w:ascii="Times New Roman" w:hAnsi="Times New Roman"/>
          <w:sz w:val="24"/>
          <w:szCs w:val="24"/>
        </w:rPr>
        <w:t>включаются</w:t>
      </w:r>
      <w:r w:rsidRPr="0033152B">
        <w:rPr>
          <w:rFonts w:ascii="Times New Roman" w:hAnsi="Times New Roman"/>
          <w:spacing w:val="1"/>
          <w:sz w:val="24"/>
          <w:szCs w:val="24"/>
        </w:rPr>
        <w:t xml:space="preserve"> </w:t>
      </w:r>
      <w:r w:rsidRPr="0033152B">
        <w:rPr>
          <w:rFonts w:ascii="Times New Roman" w:hAnsi="Times New Roman"/>
          <w:sz w:val="24"/>
          <w:szCs w:val="24"/>
        </w:rPr>
        <w:t>в</w:t>
      </w:r>
      <w:r w:rsidRPr="0033152B">
        <w:rPr>
          <w:rFonts w:ascii="Times New Roman" w:hAnsi="Times New Roman"/>
          <w:spacing w:val="1"/>
          <w:sz w:val="24"/>
          <w:szCs w:val="24"/>
        </w:rPr>
        <w:t xml:space="preserve"> </w:t>
      </w:r>
      <w:r w:rsidRPr="0033152B">
        <w:rPr>
          <w:rFonts w:ascii="Times New Roman" w:hAnsi="Times New Roman"/>
          <w:sz w:val="24"/>
          <w:szCs w:val="24"/>
        </w:rPr>
        <w:t>реестр</w:t>
      </w:r>
      <w:r w:rsidRPr="0033152B">
        <w:rPr>
          <w:rFonts w:ascii="Times New Roman" w:hAnsi="Times New Roman"/>
          <w:spacing w:val="1"/>
          <w:sz w:val="24"/>
          <w:szCs w:val="24"/>
        </w:rPr>
        <w:t xml:space="preserve"> </w:t>
      </w:r>
      <w:r w:rsidRPr="0033152B">
        <w:rPr>
          <w:rFonts w:ascii="Times New Roman" w:hAnsi="Times New Roman"/>
          <w:sz w:val="24"/>
          <w:szCs w:val="24"/>
        </w:rPr>
        <w:t>недобросовестных</w:t>
      </w:r>
      <w:r w:rsidRPr="0033152B">
        <w:rPr>
          <w:rFonts w:ascii="Times New Roman" w:hAnsi="Times New Roman"/>
          <w:spacing w:val="1"/>
          <w:sz w:val="24"/>
          <w:szCs w:val="24"/>
        </w:rPr>
        <w:t xml:space="preserve"> </w:t>
      </w:r>
      <w:r w:rsidRPr="0033152B">
        <w:rPr>
          <w:rFonts w:ascii="Times New Roman" w:hAnsi="Times New Roman"/>
          <w:sz w:val="24"/>
          <w:szCs w:val="24"/>
        </w:rPr>
        <w:t>участников</w:t>
      </w:r>
      <w:r w:rsidRPr="0033152B">
        <w:rPr>
          <w:rFonts w:ascii="Times New Roman" w:hAnsi="Times New Roman"/>
          <w:spacing w:val="-1"/>
          <w:sz w:val="24"/>
          <w:szCs w:val="24"/>
        </w:rPr>
        <w:t xml:space="preserve"> </w:t>
      </w:r>
      <w:r w:rsidRPr="0033152B">
        <w:rPr>
          <w:rFonts w:ascii="Times New Roman" w:hAnsi="Times New Roman"/>
          <w:sz w:val="24"/>
          <w:szCs w:val="24"/>
        </w:rPr>
        <w:t>аукциона,</w:t>
      </w:r>
      <w:r w:rsidRPr="0033152B">
        <w:rPr>
          <w:rFonts w:ascii="Times New Roman" w:hAnsi="Times New Roman"/>
          <w:spacing w:val="-1"/>
          <w:sz w:val="24"/>
          <w:szCs w:val="24"/>
        </w:rPr>
        <w:t xml:space="preserve"> </w:t>
      </w:r>
      <w:proofErr w:type="gramStart"/>
      <w:r w:rsidRPr="0033152B">
        <w:rPr>
          <w:rFonts w:ascii="Times New Roman" w:hAnsi="Times New Roman"/>
          <w:sz w:val="24"/>
          <w:szCs w:val="24"/>
        </w:rPr>
        <w:t>задаток, внесенный</w:t>
      </w:r>
      <w:r w:rsidRPr="0033152B">
        <w:rPr>
          <w:rFonts w:ascii="Times New Roman" w:hAnsi="Times New Roman"/>
          <w:spacing w:val="-1"/>
          <w:sz w:val="24"/>
          <w:szCs w:val="24"/>
        </w:rPr>
        <w:t xml:space="preserve"> </w:t>
      </w:r>
      <w:r w:rsidRPr="0033152B">
        <w:rPr>
          <w:rFonts w:ascii="Times New Roman" w:hAnsi="Times New Roman"/>
          <w:sz w:val="24"/>
          <w:szCs w:val="24"/>
        </w:rPr>
        <w:t>такими лицами</w:t>
      </w:r>
      <w:r w:rsidRPr="0033152B">
        <w:rPr>
          <w:rFonts w:ascii="Times New Roman" w:hAnsi="Times New Roman"/>
          <w:spacing w:val="-3"/>
          <w:sz w:val="24"/>
          <w:szCs w:val="24"/>
        </w:rPr>
        <w:t xml:space="preserve"> </w:t>
      </w:r>
      <w:r w:rsidRPr="0033152B">
        <w:rPr>
          <w:rFonts w:ascii="Times New Roman" w:hAnsi="Times New Roman"/>
          <w:sz w:val="24"/>
          <w:szCs w:val="24"/>
        </w:rPr>
        <w:t>не</w:t>
      </w:r>
      <w:r w:rsidRPr="0033152B">
        <w:rPr>
          <w:rFonts w:ascii="Times New Roman" w:hAnsi="Times New Roman"/>
          <w:spacing w:val="-1"/>
          <w:sz w:val="24"/>
          <w:szCs w:val="24"/>
        </w:rPr>
        <w:t xml:space="preserve"> </w:t>
      </w:r>
      <w:r w:rsidRPr="0033152B">
        <w:rPr>
          <w:rFonts w:ascii="Times New Roman" w:hAnsi="Times New Roman"/>
          <w:sz w:val="24"/>
          <w:szCs w:val="24"/>
        </w:rPr>
        <w:t>возвращается</w:t>
      </w:r>
      <w:proofErr w:type="gramEnd"/>
      <w:r w:rsidRPr="0033152B">
        <w:rPr>
          <w:rFonts w:ascii="Times New Roman" w:hAnsi="Times New Roman"/>
          <w:sz w:val="24"/>
          <w:szCs w:val="24"/>
        </w:rPr>
        <w:t>.</w:t>
      </w:r>
    </w:p>
    <w:p w:rsidR="001C5D64" w:rsidRPr="0033152B" w:rsidRDefault="001C5D64" w:rsidP="001C5D64">
      <w:pPr>
        <w:spacing w:after="0" w:line="240" w:lineRule="auto"/>
        <w:ind w:firstLine="567"/>
        <w:jc w:val="both"/>
        <w:rPr>
          <w:rFonts w:ascii="Times New Roman" w:hAnsi="Times New Roman"/>
          <w:sz w:val="24"/>
          <w:szCs w:val="24"/>
        </w:rPr>
      </w:pPr>
      <w:r w:rsidRPr="0033152B">
        <w:rPr>
          <w:rFonts w:ascii="Times New Roman" w:hAnsi="Times New Roman"/>
          <w:sz w:val="24"/>
          <w:szCs w:val="24"/>
        </w:rPr>
        <w:t>9.Заявитель подтверждает, что ознакомлен с положениями Федерального закона от 27 июля</w:t>
      </w:r>
      <w:r w:rsidRPr="0033152B">
        <w:rPr>
          <w:rFonts w:ascii="Times New Roman" w:hAnsi="Times New Roman"/>
          <w:spacing w:val="1"/>
          <w:sz w:val="24"/>
          <w:szCs w:val="24"/>
        </w:rPr>
        <w:t xml:space="preserve"> </w:t>
      </w:r>
      <w:r w:rsidRPr="0033152B">
        <w:rPr>
          <w:rFonts w:ascii="Times New Roman" w:hAnsi="Times New Roman"/>
          <w:sz w:val="24"/>
          <w:szCs w:val="24"/>
        </w:rPr>
        <w:t>2006 г. № 152-ФЗ «О персональных данных», права и обязанности в области защиты персональных</w:t>
      </w:r>
      <w:r w:rsidRPr="0033152B">
        <w:rPr>
          <w:rFonts w:ascii="Times New Roman" w:hAnsi="Times New Roman"/>
          <w:spacing w:val="1"/>
          <w:sz w:val="24"/>
          <w:szCs w:val="24"/>
        </w:rPr>
        <w:t xml:space="preserve"> </w:t>
      </w:r>
      <w:r w:rsidRPr="0033152B">
        <w:rPr>
          <w:rFonts w:ascii="Times New Roman" w:hAnsi="Times New Roman"/>
          <w:sz w:val="24"/>
          <w:szCs w:val="24"/>
        </w:rPr>
        <w:t>данных ему</w:t>
      </w:r>
      <w:r w:rsidRPr="0033152B">
        <w:rPr>
          <w:rFonts w:ascii="Times New Roman" w:hAnsi="Times New Roman"/>
          <w:spacing w:val="-8"/>
          <w:sz w:val="24"/>
          <w:szCs w:val="24"/>
        </w:rPr>
        <w:t xml:space="preserve"> </w:t>
      </w:r>
      <w:r w:rsidRPr="0033152B">
        <w:rPr>
          <w:rFonts w:ascii="Times New Roman" w:hAnsi="Times New Roman"/>
          <w:sz w:val="24"/>
          <w:szCs w:val="24"/>
        </w:rPr>
        <w:t>разъяснены.</w:t>
      </w:r>
    </w:p>
    <w:p w:rsidR="001C5D64" w:rsidRPr="0033152B" w:rsidRDefault="001C5D64" w:rsidP="001C5D64">
      <w:pPr>
        <w:spacing w:after="0" w:line="240" w:lineRule="auto"/>
        <w:ind w:firstLine="567"/>
        <w:jc w:val="both"/>
        <w:rPr>
          <w:rFonts w:ascii="Times New Roman" w:hAnsi="Times New Roman"/>
          <w:sz w:val="24"/>
          <w:szCs w:val="24"/>
        </w:rPr>
      </w:pPr>
      <w:r w:rsidRPr="0033152B">
        <w:rPr>
          <w:rFonts w:ascii="Times New Roman" w:hAnsi="Times New Roman"/>
          <w:sz w:val="24"/>
          <w:szCs w:val="24"/>
        </w:rPr>
        <w:t>10.Заявитель</w:t>
      </w:r>
      <w:r w:rsidRPr="0033152B">
        <w:rPr>
          <w:rFonts w:ascii="Times New Roman" w:hAnsi="Times New Roman"/>
          <w:spacing w:val="1"/>
          <w:sz w:val="24"/>
          <w:szCs w:val="24"/>
        </w:rPr>
        <w:t xml:space="preserve"> </w:t>
      </w:r>
      <w:r w:rsidRPr="0033152B">
        <w:rPr>
          <w:rFonts w:ascii="Times New Roman" w:hAnsi="Times New Roman"/>
          <w:sz w:val="24"/>
          <w:szCs w:val="24"/>
        </w:rPr>
        <w:t>согласен</w:t>
      </w:r>
      <w:r w:rsidRPr="0033152B">
        <w:rPr>
          <w:rFonts w:ascii="Times New Roman" w:hAnsi="Times New Roman"/>
          <w:spacing w:val="1"/>
          <w:sz w:val="24"/>
          <w:szCs w:val="24"/>
        </w:rPr>
        <w:t xml:space="preserve"> </w:t>
      </w:r>
      <w:r w:rsidRPr="0033152B">
        <w:rPr>
          <w:rFonts w:ascii="Times New Roman" w:hAnsi="Times New Roman"/>
          <w:sz w:val="24"/>
          <w:szCs w:val="24"/>
        </w:rPr>
        <w:t>на</w:t>
      </w:r>
      <w:r w:rsidRPr="0033152B">
        <w:rPr>
          <w:rFonts w:ascii="Times New Roman" w:hAnsi="Times New Roman"/>
          <w:spacing w:val="1"/>
          <w:sz w:val="24"/>
          <w:szCs w:val="24"/>
        </w:rPr>
        <w:t xml:space="preserve"> </w:t>
      </w:r>
      <w:r w:rsidRPr="0033152B">
        <w:rPr>
          <w:rFonts w:ascii="Times New Roman" w:hAnsi="Times New Roman"/>
          <w:sz w:val="24"/>
          <w:szCs w:val="24"/>
        </w:rPr>
        <w:t>обработку</w:t>
      </w:r>
      <w:r w:rsidRPr="0033152B">
        <w:rPr>
          <w:rFonts w:ascii="Times New Roman" w:hAnsi="Times New Roman"/>
          <w:spacing w:val="1"/>
          <w:sz w:val="24"/>
          <w:szCs w:val="24"/>
        </w:rPr>
        <w:t xml:space="preserve"> </w:t>
      </w:r>
      <w:r w:rsidRPr="0033152B">
        <w:rPr>
          <w:rFonts w:ascii="Times New Roman" w:hAnsi="Times New Roman"/>
          <w:sz w:val="24"/>
          <w:szCs w:val="24"/>
        </w:rPr>
        <w:t>своих</w:t>
      </w:r>
      <w:r w:rsidRPr="0033152B">
        <w:rPr>
          <w:rFonts w:ascii="Times New Roman" w:hAnsi="Times New Roman"/>
          <w:spacing w:val="1"/>
          <w:sz w:val="24"/>
          <w:szCs w:val="24"/>
        </w:rPr>
        <w:t xml:space="preserve"> </w:t>
      </w:r>
      <w:r w:rsidRPr="0033152B">
        <w:rPr>
          <w:rFonts w:ascii="Times New Roman" w:hAnsi="Times New Roman"/>
          <w:sz w:val="24"/>
          <w:szCs w:val="24"/>
        </w:rPr>
        <w:t>персональных</w:t>
      </w:r>
      <w:r w:rsidRPr="0033152B">
        <w:rPr>
          <w:rFonts w:ascii="Times New Roman" w:hAnsi="Times New Roman"/>
          <w:spacing w:val="1"/>
          <w:sz w:val="24"/>
          <w:szCs w:val="24"/>
        </w:rPr>
        <w:t xml:space="preserve"> </w:t>
      </w:r>
      <w:r w:rsidRPr="0033152B">
        <w:rPr>
          <w:rFonts w:ascii="Times New Roman" w:hAnsi="Times New Roman"/>
          <w:sz w:val="24"/>
          <w:szCs w:val="24"/>
        </w:rPr>
        <w:t>данных</w:t>
      </w:r>
      <w:r w:rsidRPr="0033152B">
        <w:rPr>
          <w:rFonts w:ascii="Times New Roman" w:hAnsi="Times New Roman"/>
          <w:spacing w:val="1"/>
          <w:sz w:val="24"/>
          <w:szCs w:val="24"/>
        </w:rPr>
        <w:t xml:space="preserve"> </w:t>
      </w:r>
      <w:r w:rsidRPr="0033152B">
        <w:rPr>
          <w:rFonts w:ascii="Times New Roman" w:hAnsi="Times New Roman"/>
          <w:sz w:val="24"/>
          <w:szCs w:val="24"/>
        </w:rPr>
        <w:t>и</w:t>
      </w:r>
      <w:r w:rsidRPr="0033152B">
        <w:rPr>
          <w:rFonts w:ascii="Times New Roman" w:hAnsi="Times New Roman"/>
          <w:spacing w:val="1"/>
          <w:sz w:val="24"/>
          <w:szCs w:val="24"/>
        </w:rPr>
        <w:t xml:space="preserve"> </w:t>
      </w:r>
      <w:r w:rsidRPr="0033152B">
        <w:rPr>
          <w:rFonts w:ascii="Times New Roman" w:hAnsi="Times New Roman"/>
          <w:sz w:val="24"/>
          <w:szCs w:val="24"/>
        </w:rPr>
        <w:t>персональных</w:t>
      </w:r>
      <w:r w:rsidRPr="0033152B">
        <w:rPr>
          <w:rFonts w:ascii="Times New Roman" w:hAnsi="Times New Roman"/>
          <w:spacing w:val="1"/>
          <w:sz w:val="24"/>
          <w:szCs w:val="24"/>
        </w:rPr>
        <w:t xml:space="preserve"> </w:t>
      </w:r>
      <w:r w:rsidRPr="0033152B">
        <w:rPr>
          <w:rFonts w:ascii="Times New Roman" w:hAnsi="Times New Roman"/>
          <w:sz w:val="24"/>
          <w:szCs w:val="24"/>
        </w:rPr>
        <w:t>данных</w:t>
      </w:r>
      <w:r w:rsidRPr="0033152B">
        <w:rPr>
          <w:rFonts w:ascii="Times New Roman" w:hAnsi="Times New Roman"/>
          <w:spacing w:val="1"/>
          <w:sz w:val="24"/>
          <w:szCs w:val="24"/>
        </w:rPr>
        <w:t xml:space="preserve"> </w:t>
      </w:r>
      <w:r w:rsidRPr="0033152B">
        <w:rPr>
          <w:rFonts w:ascii="Times New Roman" w:hAnsi="Times New Roman"/>
          <w:sz w:val="24"/>
          <w:szCs w:val="24"/>
        </w:rPr>
        <w:t>доверителя</w:t>
      </w:r>
      <w:r w:rsidRPr="0033152B">
        <w:rPr>
          <w:rFonts w:ascii="Times New Roman" w:hAnsi="Times New Roman"/>
          <w:spacing w:val="-2"/>
          <w:sz w:val="24"/>
          <w:szCs w:val="24"/>
        </w:rPr>
        <w:t xml:space="preserve"> </w:t>
      </w:r>
      <w:r w:rsidRPr="0033152B">
        <w:rPr>
          <w:rFonts w:ascii="Times New Roman" w:hAnsi="Times New Roman"/>
          <w:sz w:val="24"/>
          <w:szCs w:val="24"/>
        </w:rPr>
        <w:t>(в</w:t>
      </w:r>
      <w:r w:rsidRPr="0033152B">
        <w:rPr>
          <w:rFonts w:ascii="Times New Roman" w:hAnsi="Times New Roman"/>
          <w:spacing w:val="-1"/>
          <w:sz w:val="24"/>
          <w:szCs w:val="24"/>
        </w:rPr>
        <w:t xml:space="preserve"> </w:t>
      </w:r>
      <w:r w:rsidRPr="0033152B">
        <w:rPr>
          <w:rFonts w:ascii="Times New Roman" w:hAnsi="Times New Roman"/>
          <w:sz w:val="24"/>
          <w:szCs w:val="24"/>
        </w:rPr>
        <w:t>случае</w:t>
      </w:r>
      <w:r w:rsidRPr="0033152B">
        <w:rPr>
          <w:rFonts w:ascii="Times New Roman" w:hAnsi="Times New Roman"/>
          <w:spacing w:val="-1"/>
          <w:sz w:val="24"/>
          <w:szCs w:val="24"/>
        </w:rPr>
        <w:t xml:space="preserve"> </w:t>
      </w:r>
      <w:r w:rsidRPr="0033152B">
        <w:rPr>
          <w:rFonts w:ascii="Times New Roman" w:hAnsi="Times New Roman"/>
          <w:sz w:val="24"/>
          <w:szCs w:val="24"/>
        </w:rPr>
        <w:t>передоверия).</w:t>
      </w:r>
    </w:p>
    <w:p w:rsidR="001C5D64" w:rsidRPr="00026AFF" w:rsidRDefault="001C5D64" w:rsidP="001C5D64">
      <w:pPr>
        <w:spacing w:after="0" w:line="240" w:lineRule="auto"/>
        <w:ind w:firstLine="567"/>
        <w:jc w:val="both"/>
        <w:rPr>
          <w:rFonts w:ascii="Times New Roman" w:hAnsi="Times New Roman"/>
          <w:sz w:val="24"/>
          <w:szCs w:val="24"/>
        </w:rPr>
      </w:pPr>
      <w:r w:rsidRPr="0033152B">
        <w:rPr>
          <w:rFonts w:ascii="Times New Roman" w:hAnsi="Times New Roman"/>
          <w:sz w:val="24"/>
          <w:szCs w:val="24"/>
        </w:rPr>
        <w:lastRenderedPageBreak/>
        <w:t>11</w:t>
      </w:r>
      <w:r w:rsidRPr="00026AFF">
        <w:rPr>
          <w:rFonts w:ascii="Times New Roman" w:hAnsi="Times New Roman"/>
          <w:sz w:val="24"/>
          <w:szCs w:val="24"/>
        </w:rPr>
        <w:t>. Сведения о Заявителе:</w:t>
      </w:r>
    </w:p>
    <w:p w:rsidR="001C5D64" w:rsidRPr="00026AFF" w:rsidRDefault="001C5D64" w:rsidP="001C5D64">
      <w:pPr>
        <w:pStyle w:val="2"/>
        <w:spacing w:after="0" w:line="240" w:lineRule="auto"/>
        <w:jc w:val="both"/>
        <w:rPr>
          <w:sz w:val="24"/>
          <w:szCs w:val="24"/>
        </w:rPr>
      </w:pPr>
      <w:r w:rsidRPr="00026AFF">
        <w:rPr>
          <w:sz w:val="24"/>
          <w:szCs w:val="24"/>
        </w:rPr>
        <w:t>___________________________________________________________________________________</w:t>
      </w:r>
    </w:p>
    <w:p w:rsidR="001C5D64" w:rsidRPr="00026AFF" w:rsidRDefault="001C5D64" w:rsidP="001C5D64">
      <w:pPr>
        <w:pStyle w:val="2"/>
        <w:spacing w:after="0" w:line="240" w:lineRule="auto"/>
        <w:jc w:val="both"/>
        <w:rPr>
          <w:sz w:val="24"/>
          <w:szCs w:val="24"/>
          <w:vertAlign w:val="superscript"/>
        </w:rPr>
      </w:pPr>
      <w:r w:rsidRPr="00026AFF">
        <w:rPr>
          <w:sz w:val="24"/>
          <w:szCs w:val="24"/>
          <w:vertAlign w:val="superscript"/>
        </w:rPr>
        <w:t>(юридический адрес, контактный телефон – для юридических лиц, адрес регистрации, контактный телефон для физических лиц)</w:t>
      </w:r>
    </w:p>
    <w:p w:rsidR="001C5D64" w:rsidRPr="00026AFF" w:rsidRDefault="001C5D64" w:rsidP="001C5D64">
      <w:pPr>
        <w:spacing w:after="0" w:line="240" w:lineRule="auto"/>
        <w:jc w:val="both"/>
        <w:rPr>
          <w:rFonts w:ascii="Times New Roman" w:hAnsi="Times New Roman"/>
          <w:sz w:val="24"/>
          <w:szCs w:val="24"/>
        </w:rPr>
      </w:pPr>
      <w:r w:rsidRPr="00026AFF">
        <w:rPr>
          <w:rFonts w:ascii="Times New Roman" w:hAnsi="Times New Roman"/>
          <w:sz w:val="24"/>
          <w:szCs w:val="24"/>
        </w:rPr>
        <w:t>___________________________________________________________________________________</w:t>
      </w:r>
    </w:p>
    <w:p w:rsidR="001C5D64" w:rsidRPr="00026AFF" w:rsidRDefault="001C5D64" w:rsidP="001C5D64">
      <w:pPr>
        <w:pStyle w:val="2"/>
        <w:spacing w:after="0" w:line="240" w:lineRule="auto"/>
        <w:jc w:val="both"/>
        <w:rPr>
          <w:sz w:val="24"/>
          <w:szCs w:val="24"/>
        </w:rPr>
      </w:pPr>
      <w:r w:rsidRPr="00026AFF">
        <w:rPr>
          <w:sz w:val="24"/>
          <w:szCs w:val="24"/>
        </w:rPr>
        <w:t>Банковские реквизиты________________________________________________________________</w:t>
      </w:r>
    </w:p>
    <w:p w:rsidR="001C5D64" w:rsidRPr="00716618" w:rsidRDefault="001C5D64" w:rsidP="001C5D64">
      <w:pPr>
        <w:pStyle w:val="2"/>
        <w:spacing w:after="0" w:line="240" w:lineRule="auto"/>
        <w:jc w:val="both"/>
        <w:rPr>
          <w:sz w:val="24"/>
          <w:szCs w:val="24"/>
        </w:rPr>
      </w:pPr>
      <w:r w:rsidRPr="00026AFF">
        <w:rPr>
          <w:sz w:val="24"/>
          <w:szCs w:val="24"/>
        </w:rPr>
        <w:t>___________________________________________________________________________________</w:t>
      </w:r>
    </w:p>
    <w:p w:rsidR="001C5D64" w:rsidRPr="00716618" w:rsidRDefault="001C5D64" w:rsidP="001C5D64">
      <w:pPr>
        <w:pStyle w:val="2"/>
        <w:tabs>
          <w:tab w:val="left" w:pos="3974"/>
        </w:tabs>
        <w:spacing w:after="0" w:line="240" w:lineRule="auto"/>
        <w:jc w:val="both"/>
        <w:rPr>
          <w:sz w:val="24"/>
          <w:szCs w:val="24"/>
          <w:vertAlign w:val="superscript"/>
        </w:rPr>
      </w:pPr>
      <w:r w:rsidRPr="00716618">
        <w:rPr>
          <w:sz w:val="24"/>
          <w:szCs w:val="24"/>
          <w:vertAlign w:val="superscript"/>
        </w:rPr>
        <w:tab/>
        <w:t xml:space="preserve">                                     (для возврата задатков)</w:t>
      </w:r>
    </w:p>
    <w:p w:rsidR="001C5D64" w:rsidRPr="0033152B" w:rsidRDefault="001C5D64" w:rsidP="001C5D64">
      <w:pPr>
        <w:spacing w:after="0" w:line="240" w:lineRule="auto"/>
        <w:ind w:firstLine="567"/>
        <w:jc w:val="both"/>
        <w:rPr>
          <w:rFonts w:ascii="Times New Roman" w:hAnsi="Times New Roman"/>
          <w:sz w:val="24"/>
          <w:szCs w:val="24"/>
        </w:rPr>
      </w:pPr>
    </w:p>
    <w:p w:rsidR="001C5D64" w:rsidRPr="00716618" w:rsidRDefault="001C5D64" w:rsidP="001C5D64">
      <w:pPr>
        <w:pStyle w:val="2"/>
        <w:spacing w:after="0" w:line="240" w:lineRule="auto"/>
        <w:jc w:val="both"/>
        <w:rPr>
          <w:sz w:val="24"/>
          <w:szCs w:val="24"/>
        </w:rPr>
      </w:pPr>
      <w:r w:rsidRPr="00716618">
        <w:rPr>
          <w:sz w:val="24"/>
          <w:szCs w:val="24"/>
        </w:rPr>
        <w:t>К заявке прилагаются документы:</w:t>
      </w:r>
    </w:p>
    <w:p w:rsidR="001C5D64" w:rsidRPr="00716618" w:rsidRDefault="001C5D64" w:rsidP="001C5D64">
      <w:pPr>
        <w:pStyle w:val="2"/>
        <w:spacing w:after="0" w:line="240" w:lineRule="auto"/>
        <w:jc w:val="both"/>
        <w:rPr>
          <w:sz w:val="24"/>
          <w:szCs w:val="24"/>
        </w:rPr>
      </w:pPr>
      <w:r w:rsidRPr="00716618">
        <w:rPr>
          <w:sz w:val="24"/>
          <w:szCs w:val="24"/>
        </w:rPr>
        <w:t>1. ____________________________________________________________________на _________</w:t>
      </w:r>
      <w:proofErr w:type="gramStart"/>
      <w:r w:rsidRPr="00716618">
        <w:rPr>
          <w:sz w:val="24"/>
          <w:szCs w:val="24"/>
        </w:rPr>
        <w:t>л</w:t>
      </w:r>
      <w:proofErr w:type="gramEnd"/>
      <w:r w:rsidRPr="00716618">
        <w:rPr>
          <w:sz w:val="24"/>
          <w:szCs w:val="24"/>
        </w:rPr>
        <w:t>.</w:t>
      </w:r>
    </w:p>
    <w:p w:rsidR="001C5D64" w:rsidRPr="00716618" w:rsidRDefault="001C5D64" w:rsidP="001C5D64">
      <w:pPr>
        <w:pStyle w:val="2"/>
        <w:spacing w:after="0" w:line="240" w:lineRule="auto"/>
        <w:jc w:val="both"/>
        <w:rPr>
          <w:sz w:val="24"/>
          <w:szCs w:val="24"/>
        </w:rPr>
      </w:pPr>
      <w:r w:rsidRPr="00716618">
        <w:rPr>
          <w:sz w:val="24"/>
          <w:szCs w:val="24"/>
        </w:rPr>
        <w:t>2. ____________________________________________________________________на _________</w:t>
      </w:r>
      <w:proofErr w:type="gramStart"/>
      <w:r w:rsidRPr="00716618">
        <w:rPr>
          <w:sz w:val="24"/>
          <w:szCs w:val="24"/>
        </w:rPr>
        <w:t>л</w:t>
      </w:r>
      <w:proofErr w:type="gramEnd"/>
      <w:r w:rsidRPr="00716618">
        <w:rPr>
          <w:sz w:val="24"/>
          <w:szCs w:val="24"/>
        </w:rPr>
        <w:t>.</w:t>
      </w:r>
    </w:p>
    <w:p w:rsidR="001C5D64" w:rsidRPr="00716618" w:rsidRDefault="001C5D64" w:rsidP="001C5D64">
      <w:pPr>
        <w:pStyle w:val="2"/>
        <w:spacing w:after="0" w:line="240" w:lineRule="auto"/>
        <w:jc w:val="both"/>
        <w:rPr>
          <w:sz w:val="24"/>
          <w:szCs w:val="24"/>
        </w:rPr>
      </w:pPr>
      <w:r w:rsidRPr="00716618">
        <w:rPr>
          <w:sz w:val="24"/>
          <w:szCs w:val="24"/>
        </w:rPr>
        <w:t>3. ____________________________________________________________________на _________</w:t>
      </w:r>
      <w:proofErr w:type="gramStart"/>
      <w:r w:rsidRPr="00716618">
        <w:rPr>
          <w:sz w:val="24"/>
          <w:szCs w:val="24"/>
        </w:rPr>
        <w:t>л</w:t>
      </w:r>
      <w:proofErr w:type="gramEnd"/>
      <w:r w:rsidRPr="00716618">
        <w:rPr>
          <w:sz w:val="24"/>
          <w:szCs w:val="24"/>
        </w:rPr>
        <w:t>.</w:t>
      </w:r>
    </w:p>
    <w:p w:rsidR="00903761" w:rsidRDefault="00903761" w:rsidP="00903761">
      <w:pPr>
        <w:pStyle w:val="2"/>
        <w:spacing w:after="0" w:line="240" w:lineRule="auto"/>
        <w:jc w:val="both"/>
        <w:rPr>
          <w:sz w:val="24"/>
          <w:szCs w:val="24"/>
        </w:rPr>
      </w:pPr>
    </w:p>
    <w:p w:rsidR="00903761" w:rsidRPr="00082402" w:rsidRDefault="00903761" w:rsidP="00903761">
      <w:pPr>
        <w:pStyle w:val="2"/>
        <w:spacing w:after="0" w:line="240" w:lineRule="auto"/>
        <w:jc w:val="both"/>
        <w:rPr>
          <w:i/>
          <w:szCs w:val="24"/>
        </w:rPr>
      </w:pPr>
      <w:r w:rsidRPr="00082402">
        <w:rPr>
          <w:i/>
          <w:szCs w:val="24"/>
        </w:rPr>
        <w:t>*Заявка</w:t>
      </w:r>
      <w:r w:rsidRPr="00082402">
        <w:rPr>
          <w:i/>
          <w:spacing w:val="-2"/>
          <w:szCs w:val="24"/>
        </w:rPr>
        <w:t xml:space="preserve"> </w:t>
      </w:r>
      <w:r w:rsidRPr="00082402">
        <w:rPr>
          <w:i/>
          <w:szCs w:val="24"/>
        </w:rPr>
        <w:t>должна</w:t>
      </w:r>
      <w:r w:rsidRPr="00082402">
        <w:rPr>
          <w:i/>
          <w:spacing w:val="-3"/>
          <w:szCs w:val="24"/>
        </w:rPr>
        <w:t xml:space="preserve"> </w:t>
      </w:r>
      <w:r w:rsidRPr="00082402">
        <w:rPr>
          <w:i/>
          <w:szCs w:val="24"/>
        </w:rPr>
        <w:t>быть заполнена</w:t>
      </w:r>
      <w:r w:rsidRPr="00082402">
        <w:rPr>
          <w:i/>
          <w:spacing w:val="-3"/>
          <w:szCs w:val="24"/>
        </w:rPr>
        <w:t xml:space="preserve"> </w:t>
      </w:r>
      <w:r w:rsidRPr="00082402">
        <w:rPr>
          <w:i/>
          <w:szCs w:val="24"/>
        </w:rPr>
        <w:t>по</w:t>
      </w:r>
      <w:r w:rsidRPr="00082402">
        <w:rPr>
          <w:i/>
          <w:spacing w:val="-2"/>
          <w:szCs w:val="24"/>
        </w:rPr>
        <w:t xml:space="preserve"> </w:t>
      </w:r>
      <w:r w:rsidRPr="00082402">
        <w:rPr>
          <w:i/>
          <w:szCs w:val="24"/>
        </w:rPr>
        <w:t>всем</w:t>
      </w:r>
      <w:r w:rsidRPr="00082402">
        <w:rPr>
          <w:i/>
          <w:spacing w:val="-2"/>
          <w:szCs w:val="24"/>
        </w:rPr>
        <w:t xml:space="preserve"> </w:t>
      </w:r>
      <w:r w:rsidRPr="00082402">
        <w:rPr>
          <w:i/>
          <w:szCs w:val="24"/>
        </w:rPr>
        <w:t>пунктам</w:t>
      </w:r>
    </w:p>
    <w:p w:rsidR="001C5D64" w:rsidRPr="00716618" w:rsidRDefault="001C5D64" w:rsidP="001C5D64">
      <w:pPr>
        <w:pStyle w:val="2"/>
        <w:spacing w:after="0" w:line="240" w:lineRule="auto"/>
        <w:jc w:val="both"/>
        <w:rPr>
          <w:sz w:val="24"/>
          <w:szCs w:val="24"/>
        </w:rPr>
      </w:pPr>
    </w:p>
    <w:tbl>
      <w:tblPr>
        <w:tblW w:w="0" w:type="auto"/>
        <w:tblLook w:val="00A0"/>
      </w:tblPr>
      <w:tblGrid>
        <w:gridCol w:w="5070"/>
        <w:gridCol w:w="5172"/>
      </w:tblGrid>
      <w:tr w:rsidR="001C5D64" w:rsidRPr="00716618" w:rsidTr="00804BE5">
        <w:tc>
          <w:tcPr>
            <w:tcW w:w="5070" w:type="dxa"/>
          </w:tcPr>
          <w:p w:rsidR="001C5D64" w:rsidRPr="00716618" w:rsidRDefault="001C5D64" w:rsidP="00804BE5">
            <w:pPr>
              <w:pStyle w:val="2"/>
              <w:spacing w:after="0" w:line="240" w:lineRule="auto"/>
              <w:jc w:val="both"/>
              <w:rPr>
                <w:sz w:val="24"/>
                <w:szCs w:val="24"/>
              </w:rPr>
            </w:pPr>
            <w:r w:rsidRPr="00716618">
              <w:rPr>
                <w:sz w:val="24"/>
                <w:szCs w:val="24"/>
              </w:rPr>
              <w:t>Подпись претендента</w:t>
            </w:r>
          </w:p>
          <w:p w:rsidR="001C5D64" w:rsidRPr="00716618" w:rsidRDefault="001C5D64" w:rsidP="00804BE5">
            <w:pPr>
              <w:pStyle w:val="2"/>
              <w:spacing w:after="0" w:line="240" w:lineRule="auto"/>
              <w:jc w:val="both"/>
              <w:rPr>
                <w:sz w:val="24"/>
                <w:szCs w:val="24"/>
              </w:rPr>
            </w:pPr>
            <w:r w:rsidRPr="00716618">
              <w:rPr>
                <w:sz w:val="24"/>
                <w:szCs w:val="24"/>
              </w:rPr>
              <w:t xml:space="preserve">(его уполномоченного представителя)      </w:t>
            </w:r>
          </w:p>
          <w:p w:rsidR="001C5D64" w:rsidRPr="00716618" w:rsidRDefault="001C5D64" w:rsidP="00804BE5">
            <w:pPr>
              <w:pStyle w:val="2"/>
              <w:spacing w:after="0" w:line="240" w:lineRule="auto"/>
              <w:jc w:val="both"/>
              <w:rPr>
                <w:sz w:val="24"/>
                <w:szCs w:val="24"/>
              </w:rPr>
            </w:pPr>
          </w:p>
          <w:p w:rsidR="001C5D64" w:rsidRPr="00716618" w:rsidRDefault="001C5D64" w:rsidP="00804BE5">
            <w:pPr>
              <w:pStyle w:val="2"/>
              <w:spacing w:after="0" w:line="240" w:lineRule="auto"/>
              <w:jc w:val="both"/>
              <w:rPr>
                <w:sz w:val="24"/>
                <w:szCs w:val="24"/>
              </w:rPr>
            </w:pPr>
            <w:r w:rsidRPr="00716618">
              <w:rPr>
                <w:sz w:val="24"/>
                <w:szCs w:val="24"/>
              </w:rPr>
              <w:t xml:space="preserve">  _______________      </w:t>
            </w:r>
          </w:p>
          <w:p w:rsidR="001C5D64" w:rsidRPr="00716618" w:rsidRDefault="001C5D64" w:rsidP="00804BE5">
            <w:pPr>
              <w:pStyle w:val="2"/>
              <w:spacing w:after="0" w:line="240" w:lineRule="auto"/>
              <w:jc w:val="both"/>
              <w:rPr>
                <w:sz w:val="24"/>
                <w:szCs w:val="24"/>
              </w:rPr>
            </w:pPr>
          </w:p>
          <w:p w:rsidR="001C5D64" w:rsidRPr="00716618" w:rsidRDefault="001C5D64" w:rsidP="00804BE5">
            <w:pPr>
              <w:spacing w:after="0" w:line="240" w:lineRule="auto"/>
              <w:jc w:val="both"/>
              <w:rPr>
                <w:rFonts w:ascii="Times New Roman" w:hAnsi="Times New Roman"/>
                <w:sz w:val="24"/>
                <w:szCs w:val="24"/>
              </w:rPr>
            </w:pPr>
          </w:p>
          <w:p w:rsidR="001C5D64" w:rsidRPr="00716618" w:rsidRDefault="001C5D64" w:rsidP="00804BE5">
            <w:pPr>
              <w:spacing w:after="0" w:line="240" w:lineRule="auto"/>
              <w:jc w:val="both"/>
              <w:rPr>
                <w:rFonts w:ascii="Times New Roman" w:hAnsi="Times New Roman"/>
                <w:sz w:val="24"/>
                <w:szCs w:val="24"/>
              </w:rPr>
            </w:pPr>
          </w:p>
          <w:p w:rsidR="001C5D64" w:rsidRPr="00716618" w:rsidRDefault="001C5D64" w:rsidP="00804BE5">
            <w:pPr>
              <w:spacing w:after="0" w:line="240" w:lineRule="auto"/>
              <w:jc w:val="both"/>
              <w:rPr>
                <w:rFonts w:ascii="Times New Roman" w:hAnsi="Times New Roman"/>
                <w:sz w:val="24"/>
                <w:szCs w:val="24"/>
              </w:rPr>
            </w:pPr>
            <w:r w:rsidRPr="00716618">
              <w:rPr>
                <w:rFonts w:ascii="Times New Roman" w:hAnsi="Times New Roman"/>
                <w:sz w:val="24"/>
                <w:szCs w:val="24"/>
              </w:rPr>
              <w:t>М.П. (для юридических лиц)</w:t>
            </w:r>
          </w:p>
        </w:tc>
        <w:tc>
          <w:tcPr>
            <w:tcW w:w="5172" w:type="dxa"/>
          </w:tcPr>
          <w:p w:rsidR="001C5D64" w:rsidRPr="00716618" w:rsidRDefault="001C5D64" w:rsidP="00804BE5">
            <w:pPr>
              <w:pStyle w:val="2"/>
              <w:spacing w:after="0" w:line="240" w:lineRule="auto"/>
              <w:jc w:val="both"/>
              <w:rPr>
                <w:sz w:val="24"/>
                <w:szCs w:val="24"/>
              </w:rPr>
            </w:pPr>
            <w:r w:rsidRPr="00716618">
              <w:rPr>
                <w:sz w:val="24"/>
                <w:szCs w:val="24"/>
              </w:rPr>
              <w:t>Отметка о принятии заявки организатором</w:t>
            </w:r>
          </w:p>
          <w:p w:rsidR="001C5D64" w:rsidRPr="00716618" w:rsidRDefault="001C5D64" w:rsidP="00804BE5">
            <w:pPr>
              <w:pStyle w:val="2"/>
              <w:spacing w:after="0" w:line="240" w:lineRule="auto"/>
              <w:jc w:val="both"/>
              <w:rPr>
                <w:sz w:val="24"/>
                <w:szCs w:val="24"/>
              </w:rPr>
            </w:pPr>
            <w:r w:rsidRPr="00716618">
              <w:rPr>
                <w:sz w:val="24"/>
                <w:szCs w:val="24"/>
              </w:rPr>
              <w:t>торгов: ___ час</w:t>
            </w:r>
            <w:proofErr w:type="gramStart"/>
            <w:r w:rsidRPr="00716618">
              <w:rPr>
                <w:sz w:val="24"/>
                <w:szCs w:val="24"/>
              </w:rPr>
              <w:t>.</w:t>
            </w:r>
            <w:proofErr w:type="gramEnd"/>
            <w:r w:rsidRPr="00716618">
              <w:rPr>
                <w:sz w:val="24"/>
                <w:szCs w:val="24"/>
              </w:rPr>
              <w:t xml:space="preserve"> ___ </w:t>
            </w:r>
            <w:proofErr w:type="gramStart"/>
            <w:r w:rsidRPr="00716618">
              <w:rPr>
                <w:sz w:val="24"/>
                <w:szCs w:val="24"/>
              </w:rPr>
              <w:t>м</w:t>
            </w:r>
            <w:proofErr w:type="gramEnd"/>
            <w:r w:rsidRPr="00716618">
              <w:rPr>
                <w:sz w:val="24"/>
                <w:szCs w:val="24"/>
              </w:rPr>
              <w:t>ин.«___» _________202</w:t>
            </w:r>
            <w:r>
              <w:rPr>
                <w:sz w:val="24"/>
                <w:szCs w:val="24"/>
              </w:rPr>
              <w:t>_</w:t>
            </w:r>
            <w:r w:rsidRPr="00716618">
              <w:rPr>
                <w:sz w:val="24"/>
                <w:szCs w:val="24"/>
              </w:rPr>
              <w:t xml:space="preserve">                                                                                         входящий номер заявки по журналу приема заявок на участие в торгах __________________</w:t>
            </w:r>
          </w:p>
          <w:p w:rsidR="001C5D64" w:rsidRPr="00716618" w:rsidRDefault="001C5D64" w:rsidP="00804BE5">
            <w:pPr>
              <w:pStyle w:val="2"/>
              <w:spacing w:after="0" w:line="240" w:lineRule="auto"/>
              <w:jc w:val="both"/>
              <w:rPr>
                <w:sz w:val="24"/>
                <w:szCs w:val="24"/>
              </w:rPr>
            </w:pPr>
          </w:p>
          <w:p w:rsidR="001C5D64" w:rsidRPr="00716618" w:rsidRDefault="001C5D64" w:rsidP="00804BE5">
            <w:pPr>
              <w:pStyle w:val="2"/>
              <w:spacing w:after="0" w:line="240" w:lineRule="auto"/>
              <w:rPr>
                <w:sz w:val="24"/>
                <w:szCs w:val="24"/>
              </w:rPr>
            </w:pPr>
            <w:r w:rsidRPr="00716618">
              <w:rPr>
                <w:sz w:val="24"/>
                <w:szCs w:val="24"/>
              </w:rPr>
              <w:t xml:space="preserve">Документы приняты:                                                               _______________________________________                                                                                                   </w:t>
            </w:r>
          </w:p>
        </w:tc>
      </w:tr>
    </w:tbl>
    <w:p w:rsidR="001C5D64" w:rsidRPr="0033152B" w:rsidRDefault="001C5D64" w:rsidP="001C5D64">
      <w:pPr>
        <w:spacing w:before="209" w:line="274" w:lineRule="exact"/>
        <w:ind w:left="772"/>
        <w:jc w:val="both"/>
        <w:rPr>
          <w:rFonts w:ascii="Times New Roman" w:hAnsi="Times New Roman"/>
          <w:sz w:val="24"/>
          <w:szCs w:val="24"/>
        </w:rPr>
      </w:pPr>
    </w:p>
    <w:p w:rsidR="00716618" w:rsidRPr="00716618" w:rsidRDefault="00716618" w:rsidP="00716618">
      <w:pPr>
        <w:spacing w:after="0" w:line="240" w:lineRule="auto"/>
        <w:jc w:val="right"/>
        <w:outlineLvl w:val="0"/>
        <w:rPr>
          <w:rFonts w:ascii="Times New Roman" w:hAnsi="Times New Roman"/>
          <w:sz w:val="24"/>
          <w:szCs w:val="24"/>
        </w:rPr>
      </w:pPr>
    </w:p>
    <w:p w:rsidR="00716618" w:rsidRPr="00716618" w:rsidRDefault="00716618" w:rsidP="00716618">
      <w:pPr>
        <w:spacing w:after="0" w:line="240" w:lineRule="auto"/>
        <w:jc w:val="right"/>
        <w:outlineLvl w:val="0"/>
        <w:rPr>
          <w:rFonts w:ascii="Times New Roman" w:hAnsi="Times New Roman"/>
          <w:sz w:val="24"/>
          <w:szCs w:val="24"/>
        </w:rPr>
      </w:pPr>
    </w:p>
    <w:p w:rsidR="001C5D64" w:rsidRDefault="001C5D64">
      <w:pPr>
        <w:suppressAutoHyphens w:val="0"/>
        <w:spacing w:after="160" w:line="259" w:lineRule="auto"/>
        <w:rPr>
          <w:rFonts w:ascii="Times New Roman" w:hAnsi="Times New Roman"/>
          <w:sz w:val="24"/>
          <w:szCs w:val="24"/>
        </w:rPr>
      </w:pPr>
      <w:r>
        <w:rPr>
          <w:rFonts w:ascii="Times New Roman" w:hAnsi="Times New Roman"/>
          <w:sz w:val="24"/>
          <w:szCs w:val="24"/>
        </w:rPr>
        <w:br w:type="page"/>
      </w:r>
    </w:p>
    <w:p w:rsidR="00716618" w:rsidRPr="00716618" w:rsidRDefault="00716618" w:rsidP="00716618">
      <w:pPr>
        <w:tabs>
          <w:tab w:val="left" w:pos="7797"/>
        </w:tabs>
        <w:spacing w:after="0" w:line="240" w:lineRule="auto"/>
        <w:jc w:val="right"/>
        <w:outlineLvl w:val="0"/>
        <w:rPr>
          <w:rFonts w:ascii="Times New Roman" w:hAnsi="Times New Roman"/>
          <w:sz w:val="24"/>
          <w:szCs w:val="24"/>
        </w:rPr>
      </w:pPr>
      <w:r w:rsidRPr="00716618">
        <w:rPr>
          <w:rFonts w:ascii="Times New Roman" w:hAnsi="Times New Roman"/>
          <w:sz w:val="24"/>
          <w:szCs w:val="24"/>
        </w:rPr>
        <w:lastRenderedPageBreak/>
        <w:t>Приложение №</w:t>
      </w:r>
      <w:r w:rsidR="00586D0C" w:rsidRPr="00586D0C">
        <w:rPr>
          <w:rFonts w:ascii="Times New Roman" w:hAnsi="Times New Roman"/>
          <w:noProof/>
          <w:lang w:eastAsia="ru-RU"/>
        </w:rPr>
        <w:pict>
          <v:shape id="Text Box 7" o:spid="_x0000_s1027" type="#_x0000_t202" style="position:absolute;left:0;text-align:left;margin-left:762.5pt;margin-top:4pt;width:9pt;height:2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84lhAIAABU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" stroked="f">
            <v:textbox>
              <w:txbxContent>
                <w:p w:rsidR="00FE03C4" w:rsidRDefault="00FE03C4" w:rsidP="00716618">
                  <w:pPr>
                    <w:pStyle w:val="ac"/>
                    <w:rPr>
                      <w:sz w:val="20"/>
                      <w:szCs w:val="20"/>
                    </w:rPr>
                  </w:pPr>
                </w:p>
              </w:txbxContent>
            </v:textbox>
          </v:shape>
        </w:pict>
      </w:r>
      <w:r w:rsidRPr="00716618">
        <w:rPr>
          <w:rFonts w:ascii="Times New Roman" w:hAnsi="Times New Roman"/>
          <w:sz w:val="24"/>
          <w:szCs w:val="24"/>
        </w:rPr>
        <w:t>2</w:t>
      </w:r>
    </w:p>
    <w:p w:rsidR="00716618" w:rsidRPr="00716618" w:rsidRDefault="00716618" w:rsidP="00716618">
      <w:pPr>
        <w:pStyle w:val="ac"/>
        <w:spacing w:after="0" w:line="240" w:lineRule="auto"/>
        <w:jc w:val="right"/>
        <w:rPr>
          <w:rFonts w:ascii="Times New Roman" w:hAnsi="Times New Roman"/>
          <w:sz w:val="24"/>
          <w:szCs w:val="24"/>
        </w:rPr>
      </w:pPr>
      <w:r w:rsidRPr="00716618">
        <w:rPr>
          <w:rFonts w:ascii="Times New Roman" w:hAnsi="Times New Roman"/>
          <w:sz w:val="24"/>
          <w:szCs w:val="24"/>
        </w:rPr>
        <w:t>к извещению о проведен</w:t>
      </w:r>
      <w:proofErr w:type="gramStart"/>
      <w:r w:rsidRPr="00716618">
        <w:rPr>
          <w:rFonts w:ascii="Times New Roman" w:hAnsi="Times New Roman"/>
          <w:sz w:val="24"/>
          <w:szCs w:val="24"/>
        </w:rPr>
        <w:t>ии ау</w:t>
      </w:r>
      <w:proofErr w:type="gramEnd"/>
      <w:r w:rsidRPr="00716618">
        <w:rPr>
          <w:rFonts w:ascii="Times New Roman" w:hAnsi="Times New Roman"/>
          <w:sz w:val="24"/>
          <w:szCs w:val="24"/>
        </w:rPr>
        <w:t>кциона</w:t>
      </w:r>
    </w:p>
    <w:p w:rsidR="00716618" w:rsidRPr="00716618" w:rsidRDefault="00716618" w:rsidP="00716618">
      <w:pPr>
        <w:shd w:val="clear" w:color="auto" w:fill="FFFFFF"/>
        <w:spacing w:after="0" w:line="240" w:lineRule="auto"/>
        <w:ind w:firstLine="720"/>
        <w:jc w:val="center"/>
        <w:rPr>
          <w:rFonts w:ascii="Times New Roman" w:hAnsi="Times New Roman"/>
          <w:b/>
          <w:bCs/>
          <w:color w:val="000000"/>
          <w:sz w:val="24"/>
          <w:szCs w:val="24"/>
        </w:rPr>
      </w:pPr>
    </w:p>
    <w:p w:rsidR="00716618" w:rsidRPr="00716618" w:rsidRDefault="00716618" w:rsidP="00716618">
      <w:pPr>
        <w:shd w:val="clear" w:color="auto" w:fill="FFFFFF"/>
        <w:spacing w:after="0" w:line="240" w:lineRule="auto"/>
        <w:ind w:left="-284" w:right="-180" w:firstLine="720"/>
        <w:jc w:val="center"/>
        <w:outlineLvl w:val="0"/>
        <w:rPr>
          <w:rFonts w:ascii="Times New Roman" w:hAnsi="Times New Roman"/>
          <w:b/>
          <w:bCs/>
          <w:color w:val="000000"/>
          <w:sz w:val="24"/>
          <w:szCs w:val="24"/>
        </w:rPr>
      </w:pPr>
      <w:r w:rsidRPr="00716618">
        <w:rPr>
          <w:rFonts w:ascii="Times New Roman" w:hAnsi="Times New Roman"/>
          <w:b/>
          <w:bCs/>
          <w:color w:val="000000"/>
          <w:sz w:val="24"/>
          <w:szCs w:val="24"/>
        </w:rPr>
        <w:t>ДОГОВОР АРЕНДЫ № _____</w:t>
      </w:r>
    </w:p>
    <w:p w:rsidR="00716618" w:rsidRPr="00716618" w:rsidRDefault="00716618" w:rsidP="00716618">
      <w:pPr>
        <w:shd w:val="clear" w:color="auto" w:fill="FFFFFF"/>
        <w:spacing w:after="0" w:line="240" w:lineRule="auto"/>
        <w:ind w:left="-284" w:right="-180" w:firstLine="720"/>
        <w:jc w:val="center"/>
        <w:rPr>
          <w:rFonts w:ascii="Times New Roman" w:hAnsi="Times New Roman"/>
          <w:sz w:val="24"/>
          <w:szCs w:val="24"/>
        </w:rPr>
      </w:pPr>
      <w:r w:rsidRPr="00716618">
        <w:rPr>
          <w:rFonts w:ascii="Times New Roman" w:hAnsi="Times New Roman"/>
          <w:b/>
          <w:bCs/>
          <w:color w:val="000000"/>
          <w:sz w:val="24"/>
          <w:szCs w:val="24"/>
        </w:rPr>
        <w:t>земельного участка, государственная собственность на который не разграничена</w:t>
      </w:r>
    </w:p>
    <w:p w:rsidR="00716618" w:rsidRPr="00716618" w:rsidRDefault="00716618" w:rsidP="00716618">
      <w:pPr>
        <w:shd w:val="clear" w:color="auto" w:fill="FFFFFF"/>
        <w:tabs>
          <w:tab w:val="left" w:pos="6634"/>
        </w:tabs>
        <w:spacing w:after="0" w:line="240" w:lineRule="auto"/>
        <w:ind w:left="-284" w:right="-180" w:firstLine="720"/>
        <w:jc w:val="both"/>
        <w:rPr>
          <w:rFonts w:ascii="Times New Roman" w:hAnsi="Times New Roman"/>
          <w:color w:val="000000"/>
          <w:sz w:val="24"/>
          <w:szCs w:val="24"/>
        </w:rPr>
      </w:pPr>
    </w:p>
    <w:p w:rsidR="00716618" w:rsidRPr="00716618" w:rsidRDefault="00716618" w:rsidP="00716618">
      <w:pPr>
        <w:shd w:val="clear" w:color="auto" w:fill="FFFFFF"/>
        <w:tabs>
          <w:tab w:val="left" w:pos="6634"/>
        </w:tabs>
        <w:spacing w:after="0" w:line="240" w:lineRule="auto"/>
        <w:ind w:left="-284" w:right="-180" w:firstLine="709"/>
        <w:jc w:val="both"/>
        <w:rPr>
          <w:rFonts w:ascii="Times New Roman" w:hAnsi="Times New Roman"/>
          <w:color w:val="000000"/>
          <w:sz w:val="24"/>
          <w:szCs w:val="24"/>
        </w:rPr>
      </w:pPr>
      <w:proofErr w:type="spellStart"/>
      <w:r w:rsidRPr="00716618">
        <w:rPr>
          <w:rFonts w:ascii="Times New Roman" w:hAnsi="Times New Roman"/>
          <w:color w:val="000000"/>
          <w:sz w:val="24"/>
          <w:szCs w:val="24"/>
        </w:rPr>
        <w:t>пгт</w:t>
      </w:r>
      <w:proofErr w:type="spellEnd"/>
      <w:r w:rsidRPr="00716618">
        <w:rPr>
          <w:rFonts w:ascii="Times New Roman" w:hAnsi="Times New Roman"/>
          <w:color w:val="000000"/>
          <w:sz w:val="24"/>
          <w:szCs w:val="24"/>
        </w:rPr>
        <w:t xml:space="preserve"> Нижний Ингаш Нижнеингашского района Красноярского края</w:t>
      </w:r>
    </w:p>
    <w:p w:rsidR="00716618" w:rsidRPr="00716618" w:rsidRDefault="00716618" w:rsidP="00716618">
      <w:pPr>
        <w:shd w:val="clear" w:color="auto" w:fill="FFFFFF"/>
        <w:tabs>
          <w:tab w:val="left" w:pos="6634"/>
        </w:tabs>
        <w:spacing w:after="0" w:line="240" w:lineRule="auto"/>
        <w:ind w:left="-284" w:right="-180" w:firstLine="709"/>
        <w:jc w:val="both"/>
        <w:rPr>
          <w:rFonts w:ascii="Times New Roman" w:hAnsi="Times New Roman"/>
          <w:sz w:val="24"/>
          <w:szCs w:val="24"/>
        </w:rPr>
      </w:pPr>
      <w:r w:rsidRPr="00716618">
        <w:rPr>
          <w:rFonts w:ascii="Times New Roman" w:hAnsi="Times New Roman"/>
          <w:color w:val="000000"/>
          <w:sz w:val="24"/>
          <w:szCs w:val="24"/>
        </w:rPr>
        <w:t>__________  (дата)</w:t>
      </w:r>
    </w:p>
    <w:p w:rsidR="00716618" w:rsidRPr="00716618" w:rsidRDefault="00716618" w:rsidP="00716618">
      <w:pPr>
        <w:shd w:val="clear" w:color="auto" w:fill="FFFFFF"/>
        <w:spacing w:after="0" w:line="240" w:lineRule="auto"/>
        <w:ind w:left="-284" w:right="-180" w:firstLine="720"/>
        <w:jc w:val="both"/>
        <w:rPr>
          <w:rFonts w:ascii="Times New Roman" w:hAnsi="Times New Roman"/>
          <w:color w:val="000000"/>
          <w:sz w:val="24"/>
          <w:szCs w:val="24"/>
        </w:rPr>
      </w:pPr>
    </w:p>
    <w:p w:rsidR="00716618" w:rsidRPr="00716618" w:rsidRDefault="00716618" w:rsidP="00716618">
      <w:pPr>
        <w:shd w:val="clear" w:color="auto" w:fill="FFFFFF"/>
        <w:spacing w:after="0" w:line="240" w:lineRule="auto"/>
        <w:ind w:left="-284" w:right="-180" w:firstLine="709"/>
        <w:jc w:val="both"/>
        <w:rPr>
          <w:rFonts w:ascii="Times New Roman" w:hAnsi="Times New Roman"/>
          <w:color w:val="000000"/>
          <w:sz w:val="24"/>
          <w:szCs w:val="24"/>
        </w:rPr>
      </w:pPr>
      <w:r w:rsidRPr="00716618">
        <w:rPr>
          <w:rFonts w:ascii="Times New Roman" w:hAnsi="Times New Roman"/>
          <w:b/>
          <w:sz w:val="24"/>
        </w:rPr>
        <w:t xml:space="preserve">Отдел по имущественным и земельным отношениям администрации Нижнеингашского района </w:t>
      </w:r>
      <w:r w:rsidRPr="00716618">
        <w:rPr>
          <w:rFonts w:ascii="Times New Roman" w:hAnsi="Times New Roman"/>
          <w:sz w:val="24"/>
        </w:rPr>
        <w:t xml:space="preserve">от имени </w:t>
      </w:r>
      <w:r w:rsidRPr="00716618">
        <w:rPr>
          <w:rFonts w:ascii="Times New Roman" w:hAnsi="Times New Roman"/>
          <w:b/>
          <w:sz w:val="24"/>
        </w:rPr>
        <w:t>муниципального образования Нижнеингашский район Красноярского края</w:t>
      </w:r>
      <w:r w:rsidRPr="00716618">
        <w:rPr>
          <w:rFonts w:ascii="Times New Roman" w:hAnsi="Times New Roman"/>
          <w:sz w:val="24"/>
        </w:rPr>
        <w:t xml:space="preserve"> </w:t>
      </w:r>
      <w:r w:rsidRPr="00716618">
        <w:rPr>
          <w:rFonts w:ascii="Times New Roman" w:hAnsi="Times New Roman"/>
          <w:sz w:val="24"/>
          <w:szCs w:val="24"/>
        </w:rPr>
        <w:t>в лице _______________________________</w:t>
      </w:r>
      <w:r w:rsidRPr="00716618">
        <w:rPr>
          <w:rFonts w:ascii="Times New Roman" w:hAnsi="Times New Roman"/>
          <w:b/>
          <w:bCs/>
          <w:color w:val="000000"/>
          <w:sz w:val="24"/>
          <w:szCs w:val="24"/>
        </w:rPr>
        <w:t xml:space="preserve">, </w:t>
      </w:r>
      <w:r w:rsidRPr="00716618">
        <w:rPr>
          <w:rFonts w:ascii="Times New Roman" w:hAnsi="Times New Roman"/>
          <w:color w:val="000000"/>
          <w:sz w:val="24"/>
          <w:szCs w:val="24"/>
        </w:rPr>
        <w:t xml:space="preserve">действующего на основании Положения, именуемый в дальнейшем «Арендодатель», </w:t>
      </w:r>
    </w:p>
    <w:p w:rsidR="00716618" w:rsidRPr="00716618" w:rsidRDefault="00716618" w:rsidP="00716618">
      <w:pPr>
        <w:shd w:val="clear" w:color="auto" w:fill="FFFFFF"/>
        <w:spacing w:after="0" w:line="240" w:lineRule="auto"/>
        <w:ind w:left="-284" w:right="-180" w:firstLine="720"/>
        <w:jc w:val="both"/>
        <w:rPr>
          <w:rFonts w:ascii="Times New Roman" w:hAnsi="Times New Roman"/>
          <w:color w:val="000000"/>
          <w:sz w:val="24"/>
          <w:szCs w:val="24"/>
        </w:rPr>
      </w:pPr>
      <w:r w:rsidRPr="00716618">
        <w:rPr>
          <w:rFonts w:ascii="Times New Roman" w:hAnsi="Times New Roman"/>
          <w:color w:val="000000"/>
          <w:sz w:val="24"/>
          <w:szCs w:val="24"/>
        </w:rPr>
        <w:t xml:space="preserve">и </w:t>
      </w:r>
      <w:r w:rsidRPr="00716618">
        <w:rPr>
          <w:rFonts w:ascii="Times New Roman" w:hAnsi="Times New Roman"/>
          <w:b/>
          <w:bCs/>
          <w:color w:val="000000"/>
          <w:sz w:val="24"/>
          <w:szCs w:val="24"/>
        </w:rPr>
        <w:t>____________________________________</w:t>
      </w:r>
      <w:r w:rsidRPr="00716618">
        <w:rPr>
          <w:rFonts w:ascii="Times New Roman" w:hAnsi="Times New Roman"/>
          <w:color w:val="000000"/>
          <w:sz w:val="24"/>
          <w:szCs w:val="24"/>
        </w:rPr>
        <w:t xml:space="preserve">, </w:t>
      </w:r>
      <w:r w:rsidRPr="00716618">
        <w:rPr>
          <w:rFonts w:ascii="Times New Roman" w:hAnsi="Times New Roman"/>
          <w:sz w:val="24"/>
          <w:szCs w:val="24"/>
        </w:rPr>
        <w:t xml:space="preserve"> имен</w:t>
      </w:r>
      <w:r w:rsidRPr="00716618">
        <w:rPr>
          <w:rFonts w:ascii="Times New Roman" w:hAnsi="Times New Roman"/>
          <w:color w:val="000000"/>
          <w:sz w:val="24"/>
          <w:szCs w:val="24"/>
        </w:rPr>
        <w:t>уемый в дальнейшем «Арендатор»,</w:t>
      </w:r>
    </w:p>
    <w:p w:rsidR="00716618" w:rsidRPr="00716618" w:rsidRDefault="00716618" w:rsidP="00716618">
      <w:pPr>
        <w:shd w:val="clear" w:color="auto" w:fill="FFFFFF"/>
        <w:spacing w:after="0" w:line="240" w:lineRule="auto"/>
        <w:ind w:left="-284" w:right="-180" w:firstLine="720"/>
        <w:jc w:val="both"/>
        <w:rPr>
          <w:rFonts w:ascii="Times New Roman" w:hAnsi="Times New Roman"/>
          <w:color w:val="000000"/>
        </w:rPr>
      </w:pPr>
      <w:r w:rsidRPr="00716618">
        <w:rPr>
          <w:rFonts w:ascii="Times New Roman" w:hAnsi="Times New Roman"/>
          <w:color w:val="000000"/>
          <w:sz w:val="24"/>
          <w:szCs w:val="24"/>
        </w:rPr>
        <w:t xml:space="preserve">             </w:t>
      </w:r>
      <w:r w:rsidRPr="00716618">
        <w:rPr>
          <w:rFonts w:ascii="Times New Roman" w:hAnsi="Times New Roman"/>
          <w:color w:val="000000"/>
        </w:rPr>
        <w:t>(Ф.И.О.)</w:t>
      </w:r>
    </w:p>
    <w:p w:rsidR="00716618" w:rsidRPr="00716618" w:rsidRDefault="00716618" w:rsidP="00716618">
      <w:pPr>
        <w:pStyle w:val="2"/>
        <w:spacing w:after="0" w:line="240" w:lineRule="auto"/>
        <w:ind w:left="-284" w:right="-180" w:firstLine="709"/>
        <w:jc w:val="both"/>
        <w:outlineLvl w:val="0"/>
        <w:rPr>
          <w:i/>
          <w:sz w:val="24"/>
          <w:szCs w:val="24"/>
        </w:rPr>
      </w:pPr>
      <w:r w:rsidRPr="00716618">
        <w:rPr>
          <w:color w:val="000000"/>
          <w:sz w:val="24"/>
          <w:szCs w:val="24"/>
        </w:rPr>
        <w:t>и именуемые в дальнейшем «Стороны», н</w:t>
      </w:r>
      <w:r w:rsidRPr="00716618">
        <w:rPr>
          <w:sz w:val="24"/>
          <w:szCs w:val="24"/>
        </w:rPr>
        <w:t>а основании   протокола комиссии  № _</w:t>
      </w:r>
      <w:r w:rsidRPr="00716618">
        <w:rPr>
          <w:i/>
          <w:sz w:val="24"/>
          <w:szCs w:val="24"/>
        </w:rPr>
        <w:t xml:space="preserve">_ </w:t>
      </w:r>
      <w:r w:rsidRPr="00716618">
        <w:rPr>
          <w:sz w:val="24"/>
          <w:szCs w:val="24"/>
        </w:rPr>
        <w:t xml:space="preserve">рассмотрения заявок на участие в аукционе на право заключения договора аренды земельного участка, находящегося в государственной собственности от ________  (протокола комиссии №  о результатах торгов в форме аукциона на право заключения договора аренды земельного участка, находящегося в государственной собственности </w:t>
      </w:r>
      <w:proofErr w:type="gramStart"/>
      <w:r w:rsidRPr="00716618">
        <w:rPr>
          <w:sz w:val="24"/>
          <w:szCs w:val="24"/>
        </w:rPr>
        <w:t>от</w:t>
      </w:r>
      <w:proofErr w:type="gramEnd"/>
      <w:r w:rsidRPr="00716618">
        <w:rPr>
          <w:sz w:val="24"/>
          <w:szCs w:val="24"/>
        </w:rPr>
        <w:t xml:space="preserve"> _______) (далее – </w:t>
      </w:r>
      <w:proofErr w:type="gramStart"/>
      <w:r w:rsidRPr="00716618">
        <w:rPr>
          <w:sz w:val="24"/>
          <w:szCs w:val="24"/>
        </w:rPr>
        <w:t>протокол</w:t>
      </w:r>
      <w:proofErr w:type="gramEnd"/>
      <w:r w:rsidRPr="00716618">
        <w:rPr>
          <w:sz w:val="24"/>
          <w:szCs w:val="24"/>
        </w:rPr>
        <w:t xml:space="preserve"> аукциона),</w:t>
      </w:r>
      <w:r w:rsidRPr="00716618">
        <w:rPr>
          <w:i/>
          <w:sz w:val="24"/>
          <w:szCs w:val="24"/>
        </w:rPr>
        <w:t xml:space="preserve">     </w:t>
      </w:r>
    </w:p>
    <w:p w:rsidR="00716618" w:rsidRPr="00716618" w:rsidRDefault="00716618" w:rsidP="00716618">
      <w:pPr>
        <w:shd w:val="clear" w:color="auto" w:fill="FFFFFF"/>
        <w:spacing w:after="0" w:line="240" w:lineRule="auto"/>
        <w:ind w:left="-284" w:right="-180" w:firstLine="709"/>
        <w:jc w:val="both"/>
        <w:rPr>
          <w:rFonts w:ascii="Times New Roman" w:hAnsi="Times New Roman"/>
          <w:color w:val="000000"/>
          <w:sz w:val="24"/>
          <w:szCs w:val="24"/>
        </w:rPr>
      </w:pPr>
      <w:r w:rsidRPr="00716618">
        <w:rPr>
          <w:rFonts w:ascii="Times New Roman" w:hAnsi="Times New Roman"/>
          <w:color w:val="000000"/>
          <w:sz w:val="24"/>
          <w:szCs w:val="24"/>
        </w:rPr>
        <w:t>заключили настоящий договор (далее - Договор) о нижеследующем:</w:t>
      </w:r>
    </w:p>
    <w:p w:rsidR="00716618" w:rsidRPr="00716618" w:rsidRDefault="00716618" w:rsidP="00716618">
      <w:pPr>
        <w:shd w:val="clear" w:color="auto" w:fill="FFFFFF"/>
        <w:spacing w:after="0" w:line="240" w:lineRule="auto"/>
        <w:ind w:left="-284" w:right="-180" w:firstLine="720"/>
        <w:jc w:val="center"/>
        <w:rPr>
          <w:rFonts w:ascii="Times New Roman" w:hAnsi="Times New Roman"/>
          <w:b/>
          <w:bCs/>
          <w:color w:val="000000"/>
          <w:sz w:val="24"/>
          <w:szCs w:val="24"/>
        </w:rPr>
      </w:pPr>
    </w:p>
    <w:p w:rsidR="00716618" w:rsidRPr="00716618" w:rsidRDefault="00716618" w:rsidP="00716618">
      <w:pPr>
        <w:shd w:val="clear" w:color="auto" w:fill="FFFFFF"/>
        <w:spacing w:after="0" w:line="240" w:lineRule="auto"/>
        <w:ind w:left="-284" w:right="-180" w:firstLine="720"/>
        <w:jc w:val="center"/>
        <w:rPr>
          <w:rFonts w:ascii="Times New Roman" w:hAnsi="Times New Roman"/>
          <w:b/>
          <w:bCs/>
          <w:color w:val="000000"/>
          <w:sz w:val="24"/>
          <w:szCs w:val="24"/>
        </w:rPr>
      </w:pPr>
      <w:r w:rsidRPr="00716618">
        <w:rPr>
          <w:rFonts w:ascii="Times New Roman" w:hAnsi="Times New Roman"/>
          <w:b/>
          <w:bCs/>
          <w:color w:val="000000"/>
          <w:sz w:val="24"/>
          <w:szCs w:val="24"/>
        </w:rPr>
        <w:t>1.  Предмет Договора</w:t>
      </w:r>
    </w:p>
    <w:p w:rsidR="00716618" w:rsidRPr="00716618" w:rsidRDefault="00716618" w:rsidP="00716618">
      <w:pPr>
        <w:shd w:val="clear" w:color="auto" w:fill="FFFFFF"/>
        <w:tabs>
          <w:tab w:val="left" w:pos="1219"/>
        </w:tabs>
        <w:spacing w:after="0" w:line="240" w:lineRule="auto"/>
        <w:ind w:left="-284" w:right="-180" w:firstLine="720"/>
        <w:jc w:val="both"/>
        <w:rPr>
          <w:rFonts w:ascii="Times New Roman" w:hAnsi="Times New Roman"/>
          <w:color w:val="000000"/>
          <w:sz w:val="24"/>
          <w:szCs w:val="24"/>
        </w:rPr>
      </w:pPr>
      <w:r w:rsidRPr="00716618">
        <w:rPr>
          <w:rFonts w:ascii="Times New Roman" w:hAnsi="Times New Roman"/>
          <w:color w:val="000000"/>
          <w:sz w:val="24"/>
          <w:szCs w:val="24"/>
        </w:rPr>
        <w:t>1.1.</w:t>
      </w:r>
      <w:r w:rsidRPr="00716618">
        <w:rPr>
          <w:rFonts w:ascii="Times New Roman" w:hAnsi="Times New Roman"/>
          <w:color w:val="000000"/>
          <w:sz w:val="24"/>
          <w:szCs w:val="24"/>
        </w:rPr>
        <w:tab/>
        <w:t>Арендодатель предоставляет, а Арендатор принимает в аренду</w:t>
      </w:r>
      <w:r w:rsidRPr="00716618">
        <w:rPr>
          <w:rFonts w:ascii="Times New Roman" w:hAnsi="Times New Roman"/>
          <w:color w:val="000000"/>
          <w:sz w:val="24"/>
          <w:szCs w:val="24"/>
        </w:rPr>
        <w:br/>
        <w:t>земельный участок из категории земель: __________________ с кадастровым номером ____________________, находящийся по адресу: __________________________ (далее - Участок), с разрешенным использованием: ___________________________, площадью ____ кв.м.</w:t>
      </w:r>
    </w:p>
    <w:p w:rsidR="00716618" w:rsidRPr="00716618" w:rsidRDefault="00716618" w:rsidP="00716618">
      <w:pPr>
        <w:shd w:val="clear" w:color="auto" w:fill="FFFFFF"/>
        <w:tabs>
          <w:tab w:val="left" w:pos="1238"/>
        </w:tabs>
        <w:spacing w:after="0" w:line="240" w:lineRule="auto"/>
        <w:ind w:left="-284" w:right="-180" w:firstLine="720"/>
        <w:jc w:val="both"/>
        <w:rPr>
          <w:rFonts w:ascii="Times New Roman" w:hAnsi="Times New Roman"/>
          <w:sz w:val="24"/>
          <w:szCs w:val="24"/>
        </w:rPr>
      </w:pPr>
      <w:r w:rsidRPr="00716618">
        <w:rPr>
          <w:rFonts w:ascii="Times New Roman" w:hAnsi="Times New Roman"/>
          <w:color w:val="000000"/>
          <w:sz w:val="24"/>
          <w:szCs w:val="24"/>
        </w:rPr>
        <w:t>1.2.</w:t>
      </w:r>
      <w:r w:rsidRPr="00716618">
        <w:rPr>
          <w:rFonts w:ascii="Times New Roman" w:hAnsi="Times New Roman"/>
          <w:color w:val="000000"/>
          <w:sz w:val="24"/>
          <w:szCs w:val="24"/>
        </w:rPr>
        <w:tab/>
        <w:t>На Участке имеются: ________________________.</w:t>
      </w:r>
    </w:p>
    <w:p w:rsidR="00716618" w:rsidRPr="00716618" w:rsidRDefault="00716618" w:rsidP="00716618">
      <w:pPr>
        <w:shd w:val="clear" w:color="auto" w:fill="FFFFFF"/>
        <w:spacing w:after="0" w:line="240" w:lineRule="auto"/>
        <w:ind w:left="-284" w:right="-180" w:firstLine="720"/>
        <w:jc w:val="center"/>
        <w:outlineLvl w:val="0"/>
        <w:rPr>
          <w:rFonts w:ascii="Times New Roman" w:hAnsi="Times New Roman"/>
          <w:b/>
          <w:bCs/>
          <w:color w:val="000000"/>
          <w:sz w:val="24"/>
          <w:szCs w:val="24"/>
        </w:rPr>
      </w:pPr>
    </w:p>
    <w:p w:rsidR="00716618" w:rsidRPr="00716618" w:rsidRDefault="00716618" w:rsidP="00716618">
      <w:pPr>
        <w:shd w:val="clear" w:color="auto" w:fill="FFFFFF"/>
        <w:spacing w:after="0" w:line="240" w:lineRule="auto"/>
        <w:ind w:left="-284" w:right="-180" w:firstLine="720"/>
        <w:jc w:val="center"/>
        <w:outlineLvl w:val="0"/>
        <w:rPr>
          <w:rFonts w:ascii="Times New Roman" w:hAnsi="Times New Roman"/>
          <w:b/>
          <w:bCs/>
          <w:color w:val="000000"/>
          <w:sz w:val="24"/>
          <w:szCs w:val="24"/>
        </w:rPr>
      </w:pPr>
      <w:r w:rsidRPr="00716618">
        <w:rPr>
          <w:rFonts w:ascii="Times New Roman" w:hAnsi="Times New Roman"/>
          <w:b/>
          <w:bCs/>
          <w:color w:val="000000"/>
          <w:sz w:val="24"/>
          <w:szCs w:val="24"/>
        </w:rPr>
        <w:t>2. Срок Договора</w:t>
      </w:r>
    </w:p>
    <w:p w:rsidR="00716618" w:rsidRPr="00716618" w:rsidRDefault="00716618" w:rsidP="00716618">
      <w:pPr>
        <w:widowControl w:val="0"/>
        <w:numPr>
          <w:ilvl w:val="0"/>
          <w:numId w:val="2"/>
        </w:numPr>
        <w:shd w:val="clear" w:color="auto" w:fill="FFFFFF"/>
        <w:tabs>
          <w:tab w:val="left" w:pos="1008"/>
        </w:tabs>
        <w:suppressAutoHyphens w:val="0"/>
        <w:autoSpaceDE w:val="0"/>
        <w:autoSpaceDN w:val="0"/>
        <w:adjustRightInd w:val="0"/>
        <w:spacing w:after="0" w:line="240" w:lineRule="auto"/>
        <w:ind w:left="-284" w:right="-180" w:firstLine="709"/>
        <w:jc w:val="both"/>
        <w:rPr>
          <w:rFonts w:ascii="Times New Roman" w:hAnsi="Times New Roman"/>
          <w:color w:val="000000"/>
          <w:sz w:val="24"/>
          <w:szCs w:val="24"/>
        </w:rPr>
      </w:pPr>
      <w:r w:rsidRPr="00716618">
        <w:rPr>
          <w:rFonts w:ascii="Times New Roman" w:hAnsi="Times New Roman"/>
          <w:color w:val="000000"/>
          <w:sz w:val="24"/>
          <w:szCs w:val="24"/>
        </w:rPr>
        <w:t xml:space="preserve">Земельный участок считается переданным Арендодателем и принятым Арендатором в аренду  в соответствии с протоколом аукциона  сроком </w:t>
      </w:r>
      <w:proofErr w:type="gramStart"/>
      <w:r w:rsidRPr="00716618">
        <w:rPr>
          <w:rFonts w:ascii="Times New Roman" w:hAnsi="Times New Roman"/>
          <w:color w:val="000000"/>
          <w:sz w:val="24"/>
          <w:szCs w:val="24"/>
        </w:rPr>
        <w:t>на</w:t>
      </w:r>
      <w:proofErr w:type="gramEnd"/>
      <w:r w:rsidRPr="00716618">
        <w:rPr>
          <w:rFonts w:ascii="Times New Roman" w:hAnsi="Times New Roman"/>
          <w:color w:val="000000"/>
          <w:sz w:val="24"/>
          <w:szCs w:val="24"/>
        </w:rPr>
        <w:t xml:space="preserve"> ___________ </w:t>
      </w:r>
      <w:proofErr w:type="gramStart"/>
      <w:r w:rsidRPr="00716618">
        <w:rPr>
          <w:rFonts w:ascii="Times New Roman" w:hAnsi="Times New Roman"/>
          <w:color w:val="000000"/>
          <w:sz w:val="24"/>
          <w:szCs w:val="24"/>
        </w:rPr>
        <w:t>года</w:t>
      </w:r>
      <w:proofErr w:type="gramEnd"/>
      <w:r w:rsidRPr="00716618">
        <w:rPr>
          <w:rFonts w:ascii="Times New Roman" w:hAnsi="Times New Roman"/>
          <w:color w:val="000000"/>
          <w:sz w:val="24"/>
          <w:szCs w:val="24"/>
        </w:rPr>
        <w:t xml:space="preserve"> (лет) с ________ г. по ________ г. </w:t>
      </w:r>
    </w:p>
    <w:p w:rsidR="00716618" w:rsidRPr="00716618" w:rsidRDefault="00716618" w:rsidP="00716618">
      <w:pPr>
        <w:widowControl w:val="0"/>
        <w:numPr>
          <w:ilvl w:val="0"/>
          <w:numId w:val="2"/>
        </w:numPr>
        <w:shd w:val="clear" w:color="auto" w:fill="FFFFFF"/>
        <w:tabs>
          <w:tab w:val="left" w:pos="1008"/>
        </w:tabs>
        <w:suppressAutoHyphens w:val="0"/>
        <w:autoSpaceDE w:val="0"/>
        <w:autoSpaceDN w:val="0"/>
        <w:adjustRightInd w:val="0"/>
        <w:spacing w:after="0" w:line="240" w:lineRule="auto"/>
        <w:ind w:left="-284" w:right="-180" w:firstLine="709"/>
        <w:jc w:val="both"/>
        <w:rPr>
          <w:rFonts w:ascii="Times New Roman" w:hAnsi="Times New Roman"/>
          <w:color w:val="000000"/>
          <w:sz w:val="24"/>
          <w:szCs w:val="24"/>
        </w:rPr>
      </w:pPr>
      <w:r w:rsidRPr="00716618">
        <w:rPr>
          <w:rFonts w:ascii="Times New Roman" w:hAnsi="Times New Roman"/>
          <w:color w:val="000000"/>
          <w:sz w:val="24"/>
          <w:szCs w:val="24"/>
        </w:rPr>
        <w:t>Стороны установили, что условия настоящего Договора применяются к их отношениям, возникшим до заключения Договора, а именно со дня подписания протокола аукциона.</w:t>
      </w:r>
    </w:p>
    <w:p w:rsidR="00716618" w:rsidRPr="00716618" w:rsidRDefault="00716618" w:rsidP="00716618">
      <w:pPr>
        <w:shd w:val="clear" w:color="auto" w:fill="FFFFFF"/>
        <w:spacing w:after="0" w:line="240" w:lineRule="auto"/>
        <w:ind w:left="-284" w:right="-180" w:firstLine="709"/>
        <w:jc w:val="center"/>
        <w:outlineLvl w:val="0"/>
        <w:rPr>
          <w:rFonts w:ascii="Times New Roman" w:hAnsi="Times New Roman"/>
          <w:b/>
          <w:bCs/>
          <w:color w:val="000000"/>
          <w:sz w:val="24"/>
          <w:szCs w:val="24"/>
        </w:rPr>
      </w:pPr>
      <w:r w:rsidRPr="00716618">
        <w:rPr>
          <w:rFonts w:ascii="Times New Roman" w:hAnsi="Times New Roman"/>
          <w:b/>
          <w:bCs/>
          <w:color w:val="000000"/>
          <w:sz w:val="24"/>
          <w:szCs w:val="24"/>
        </w:rPr>
        <w:t>3. Размер и условия внесения арендной платы</w:t>
      </w:r>
    </w:p>
    <w:p w:rsidR="00716618" w:rsidRPr="00716618" w:rsidRDefault="00716618" w:rsidP="00716618">
      <w:pPr>
        <w:pStyle w:val="2"/>
        <w:spacing w:after="0" w:line="240" w:lineRule="auto"/>
        <w:ind w:left="-284" w:right="-180" w:firstLine="709"/>
        <w:jc w:val="both"/>
        <w:rPr>
          <w:sz w:val="24"/>
          <w:szCs w:val="24"/>
        </w:rPr>
      </w:pPr>
      <w:r w:rsidRPr="00716618">
        <w:rPr>
          <w:sz w:val="24"/>
          <w:szCs w:val="24"/>
        </w:rPr>
        <w:t>3.1.Годовой размер арендной платы установлен в результате аукциона и составляет</w:t>
      </w:r>
      <w:proofErr w:type="gramStart"/>
      <w:r w:rsidRPr="00716618">
        <w:rPr>
          <w:sz w:val="24"/>
          <w:szCs w:val="24"/>
        </w:rPr>
        <w:t xml:space="preserve"> _________ (_______________) </w:t>
      </w:r>
      <w:proofErr w:type="gramEnd"/>
      <w:r w:rsidRPr="00716618">
        <w:rPr>
          <w:sz w:val="24"/>
          <w:szCs w:val="24"/>
        </w:rPr>
        <w:t xml:space="preserve">рублей. </w:t>
      </w:r>
    </w:p>
    <w:p w:rsidR="00716618" w:rsidRPr="00716618" w:rsidRDefault="00716618" w:rsidP="00716618">
      <w:pPr>
        <w:pStyle w:val="2"/>
        <w:spacing w:after="0" w:line="240" w:lineRule="auto"/>
        <w:ind w:left="-284" w:right="-180" w:firstLine="709"/>
        <w:rPr>
          <w:sz w:val="24"/>
          <w:szCs w:val="24"/>
        </w:rPr>
      </w:pPr>
      <w:r w:rsidRPr="00716618">
        <w:rPr>
          <w:sz w:val="24"/>
          <w:szCs w:val="24"/>
        </w:rPr>
        <w:t>Периодом внесения арендной платы является год (квартал).</w:t>
      </w:r>
    </w:p>
    <w:p w:rsidR="00716618" w:rsidRPr="00716618" w:rsidRDefault="00716618" w:rsidP="00716618">
      <w:pPr>
        <w:pStyle w:val="2"/>
        <w:spacing w:after="0" w:line="240" w:lineRule="auto"/>
        <w:ind w:left="-284" w:right="-180" w:firstLine="709"/>
        <w:jc w:val="both"/>
        <w:rPr>
          <w:sz w:val="24"/>
          <w:szCs w:val="24"/>
        </w:rPr>
      </w:pPr>
      <w:r w:rsidRPr="00716618">
        <w:rPr>
          <w:sz w:val="24"/>
          <w:szCs w:val="24"/>
        </w:rPr>
        <w:t>(Размер арендной платы в квартал составляет</w:t>
      </w:r>
      <w:proofErr w:type="gramStart"/>
      <w:r w:rsidRPr="00716618">
        <w:rPr>
          <w:sz w:val="24"/>
          <w:szCs w:val="24"/>
        </w:rPr>
        <w:t>:____)</w:t>
      </w:r>
      <w:proofErr w:type="gramEnd"/>
    </w:p>
    <w:p w:rsidR="00716618" w:rsidRPr="00716618" w:rsidRDefault="00716618" w:rsidP="00716618">
      <w:pPr>
        <w:spacing w:after="0" w:line="240" w:lineRule="auto"/>
        <w:ind w:left="-284" w:right="-180" w:firstLine="540"/>
        <w:jc w:val="both"/>
        <w:rPr>
          <w:rFonts w:ascii="Times New Roman" w:hAnsi="Times New Roman"/>
          <w:sz w:val="24"/>
          <w:szCs w:val="24"/>
        </w:rPr>
      </w:pPr>
      <w:r w:rsidRPr="00716618">
        <w:rPr>
          <w:rFonts w:ascii="Times New Roman" w:hAnsi="Times New Roman"/>
          <w:sz w:val="24"/>
          <w:szCs w:val="24"/>
        </w:rPr>
        <w:t xml:space="preserve">   3.2.Арендная плата не облагается налогом на добавленную стоимость.</w:t>
      </w:r>
    </w:p>
    <w:p w:rsidR="00716618" w:rsidRPr="00716618" w:rsidRDefault="00716618" w:rsidP="00716618">
      <w:pPr>
        <w:spacing w:after="0" w:line="240" w:lineRule="auto"/>
        <w:ind w:left="-284" w:right="-180" w:firstLine="540"/>
        <w:jc w:val="both"/>
        <w:rPr>
          <w:rFonts w:ascii="Times New Roman" w:hAnsi="Times New Roman"/>
          <w:sz w:val="24"/>
          <w:szCs w:val="24"/>
        </w:rPr>
      </w:pPr>
      <w:r w:rsidRPr="00716618">
        <w:rPr>
          <w:rFonts w:ascii="Times New Roman" w:hAnsi="Times New Roman"/>
          <w:sz w:val="24"/>
          <w:szCs w:val="24"/>
        </w:rPr>
        <w:t xml:space="preserve">   3.3.Внесенный Арендодателем для участия в торгах задаток в размере</w:t>
      </w:r>
      <w:proofErr w:type="gramStart"/>
      <w:r w:rsidRPr="00716618">
        <w:rPr>
          <w:rFonts w:ascii="Times New Roman" w:hAnsi="Times New Roman"/>
          <w:sz w:val="24"/>
          <w:szCs w:val="24"/>
        </w:rPr>
        <w:t xml:space="preserve"> ________ (________) </w:t>
      </w:r>
      <w:proofErr w:type="gramEnd"/>
      <w:r w:rsidRPr="00716618">
        <w:rPr>
          <w:rFonts w:ascii="Times New Roman" w:hAnsi="Times New Roman"/>
          <w:sz w:val="24"/>
          <w:szCs w:val="24"/>
        </w:rPr>
        <w:t>рублей засчитывается в счет оплаты арендной платы.</w:t>
      </w:r>
    </w:p>
    <w:p w:rsidR="00716618" w:rsidRPr="00716618" w:rsidRDefault="00716618" w:rsidP="00716618">
      <w:pPr>
        <w:shd w:val="clear" w:color="auto" w:fill="FFFFFF"/>
        <w:tabs>
          <w:tab w:val="left" w:pos="1003"/>
        </w:tabs>
        <w:spacing w:after="0" w:line="240" w:lineRule="auto"/>
        <w:ind w:left="-284" w:right="-180" w:firstLine="720"/>
        <w:jc w:val="both"/>
        <w:rPr>
          <w:rFonts w:ascii="Times New Roman" w:hAnsi="Times New Roman"/>
          <w:sz w:val="24"/>
          <w:szCs w:val="24"/>
        </w:rPr>
      </w:pPr>
      <w:r w:rsidRPr="00716618">
        <w:rPr>
          <w:rFonts w:ascii="Times New Roman" w:hAnsi="Times New Roman"/>
          <w:color w:val="000000"/>
          <w:sz w:val="24"/>
          <w:szCs w:val="24"/>
        </w:rPr>
        <w:t xml:space="preserve">3.4.Арендная плата по настоящему договору начисляется с _______ </w:t>
      </w:r>
      <w:proofErr w:type="gramStart"/>
      <w:r w:rsidRPr="00716618">
        <w:rPr>
          <w:rFonts w:ascii="Times New Roman" w:hAnsi="Times New Roman"/>
          <w:color w:val="000000"/>
          <w:sz w:val="24"/>
          <w:szCs w:val="24"/>
        </w:rPr>
        <w:t>г</w:t>
      </w:r>
      <w:proofErr w:type="gramEnd"/>
      <w:r w:rsidRPr="00716618">
        <w:rPr>
          <w:rFonts w:ascii="Times New Roman" w:hAnsi="Times New Roman"/>
          <w:color w:val="000000"/>
          <w:sz w:val="24"/>
          <w:szCs w:val="24"/>
        </w:rPr>
        <w:t>.</w:t>
      </w:r>
    </w:p>
    <w:p w:rsidR="00716618" w:rsidRPr="00716618" w:rsidRDefault="00716618" w:rsidP="00716618">
      <w:pPr>
        <w:shd w:val="clear" w:color="auto" w:fill="FFFFFF"/>
        <w:tabs>
          <w:tab w:val="left" w:pos="1080"/>
        </w:tabs>
        <w:spacing w:after="0" w:line="240" w:lineRule="auto"/>
        <w:ind w:left="-284" w:right="-180" w:firstLine="720"/>
        <w:jc w:val="both"/>
        <w:rPr>
          <w:rFonts w:ascii="Times New Roman" w:hAnsi="Times New Roman"/>
          <w:color w:val="000000"/>
          <w:sz w:val="24"/>
          <w:szCs w:val="24"/>
        </w:rPr>
      </w:pPr>
      <w:r w:rsidRPr="00716618">
        <w:rPr>
          <w:rFonts w:ascii="Times New Roman" w:hAnsi="Times New Roman"/>
          <w:color w:val="000000"/>
          <w:sz w:val="24"/>
          <w:szCs w:val="24"/>
        </w:rPr>
        <w:t xml:space="preserve">3.5.Арендная плата за Участок за период с __________ г. по ____________ составляет  _________ (_________) руб. и вносится арендатором </w:t>
      </w:r>
      <w:proofErr w:type="gramStart"/>
      <w:r w:rsidRPr="00716618">
        <w:rPr>
          <w:rFonts w:ascii="Times New Roman" w:hAnsi="Times New Roman"/>
          <w:color w:val="000000"/>
          <w:sz w:val="24"/>
          <w:szCs w:val="24"/>
        </w:rPr>
        <w:t>до</w:t>
      </w:r>
      <w:proofErr w:type="gramEnd"/>
      <w:r w:rsidRPr="00716618">
        <w:rPr>
          <w:rFonts w:ascii="Times New Roman" w:hAnsi="Times New Roman"/>
          <w:color w:val="000000"/>
          <w:sz w:val="24"/>
          <w:szCs w:val="24"/>
        </w:rPr>
        <w:t xml:space="preserve"> ___________. </w:t>
      </w:r>
    </w:p>
    <w:p w:rsidR="00716618" w:rsidRPr="00716618" w:rsidRDefault="00716618" w:rsidP="00716618">
      <w:pPr>
        <w:shd w:val="clear" w:color="auto" w:fill="FFFFFF"/>
        <w:tabs>
          <w:tab w:val="left" w:pos="1147"/>
        </w:tabs>
        <w:spacing w:after="0" w:line="240" w:lineRule="auto"/>
        <w:ind w:left="-284" w:right="-180" w:firstLine="709"/>
        <w:jc w:val="both"/>
        <w:rPr>
          <w:rFonts w:ascii="Times New Roman" w:hAnsi="Times New Roman"/>
          <w:color w:val="000000"/>
          <w:sz w:val="24"/>
          <w:szCs w:val="24"/>
        </w:rPr>
      </w:pPr>
      <w:r w:rsidRPr="00716618">
        <w:rPr>
          <w:rFonts w:ascii="Times New Roman" w:hAnsi="Times New Roman"/>
          <w:color w:val="000000"/>
          <w:sz w:val="24"/>
          <w:szCs w:val="24"/>
        </w:rPr>
        <w:t>Арендная плата за последующие годы уплачивается в срок до 10 января текущего года.</w:t>
      </w:r>
    </w:p>
    <w:p w:rsidR="00716618" w:rsidRPr="00716618" w:rsidRDefault="00716618" w:rsidP="00716618">
      <w:pPr>
        <w:shd w:val="clear" w:color="auto" w:fill="FFFFFF"/>
        <w:tabs>
          <w:tab w:val="left" w:pos="1147"/>
        </w:tabs>
        <w:spacing w:after="0" w:line="240" w:lineRule="auto"/>
        <w:ind w:left="-284" w:right="-180" w:firstLine="709"/>
        <w:jc w:val="both"/>
        <w:rPr>
          <w:rFonts w:ascii="Times New Roman" w:hAnsi="Times New Roman"/>
          <w:sz w:val="24"/>
          <w:szCs w:val="24"/>
        </w:rPr>
      </w:pPr>
      <w:r w:rsidRPr="00716618">
        <w:rPr>
          <w:rFonts w:ascii="Times New Roman" w:hAnsi="Times New Roman"/>
          <w:color w:val="000000"/>
          <w:sz w:val="24"/>
          <w:szCs w:val="24"/>
        </w:rPr>
        <w:t>(Арендная плата вносится Арендатором ежеквартально до десятого числа первого месяца квартала, за который вносится плата).</w:t>
      </w:r>
    </w:p>
    <w:p w:rsidR="00716618" w:rsidRPr="00716618" w:rsidRDefault="00716618" w:rsidP="00716618">
      <w:pPr>
        <w:shd w:val="clear" w:color="auto" w:fill="FFFFFF"/>
        <w:tabs>
          <w:tab w:val="left" w:pos="1147"/>
        </w:tabs>
        <w:spacing w:after="0" w:line="240" w:lineRule="auto"/>
        <w:ind w:left="-284" w:right="-180" w:firstLine="709"/>
        <w:jc w:val="both"/>
        <w:rPr>
          <w:rFonts w:ascii="Times New Roman" w:hAnsi="Times New Roman"/>
          <w:sz w:val="24"/>
          <w:szCs w:val="24"/>
        </w:rPr>
      </w:pPr>
      <w:r w:rsidRPr="00716618">
        <w:rPr>
          <w:rFonts w:ascii="Times New Roman" w:hAnsi="Times New Roman"/>
          <w:sz w:val="24"/>
          <w:szCs w:val="24"/>
        </w:rPr>
        <w:t>3.6.</w:t>
      </w:r>
      <w:r w:rsidRPr="00716618">
        <w:rPr>
          <w:rFonts w:ascii="Times New Roman" w:hAnsi="Times New Roman"/>
          <w:color w:val="000000"/>
          <w:sz w:val="24"/>
          <w:szCs w:val="24"/>
        </w:rPr>
        <w:t xml:space="preserve"> Арендная плата уплачивается на счет </w:t>
      </w:r>
      <w:r w:rsidRPr="00716618">
        <w:rPr>
          <w:rFonts w:ascii="Times New Roman" w:hAnsi="Times New Roman"/>
          <w:sz w:val="24"/>
          <w:szCs w:val="24"/>
        </w:rPr>
        <w:t>Управления  федерального  казначейства  по Красноярскому краю ________________________________________________________________</w:t>
      </w:r>
    </w:p>
    <w:p w:rsidR="00716618" w:rsidRPr="00716618" w:rsidRDefault="00716618" w:rsidP="00716618">
      <w:pPr>
        <w:shd w:val="clear" w:color="auto" w:fill="FFFFFF"/>
        <w:tabs>
          <w:tab w:val="left" w:pos="1147"/>
        </w:tabs>
        <w:spacing w:after="0" w:line="240" w:lineRule="auto"/>
        <w:ind w:left="-284" w:right="-180" w:firstLine="709"/>
        <w:jc w:val="both"/>
        <w:rPr>
          <w:rFonts w:ascii="Times New Roman" w:hAnsi="Times New Roman"/>
          <w:sz w:val="24"/>
          <w:szCs w:val="24"/>
        </w:rPr>
      </w:pPr>
      <w:r w:rsidRPr="00716618">
        <w:rPr>
          <w:rFonts w:ascii="Times New Roman" w:hAnsi="Times New Roman"/>
          <w:sz w:val="24"/>
          <w:szCs w:val="24"/>
        </w:rPr>
        <w:t xml:space="preserve">_____________________________________________________________________________. </w:t>
      </w:r>
    </w:p>
    <w:p w:rsidR="00716618" w:rsidRPr="00716618" w:rsidRDefault="00716618" w:rsidP="00716618">
      <w:pPr>
        <w:shd w:val="clear" w:color="auto" w:fill="FFFFFF"/>
        <w:tabs>
          <w:tab w:val="left" w:pos="1147"/>
        </w:tabs>
        <w:spacing w:after="0" w:line="240" w:lineRule="auto"/>
        <w:ind w:left="-284" w:right="-180" w:firstLine="709"/>
        <w:jc w:val="both"/>
        <w:rPr>
          <w:rFonts w:ascii="Times New Roman" w:hAnsi="Times New Roman"/>
          <w:color w:val="000000"/>
          <w:sz w:val="24"/>
          <w:szCs w:val="24"/>
        </w:rPr>
      </w:pPr>
      <w:r w:rsidRPr="00716618">
        <w:rPr>
          <w:rFonts w:ascii="Times New Roman" w:hAnsi="Times New Roman"/>
          <w:sz w:val="24"/>
          <w:szCs w:val="24"/>
        </w:rPr>
        <w:t xml:space="preserve"> </w:t>
      </w:r>
      <w:r w:rsidRPr="00716618">
        <w:rPr>
          <w:rFonts w:ascii="Times New Roman" w:hAnsi="Times New Roman"/>
          <w:color w:val="000000"/>
          <w:sz w:val="24"/>
          <w:szCs w:val="24"/>
        </w:rPr>
        <w:t>3.7.Исполнением  обязательства  по   внесению   арендной  платы  является  дата</w:t>
      </w:r>
      <w:r w:rsidRPr="00716618">
        <w:rPr>
          <w:rFonts w:ascii="Times New Roman" w:hAnsi="Times New Roman"/>
          <w:color w:val="000000"/>
          <w:sz w:val="24"/>
          <w:szCs w:val="24"/>
        </w:rPr>
        <w:br/>
        <w:t>поступления арендной платы на счет, указанный в п. 3.6. Договора.</w:t>
      </w:r>
    </w:p>
    <w:p w:rsidR="00716618" w:rsidRPr="00716618" w:rsidRDefault="00716618" w:rsidP="00716618">
      <w:pPr>
        <w:pStyle w:val="a5"/>
        <w:spacing w:after="0" w:line="240" w:lineRule="auto"/>
        <w:ind w:left="-284" w:right="-180" w:firstLine="709"/>
        <w:jc w:val="both"/>
        <w:rPr>
          <w:rFonts w:ascii="Times New Roman" w:hAnsi="Times New Roman"/>
          <w:sz w:val="24"/>
          <w:szCs w:val="24"/>
        </w:rPr>
      </w:pPr>
      <w:r w:rsidRPr="00716618">
        <w:rPr>
          <w:rFonts w:ascii="Times New Roman" w:hAnsi="Times New Roman"/>
          <w:sz w:val="24"/>
          <w:szCs w:val="24"/>
        </w:rPr>
        <w:lastRenderedPageBreak/>
        <w:t>3.8.Не использование Участка Арендатором не освобождает его от обязанности по внесению арендной платы.</w:t>
      </w:r>
    </w:p>
    <w:p w:rsidR="00716618" w:rsidRPr="00716618" w:rsidRDefault="00716618" w:rsidP="00716618">
      <w:pPr>
        <w:pStyle w:val="a5"/>
        <w:spacing w:after="0" w:line="240" w:lineRule="auto"/>
        <w:ind w:left="-284" w:right="-180" w:firstLine="709"/>
        <w:jc w:val="both"/>
        <w:rPr>
          <w:rFonts w:ascii="Times New Roman" w:hAnsi="Times New Roman"/>
          <w:sz w:val="24"/>
          <w:szCs w:val="24"/>
        </w:rPr>
      </w:pPr>
      <w:r w:rsidRPr="00716618">
        <w:rPr>
          <w:rFonts w:ascii="Times New Roman" w:hAnsi="Times New Roman"/>
          <w:sz w:val="24"/>
          <w:szCs w:val="24"/>
        </w:rPr>
        <w:t>3.9.Внесение арендной платы по настоящему Договору осуществляется отдельным платежным документом. В графе «Назначение платежа» обязательно указывается период, за который производится оплата, дата и номер договора аренды.</w:t>
      </w:r>
    </w:p>
    <w:p w:rsidR="00716618" w:rsidRPr="00716618" w:rsidRDefault="00716618" w:rsidP="00716618">
      <w:pPr>
        <w:pStyle w:val="a5"/>
        <w:spacing w:after="0" w:line="240" w:lineRule="auto"/>
        <w:ind w:left="-284" w:right="-180" w:firstLine="709"/>
        <w:jc w:val="both"/>
        <w:rPr>
          <w:rFonts w:ascii="Times New Roman" w:hAnsi="Times New Roman"/>
          <w:sz w:val="24"/>
          <w:szCs w:val="24"/>
        </w:rPr>
      </w:pPr>
      <w:r w:rsidRPr="00716618">
        <w:rPr>
          <w:rFonts w:ascii="Times New Roman" w:hAnsi="Times New Roman"/>
          <w:sz w:val="24"/>
          <w:szCs w:val="24"/>
        </w:rPr>
        <w:t>3.10. Копии платежных документов с отметкой банка, подтверждающих перечисление арендной платы за земельный участок, в десятидневный срок после оплаты направляются Арендодателю.</w:t>
      </w:r>
    </w:p>
    <w:p w:rsidR="00716618" w:rsidRPr="00716618" w:rsidRDefault="00716618" w:rsidP="00716618">
      <w:pPr>
        <w:shd w:val="clear" w:color="auto" w:fill="FFFFFF"/>
        <w:spacing w:after="0" w:line="240" w:lineRule="auto"/>
        <w:ind w:left="-284" w:right="-180" w:firstLine="720"/>
        <w:jc w:val="center"/>
        <w:outlineLvl w:val="0"/>
        <w:rPr>
          <w:rFonts w:ascii="Times New Roman" w:hAnsi="Times New Roman"/>
          <w:b/>
          <w:bCs/>
          <w:color w:val="000000"/>
          <w:sz w:val="24"/>
          <w:szCs w:val="24"/>
        </w:rPr>
      </w:pPr>
      <w:r w:rsidRPr="00716618">
        <w:rPr>
          <w:rFonts w:ascii="Times New Roman" w:hAnsi="Times New Roman"/>
          <w:b/>
          <w:bCs/>
          <w:color w:val="000000"/>
          <w:sz w:val="24"/>
          <w:szCs w:val="24"/>
        </w:rPr>
        <w:t>4. Права и обязанности Сторон</w:t>
      </w:r>
    </w:p>
    <w:p w:rsidR="00716618" w:rsidRPr="00716618" w:rsidRDefault="00716618" w:rsidP="00716618">
      <w:pPr>
        <w:shd w:val="clear" w:color="auto" w:fill="FFFFFF"/>
        <w:tabs>
          <w:tab w:val="left" w:pos="1109"/>
        </w:tabs>
        <w:spacing w:after="0" w:line="240" w:lineRule="auto"/>
        <w:ind w:left="-284" w:right="-180" w:firstLine="720"/>
        <w:jc w:val="both"/>
        <w:rPr>
          <w:rFonts w:ascii="Times New Roman" w:hAnsi="Times New Roman"/>
          <w:b/>
          <w:bCs/>
          <w:sz w:val="24"/>
          <w:szCs w:val="24"/>
        </w:rPr>
      </w:pPr>
      <w:r w:rsidRPr="00716618">
        <w:rPr>
          <w:rFonts w:ascii="Times New Roman" w:hAnsi="Times New Roman"/>
          <w:b/>
          <w:bCs/>
          <w:color w:val="000000"/>
          <w:sz w:val="24"/>
          <w:szCs w:val="24"/>
        </w:rPr>
        <w:t>4.1.</w:t>
      </w:r>
      <w:r w:rsidRPr="00716618">
        <w:rPr>
          <w:rFonts w:ascii="Times New Roman" w:hAnsi="Times New Roman"/>
          <w:b/>
          <w:bCs/>
          <w:color w:val="000000"/>
          <w:sz w:val="24"/>
          <w:szCs w:val="24"/>
        </w:rPr>
        <w:tab/>
        <w:t>Арендодатель имеет право:</w:t>
      </w:r>
    </w:p>
    <w:p w:rsidR="00716618" w:rsidRPr="00716618" w:rsidRDefault="00716618" w:rsidP="00716618">
      <w:pPr>
        <w:shd w:val="clear" w:color="auto" w:fill="FFFFFF"/>
        <w:spacing w:after="0" w:line="240" w:lineRule="auto"/>
        <w:ind w:left="-284" w:right="-180" w:firstLine="720"/>
        <w:jc w:val="both"/>
        <w:rPr>
          <w:rFonts w:ascii="Times New Roman" w:hAnsi="Times New Roman"/>
          <w:sz w:val="24"/>
          <w:szCs w:val="24"/>
        </w:rPr>
      </w:pPr>
      <w:r w:rsidRPr="00716618">
        <w:rPr>
          <w:rFonts w:ascii="Times New Roman" w:hAnsi="Times New Roman"/>
          <w:color w:val="000000"/>
          <w:sz w:val="24"/>
          <w:szCs w:val="24"/>
        </w:rPr>
        <w:t>4.1.1.Требовать досрочного расторжения Договора в случаях, предусмотренных п.2 ст.46 Земельного кодекса Российской Федерации, а так же при нарушении порядков и сроков внесения арендной платы более двух раз подряд.</w:t>
      </w:r>
    </w:p>
    <w:p w:rsidR="00716618" w:rsidRPr="00716618" w:rsidRDefault="00716618" w:rsidP="00716618">
      <w:pPr>
        <w:shd w:val="clear" w:color="auto" w:fill="FFFFFF"/>
        <w:spacing w:after="0" w:line="240" w:lineRule="auto"/>
        <w:ind w:left="-284" w:right="-180" w:firstLine="720"/>
        <w:jc w:val="both"/>
        <w:rPr>
          <w:rFonts w:ascii="Times New Roman" w:hAnsi="Times New Roman"/>
          <w:sz w:val="24"/>
          <w:szCs w:val="24"/>
        </w:rPr>
      </w:pPr>
      <w:r w:rsidRPr="00716618">
        <w:rPr>
          <w:rFonts w:ascii="Times New Roman" w:hAnsi="Times New Roman"/>
          <w:color w:val="000000"/>
          <w:sz w:val="24"/>
          <w:szCs w:val="24"/>
        </w:rPr>
        <w:t>4.1.2</w:t>
      </w:r>
      <w:proofErr w:type="gramStart"/>
      <w:r w:rsidRPr="00716618">
        <w:rPr>
          <w:rFonts w:ascii="Times New Roman" w:hAnsi="Times New Roman"/>
          <w:color w:val="000000"/>
          <w:sz w:val="24"/>
          <w:szCs w:val="24"/>
        </w:rPr>
        <w:t xml:space="preserve"> Н</w:t>
      </w:r>
      <w:proofErr w:type="gramEnd"/>
      <w:r w:rsidRPr="00716618">
        <w:rPr>
          <w:rFonts w:ascii="Times New Roman" w:hAnsi="Times New Roman"/>
          <w:color w:val="000000"/>
          <w:sz w:val="24"/>
          <w:szCs w:val="24"/>
        </w:rPr>
        <w:t>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716618" w:rsidRPr="00716618" w:rsidRDefault="00716618" w:rsidP="00716618">
      <w:pPr>
        <w:shd w:val="clear" w:color="auto" w:fill="FFFFFF"/>
        <w:spacing w:after="0" w:line="240" w:lineRule="auto"/>
        <w:ind w:left="-284" w:right="-180" w:firstLine="720"/>
        <w:jc w:val="both"/>
        <w:rPr>
          <w:rFonts w:ascii="Times New Roman" w:hAnsi="Times New Roman"/>
          <w:sz w:val="24"/>
          <w:szCs w:val="24"/>
        </w:rPr>
      </w:pPr>
      <w:r w:rsidRPr="00716618">
        <w:rPr>
          <w:rFonts w:ascii="Times New Roman" w:hAnsi="Times New Roman"/>
          <w:color w:val="000000"/>
          <w:sz w:val="24"/>
          <w:szCs w:val="24"/>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716618" w:rsidRPr="00716618" w:rsidRDefault="00716618" w:rsidP="00716618">
      <w:pPr>
        <w:shd w:val="clear" w:color="auto" w:fill="FFFFFF"/>
        <w:tabs>
          <w:tab w:val="left" w:pos="1032"/>
        </w:tabs>
        <w:spacing w:after="0" w:line="240" w:lineRule="auto"/>
        <w:ind w:left="-284" w:right="-180" w:firstLine="720"/>
        <w:jc w:val="both"/>
        <w:rPr>
          <w:rFonts w:ascii="Times New Roman" w:hAnsi="Times New Roman"/>
          <w:sz w:val="24"/>
          <w:szCs w:val="24"/>
        </w:rPr>
      </w:pPr>
      <w:r w:rsidRPr="00716618">
        <w:rPr>
          <w:rFonts w:ascii="Times New Roman" w:hAnsi="Times New Roman"/>
          <w:b/>
          <w:bCs/>
          <w:color w:val="000000"/>
          <w:sz w:val="24"/>
          <w:szCs w:val="24"/>
        </w:rPr>
        <w:t>4.2.</w:t>
      </w:r>
      <w:r w:rsidRPr="00716618">
        <w:rPr>
          <w:rFonts w:ascii="Times New Roman" w:hAnsi="Times New Roman"/>
          <w:b/>
          <w:bCs/>
          <w:color w:val="000000"/>
          <w:sz w:val="24"/>
          <w:szCs w:val="24"/>
        </w:rPr>
        <w:tab/>
        <w:t>Арендодатель обязан:</w:t>
      </w:r>
    </w:p>
    <w:p w:rsidR="00716618" w:rsidRPr="00716618" w:rsidRDefault="00716618" w:rsidP="00716618">
      <w:pPr>
        <w:shd w:val="clear" w:color="auto" w:fill="FFFFFF"/>
        <w:tabs>
          <w:tab w:val="left" w:pos="1229"/>
        </w:tabs>
        <w:spacing w:after="0" w:line="240" w:lineRule="auto"/>
        <w:ind w:left="-284" w:right="-180" w:firstLine="720"/>
        <w:jc w:val="both"/>
        <w:rPr>
          <w:rFonts w:ascii="Times New Roman" w:hAnsi="Times New Roman"/>
          <w:sz w:val="24"/>
          <w:szCs w:val="24"/>
        </w:rPr>
      </w:pPr>
      <w:r w:rsidRPr="00716618">
        <w:rPr>
          <w:rFonts w:ascii="Times New Roman" w:hAnsi="Times New Roman"/>
          <w:color w:val="000000"/>
          <w:sz w:val="24"/>
          <w:szCs w:val="24"/>
        </w:rPr>
        <w:t>4.2.1.</w:t>
      </w:r>
      <w:r w:rsidRPr="00716618">
        <w:rPr>
          <w:rFonts w:ascii="Times New Roman" w:hAnsi="Times New Roman"/>
          <w:color w:val="000000"/>
          <w:sz w:val="24"/>
          <w:szCs w:val="24"/>
        </w:rPr>
        <w:tab/>
        <w:t>Выполнять в полном объеме все условия Договора.</w:t>
      </w:r>
    </w:p>
    <w:p w:rsidR="00716618" w:rsidRPr="00716618" w:rsidRDefault="00716618" w:rsidP="00716618">
      <w:pPr>
        <w:shd w:val="clear" w:color="auto" w:fill="FFFFFF"/>
        <w:tabs>
          <w:tab w:val="left" w:pos="1032"/>
        </w:tabs>
        <w:spacing w:after="0" w:line="240" w:lineRule="auto"/>
        <w:ind w:left="-284" w:right="-180" w:firstLine="720"/>
        <w:jc w:val="both"/>
        <w:rPr>
          <w:rFonts w:ascii="Times New Roman" w:hAnsi="Times New Roman"/>
          <w:sz w:val="24"/>
          <w:szCs w:val="24"/>
        </w:rPr>
      </w:pPr>
      <w:r w:rsidRPr="00716618">
        <w:rPr>
          <w:rFonts w:ascii="Times New Roman" w:hAnsi="Times New Roman"/>
          <w:b/>
          <w:bCs/>
          <w:color w:val="000000"/>
          <w:sz w:val="24"/>
          <w:szCs w:val="24"/>
        </w:rPr>
        <w:t>4.3.</w:t>
      </w:r>
      <w:r w:rsidRPr="00716618">
        <w:rPr>
          <w:rFonts w:ascii="Times New Roman" w:hAnsi="Times New Roman"/>
          <w:b/>
          <w:bCs/>
          <w:color w:val="000000"/>
          <w:sz w:val="24"/>
          <w:szCs w:val="24"/>
        </w:rPr>
        <w:tab/>
        <w:t>Арендатор имеет право:</w:t>
      </w:r>
    </w:p>
    <w:p w:rsidR="00716618" w:rsidRPr="00716618" w:rsidRDefault="00716618" w:rsidP="00716618">
      <w:pPr>
        <w:widowControl w:val="0"/>
        <w:numPr>
          <w:ilvl w:val="0"/>
          <w:numId w:val="3"/>
        </w:numPr>
        <w:shd w:val="clear" w:color="auto" w:fill="FFFFFF"/>
        <w:tabs>
          <w:tab w:val="left" w:pos="1334"/>
        </w:tabs>
        <w:suppressAutoHyphens w:val="0"/>
        <w:autoSpaceDE w:val="0"/>
        <w:autoSpaceDN w:val="0"/>
        <w:adjustRightInd w:val="0"/>
        <w:spacing w:after="0" w:line="240" w:lineRule="auto"/>
        <w:ind w:left="-284" w:right="-180"/>
        <w:jc w:val="both"/>
        <w:rPr>
          <w:rFonts w:ascii="Times New Roman" w:hAnsi="Times New Roman"/>
          <w:color w:val="000000"/>
          <w:sz w:val="24"/>
          <w:szCs w:val="24"/>
        </w:rPr>
      </w:pPr>
      <w:r w:rsidRPr="00716618">
        <w:rPr>
          <w:rFonts w:ascii="Times New Roman" w:hAnsi="Times New Roman"/>
          <w:color w:val="000000"/>
          <w:sz w:val="24"/>
          <w:szCs w:val="24"/>
        </w:rPr>
        <w:t>В соответствии с действующим законодательством в  установленном  порядке,  сдавать  Участок  в субаренду.</w:t>
      </w:r>
    </w:p>
    <w:p w:rsidR="00716618" w:rsidRPr="00716618" w:rsidRDefault="00716618" w:rsidP="00716618">
      <w:pPr>
        <w:shd w:val="clear" w:color="auto" w:fill="FFFFFF"/>
        <w:spacing w:after="0" w:line="240" w:lineRule="auto"/>
        <w:ind w:left="-284" w:right="-180" w:firstLine="720"/>
        <w:jc w:val="both"/>
        <w:rPr>
          <w:rFonts w:ascii="Times New Roman" w:hAnsi="Times New Roman"/>
          <w:b/>
          <w:bCs/>
          <w:color w:val="000000"/>
          <w:sz w:val="24"/>
          <w:szCs w:val="24"/>
        </w:rPr>
      </w:pPr>
      <w:r w:rsidRPr="00716618">
        <w:rPr>
          <w:rFonts w:ascii="Times New Roman" w:hAnsi="Times New Roman"/>
          <w:b/>
          <w:bCs/>
          <w:color w:val="000000"/>
          <w:sz w:val="24"/>
          <w:szCs w:val="24"/>
        </w:rPr>
        <w:t>4.4. Арендатор обязан:</w:t>
      </w:r>
    </w:p>
    <w:p w:rsidR="00716618" w:rsidRPr="00716618" w:rsidRDefault="00716618" w:rsidP="00716618">
      <w:pPr>
        <w:shd w:val="clear" w:color="auto" w:fill="FFFFFF"/>
        <w:tabs>
          <w:tab w:val="left" w:pos="1248"/>
        </w:tabs>
        <w:spacing w:after="0" w:line="240" w:lineRule="auto"/>
        <w:ind w:left="-284" w:right="-180" w:firstLine="720"/>
        <w:jc w:val="both"/>
        <w:rPr>
          <w:rFonts w:ascii="Times New Roman" w:hAnsi="Times New Roman"/>
          <w:color w:val="000000"/>
          <w:sz w:val="24"/>
          <w:szCs w:val="24"/>
        </w:rPr>
      </w:pPr>
      <w:r w:rsidRPr="00716618">
        <w:rPr>
          <w:rFonts w:ascii="Times New Roman" w:hAnsi="Times New Roman"/>
          <w:color w:val="000000"/>
          <w:sz w:val="24"/>
          <w:szCs w:val="24"/>
        </w:rPr>
        <w:t>4.4.1.Выполнять в полном объеме все условия Договора.</w:t>
      </w:r>
    </w:p>
    <w:p w:rsidR="00716618" w:rsidRPr="00716618" w:rsidRDefault="00716618" w:rsidP="00716618">
      <w:pPr>
        <w:shd w:val="clear" w:color="auto" w:fill="FFFFFF"/>
        <w:tabs>
          <w:tab w:val="left" w:pos="-1843"/>
        </w:tabs>
        <w:spacing w:after="0" w:line="240" w:lineRule="auto"/>
        <w:ind w:left="-284" w:right="-180" w:firstLine="709"/>
        <w:jc w:val="both"/>
        <w:rPr>
          <w:rFonts w:ascii="Times New Roman" w:hAnsi="Times New Roman"/>
          <w:color w:val="000000"/>
          <w:sz w:val="24"/>
          <w:szCs w:val="24"/>
        </w:rPr>
      </w:pPr>
      <w:r w:rsidRPr="00716618">
        <w:rPr>
          <w:rFonts w:ascii="Times New Roman" w:hAnsi="Times New Roman"/>
          <w:color w:val="000000"/>
          <w:sz w:val="24"/>
          <w:szCs w:val="24"/>
        </w:rPr>
        <w:t>4.4.2.Использовать Участок в соответствии с целевым назначением и разрешенным</w:t>
      </w:r>
      <w:r w:rsidRPr="00716618">
        <w:rPr>
          <w:rFonts w:ascii="Times New Roman" w:hAnsi="Times New Roman"/>
          <w:color w:val="000000"/>
          <w:sz w:val="24"/>
          <w:szCs w:val="24"/>
        </w:rPr>
        <w:br/>
        <w:t>использованием.</w:t>
      </w:r>
    </w:p>
    <w:p w:rsidR="00716618" w:rsidRPr="00716618" w:rsidRDefault="00716618" w:rsidP="00716618">
      <w:pPr>
        <w:shd w:val="clear" w:color="auto" w:fill="FFFFFF"/>
        <w:tabs>
          <w:tab w:val="left" w:pos="1368"/>
        </w:tabs>
        <w:spacing w:after="0" w:line="240" w:lineRule="auto"/>
        <w:ind w:left="-284" w:right="-180" w:firstLine="709"/>
        <w:jc w:val="both"/>
        <w:rPr>
          <w:rFonts w:ascii="Times New Roman" w:hAnsi="Times New Roman"/>
          <w:color w:val="000000"/>
          <w:sz w:val="24"/>
          <w:szCs w:val="24"/>
        </w:rPr>
      </w:pPr>
      <w:r w:rsidRPr="00716618">
        <w:rPr>
          <w:rFonts w:ascii="Times New Roman" w:hAnsi="Times New Roman"/>
          <w:color w:val="000000"/>
          <w:sz w:val="24"/>
          <w:szCs w:val="24"/>
        </w:rPr>
        <w:t>4.4.3.Уплачивать в размере и на условиях,  установленных Договором арендную плату.</w:t>
      </w:r>
    </w:p>
    <w:p w:rsidR="00716618" w:rsidRPr="00716618" w:rsidRDefault="00716618" w:rsidP="00716618">
      <w:pPr>
        <w:shd w:val="clear" w:color="auto" w:fill="FFFFFF"/>
        <w:tabs>
          <w:tab w:val="left" w:pos="1368"/>
        </w:tabs>
        <w:spacing w:after="0" w:line="240" w:lineRule="auto"/>
        <w:ind w:left="-284" w:right="-180" w:firstLine="709"/>
        <w:jc w:val="both"/>
        <w:rPr>
          <w:rFonts w:ascii="Times New Roman" w:hAnsi="Times New Roman"/>
          <w:color w:val="000000"/>
          <w:sz w:val="24"/>
          <w:szCs w:val="24"/>
        </w:rPr>
      </w:pPr>
      <w:r w:rsidRPr="00716618">
        <w:rPr>
          <w:rFonts w:ascii="Times New Roman" w:hAnsi="Times New Roman"/>
          <w:color w:val="000000"/>
          <w:sz w:val="24"/>
          <w:szCs w:val="24"/>
        </w:rPr>
        <w:t>4.4.4.Обеспечить Арендодателю (его законным представителям), представителям</w:t>
      </w:r>
      <w:r w:rsidRPr="00716618">
        <w:rPr>
          <w:rFonts w:ascii="Times New Roman" w:hAnsi="Times New Roman"/>
          <w:color w:val="000000"/>
          <w:sz w:val="24"/>
          <w:szCs w:val="24"/>
        </w:rPr>
        <w:br/>
        <w:t>органов государственного земельного надзора доступ на Участок по их требованию.</w:t>
      </w:r>
    </w:p>
    <w:p w:rsidR="00716618" w:rsidRPr="00716618" w:rsidRDefault="00716618" w:rsidP="00716618">
      <w:pPr>
        <w:shd w:val="clear" w:color="auto" w:fill="FFFFFF"/>
        <w:spacing w:after="0" w:line="240" w:lineRule="auto"/>
        <w:ind w:left="-284" w:right="-180" w:firstLine="720"/>
        <w:jc w:val="both"/>
        <w:rPr>
          <w:rFonts w:ascii="Times New Roman" w:hAnsi="Times New Roman"/>
          <w:sz w:val="24"/>
          <w:szCs w:val="24"/>
        </w:rPr>
      </w:pPr>
      <w:r w:rsidRPr="00716618">
        <w:rPr>
          <w:rFonts w:ascii="Times New Roman" w:hAnsi="Times New Roman"/>
          <w:color w:val="000000"/>
          <w:sz w:val="24"/>
          <w:szCs w:val="24"/>
        </w:rPr>
        <w:t xml:space="preserve">4.4.5.В течение 10 дней после подписания Договора и изменений к нему передать его (их) на государственную регистрацию в </w:t>
      </w:r>
      <w:r w:rsidRPr="00716618">
        <w:rPr>
          <w:rFonts w:ascii="Times New Roman" w:hAnsi="Times New Roman"/>
          <w:sz w:val="24"/>
          <w:szCs w:val="24"/>
        </w:rPr>
        <w:t>Управление Федеральной службы государственной регистрации, кадастра и картографии по Красноярскому краю</w:t>
      </w:r>
      <w:r w:rsidRPr="00716618">
        <w:rPr>
          <w:rFonts w:ascii="Times New Roman" w:hAnsi="Times New Roman"/>
          <w:color w:val="000000"/>
          <w:sz w:val="24"/>
          <w:szCs w:val="24"/>
        </w:rPr>
        <w:t>.</w:t>
      </w:r>
    </w:p>
    <w:p w:rsidR="00716618" w:rsidRPr="00716618" w:rsidRDefault="00716618" w:rsidP="00716618">
      <w:pPr>
        <w:shd w:val="clear" w:color="auto" w:fill="FFFFFF"/>
        <w:tabs>
          <w:tab w:val="left" w:pos="1315"/>
        </w:tabs>
        <w:spacing w:after="0" w:line="240" w:lineRule="auto"/>
        <w:ind w:left="-284" w:right="-180" w:firstLine="720"/>
        <w:jc w:val="both"/>
        <w:rPr>
          <w:rFonts w:ascii="Times New Roman" w:hAnsi="Times New Roman"/>
          <w:sz w:val="24"/>
          <w:szCs w:val="24"/>
        </w:rPr>
      </w:pPr>
      <w:r w:rsidRPr="00716618">
        <w:rPr>
          <w:rFonts w:ascii="Times New Roman" w:hAnsi="Times New Roman"/>
          <w:color w:val="000000"/>
          <w:sz w:val="24"/>
          <w:szCs w:val="24"/>
        </w:rPr>
        <w:t>4.4.6.</w:t>
      </w:r>
      <w:r w:rsidRPr="00716618">
        <w:rPr>
          <w:rFonts w:ascii="Times New Roman" w:hAnsi="Times New Roman"/>
          <w:color w:val="000000"/>
          <w:sz w:val="24"/>
          <w:szCs w:val="24"/>
        </w:rPr>
        <w:tab/>
        <w:t>Письменно сообщить Арендодателю не позднее, чем за 3  (три) месяца о</w:t>
      </w:r>
      <w:r w:rsidRPr="00716618">
        <w:rPr>
          <w:rFonts w:ascii="Times New Roman" w:hAnsi="Times New Roman"/>
          <w:color w:val="000000"/>
          <w:sz w:val="24"/>
          <w:szCs w:val="24"/>
        </w:rPr>
        <w:br/>
        <w:t>предстоящем освобождении Участка как в связи с окончанием срока действия Договора, так</w:t>
      </w:r>
      <w:r w:rsidRPr="00716618">
        <w:rPr>
          <w:rFonts w:ascii="Times New Roman" w:hAnsi="Times New Roman"/>
          <w:color w:val="000000"/>
          <w:sz w:val="24"/>
          <w:szCs w:val="24"/>
        </w:rPr>
        <w:br/>
        <w:t>и при досрочном его освобождении.</w:t>
      </w:r>
    </w:p>
    <w:p w:rsidR="00716618" w:rsidRPr="00716618" w:rsidRDefault="00716618" w:rsidP="00716618">
      <w:pPr>
        <w:shd w:val="clear" w:color="auto" w:fill="FFFFFF"/>
        <w:tabs>
          <w:tab w:val="left" w:pos="1195"/>
        </w:tabs>
        <w:spacing w:after="0" w:line="240" w:lineRule="auto"/>
        <w:ind w:left="-284" w:right="-180" w:firstLine="709"/>
        <w:jc w:val="both"/>
        <w:rPr>
          <w:rFonts w:ascii="Times New Roman" w:hAnsi="Times New Roman"/>
          <w:color w:val="000000"/>
          <w:sz w:val="24"/>
          <w:szCs w:val="24"/>
        </w:rPr>
      </w:pPr>
      <w:r w:rsidRPr="00716618">
        <w:rPr>
          <w:rFonts w:ascii="Times New Roman" w:hAnsi="Times New Roman"/>
          <w:color w:val="000000"/>
          <w:sz w:val="24"/>
          <w:szCs w:val="24"/>
        </w:rPr>
        <w:t>4.4.7.Не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w:t>
      </w:r>
      <w:r w:rsidRPr="00716618">
        <w:rPr>
          <w:rFonts w:ascii="Times New Roman" w:hAnsi="Times New Roman"/>
          <w:color w:val="000000"/>
          <w:sz w:val="24"/>
          <w:szCs w:val="24"/>
        </w:rPr>
        <w:br/>
        <w:t>работы по благоустройству территории.</w:t>
      </w:r>
    </w:p>
    <w:p w:rsidR="00716618" w:rsidRPr="00716618" w:rsidRDefault="00716618" w:rsidP="00716618">
      <w:pPr>
        <w:shd w:val="clear" w:color="auto" w:fill="FFFFFF"/>
        <w:tabs>
          <w:tab w:val="left" w:pos="1195"/>
        </w:tabs>
        <w:spacing w:after="0" w:line="240" w:lineRule="auto"/>
        <w:ind w:left="-284" w:right="-180" w:firstLine="709"/>
        <w:jc w:val="both"/>
        <w:rPr>
          <w:rFonts w:ascii="Times New Roman" w:hAnsi="Times New Roman"/>
          <w:color w:val="000000"/>
          <w:sz w:val="24"/>
          <w:szCs w:val="24"/>
        </w:rPr>
      </w:pPr>
      <w:r w:rsidRPr="00716618">
        <w:rPr>
          <w:rFonts w:ascii="Times New Roman" w:hAnsi="Times New Roman"/>
          <w:color w:val="000000"/>
          <w:sz w:val="24"/>
          <w:szCs w:val="24"/>
        </w:rPr>
        <w:t>4.4.8.Выполнять на участке в соответствии с требованиями эксплуатационных служб</w:t>
      </w:r>
      <w:r w:rsidRPr="00716618">
        <w:rPr>
          <w:rFonts w:ascii="Times New Roman" w:hAnsi="Times New Roman"/>
          <w:color w:val="000000"/>
          <w:sz w:val="24"/>
          <w:szCs w:val="24"/>
        </w:rPr>
        <w:br/>
        <w:t>условия  содержания и  эксплуатации  инженерных коммуникаций,  сооружений,  дорог,</w:t>
      </w:r>
      <w:r w:rsidRPr="00716618">
        <w:rPr>
          <w:rFonts w:ascii="Times New Roman" w:hAnsi="Times New Roman"/>
          <w:color w:val="000000"/>
          <w:sz w:val="24"/>
          <w:szCs w:val="24"/>
        </w:rPr>
        <w:br/>
        <w:t>проездов и не препятствовать их ремонту и обслуживанию.</w:t>
      </w:r>
    </w:p>
    <w:p w:rsidR="00716618" w:rsidRPr="00716618" w:rsidRDefault="00716618" w:rsidP="00716618">
      <w:pPr>
        <w:shd w:val="clear" w:color="auto" w:fill="FFFFFF"/>
        <w:tabs>
          <w:tab w:val="left" w:pos="1195"/>
        </w:tabs>
        <w:spacing w:after="0" w:line="240" w:lineRule="auto"/>
        <w:ind w:left="-284" w:right="-180" w:firstLine="709"/>
        <w:jc w:val="both"/>
        <w:rPr>
          <w:rFonts w:ascii="Times New Roman" w:hAnsi="Times New Roman"/>
          <w:color w:val="000000"/>
          <w:sz w:val="24"/>
          <w:szCs w:val="24"/>
        </w:rPr>
      </w:pPr>
      <w:r w:rsidRPr="00716618">
        <w:rPr>
          <w:rFonts w:ascii="Times New Roman" w:hAnsi="Times New Roman"/>
          <w:color w:val="000000"/>
          <w:sz w:val="24"/>
          <w:szCs w:val="24"/>
        </w:rPr>
        <w:t>4.4.9.Немедленно извещать Арендодателя и соответствующие государственные органы о  всякой  аварии  или  ином  событии,  нанесшем  (или  грозящим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w:t>
      </w:r>
    </w:p>
    <w:p w:rsidR="00716618" w:rsidRPr="00716618" w:rsidRDefault="00716618" w:rsidP="00716618">
      <w:pPr>
        <w:shd w:val="clear" w:color="auto" w:fill="FFFFFF"/>
        <w:tabs>
          <w:tab w:val="left" w:pos="1320"/>
        </w:tabs>
        <w:spacing w:after="0" w:line="240" w:lineRule="auto"/>
        <w:ind w:left="-284" w:right="-180" w:firstLine="709"/>
        <w:jc w:val="both"/>
        <w:rPr>
          <w:rFonts w:ascii="Times New Roman" w:hAnsi="Times New Roman"/>
          <w:color w:val="000000"/>
          <w:sz w:val="24"/>
          <w:szCs w:val="24"/>
        </w:rPr>
      </w:pPr>
      <w:r w:rsidRPr="00716618">
        <w:rPr>
          <w:rFonts w:ascii="Times New Roman" w:hAnsi="Times New Roman"/>
          <w:color w:val="000000"/>
          <w:sz w:val="24"/>
          <w:szCs w:val="24"/>
        </w:rPr>
        <w:t>4.4.10.После окончания срока действия Договора передать Участок Арендодателю по</w:t>
      </w:r>
      <w:r w:rsidRPr="00716618">
        <w:rPr>
          <w:rFonts w:ascii="Times New Roman" w:hAnsi="Times New Roman"/>
          <w:color w:val="000000"/>
          <w:sz w:val="24"/>
          <w:szCs w:val="24"/>
        </w:rPr>
        <w:br/>
        <w:t>акту приема-передачи в состоянии и качестве не хуже первоначального.</w:t>
      </w:r>
    </w:p>
    <w:p w:rsidR="00716618" w:rsidRPr="00716618" w:rsidRDefault="00716618" w:rsidP="00716618">
      <w:pPr>
        <w:shd w:val="clear" w:color="auto" w:fill="FFFFFF"/>
        <w:tabs>
          <w:tab w:val="left" w:pos="1320"/>
        </w:tabs>
        <w:spacing w:after="0" w:line="240" w:lineRule="auto"/>
        <w:ind w:left="-284" w:right="-180" w:firstLine="709"/>
        <w:jc w:val="both"/>
        <w:rPr>
          <w:rFonts w:ascii="Times New Roman" w:hAnsi="Times New Roman"/>
          <w:color w:val="000000"/>
          <w:sz w:val="24"/>
          <w:szCs w:val="24"/>
        </w:rPr>
      </w:pPr>
      <w:r w:rsidRPr="00716618">
        <w:rPr>
          <w:rFonts w:ascii="Times New Roman" w:hAnsi="Times New Roman"/>
          <w:color w:val="000000"/>
          <w:sz w:val="24"/>
          <w:szCs w:val="24"/>
        </w:rPr>
        <w:t>4.4.11.Письменно в десятидневный срок уведомить Арендодателя об изменении своих реквизитов.</w:t>
      </w:r>
    </w:p>
    <w:p w:rsidR="00716618" w:rsidRPr="00716618" w:rsidRDefault="00716618" w:rsidP="00716618">
      <w:pPr>
        <w:shd w:val="clear" w:color="auto" w:fill="FFFFFF"/>
        <w:tabs>
          <w:tab w:val="left" w:pos="1320"/>
        </w:tabs>
        <w:spacing w:after="0" w:line="240" w:lineRule="auto"/>
        <w:ind w:left="-284" w:right="-180" w:firstLine="709"/>
        <w:jc w:val="both"/>
        <w:rPr>
          <w:rFonts w:ascii="Times New Roman" w:hAnsi="Times New Roman"/>
          <w:color w:val="000000"/>
          <w:sz w:val="24"/>
          <w:szCs w:val="24"/>
        </w:rPr>
      </w:pPr>
      <w:r w:rsidRPr="00716618">
        <w:rPr>
          <w:rFonts w:ascii="Times New Roman" w:hAnsi="Times New Roman"/>
          <w:color w:val="000000"/>
          <w:sz w:val="24"/>
          <w:szCs w:val="24"/>
        </w:rPr>
        <w:t>4.4.12.Заключать путем подписания уполномоченным лицом и скреплением печатью</w:t>
      </w:r>
      <w:r w:rsidRPr="00716618">
        <w:rPr>
          <w:rFonts w:ascii="Times New Roman" w:hAnsi="Times New Roman"/>
          <w:color w:val="000000"/>
          <w:sz w:val="24"/>
          <w:szCs w:val="24"/>
        </w:rPr>
        <w:br/>
        <w:t>дополнительные соглашения к настоящему Договору.</w:t>
      </w:r>
    </w:p>
    <w:p w:rsidR="00716618" w:rsidRPr="00716618" w:rsidRDefault="00716618" w:rsidP="00716618">
      <w:pPr>
        <w:shd w:val="clear" w:color="auto" w:fill="FFFFFF"/>
        <w:tabs>
          <w:tab w:val="left" w:pos="1320"/>
        </w:tabs>
        <w:spacing w:after="0" w:line="240" w:lineRule="auto"/>
        <w:ind w:left="-284" w:right="-180" w:firstLine="709"/>
        <w:jc w:val="both"/>
        <w:rPr>
          <w:rFonts w:ascii="Times New Roman" w:hAnsi="Times New Roman"/>
          <w:color w:val="000000"/>
          <w:sz w:val="24"/>
          <w:szCs w:val="24"/>
        </w:rPr>
      </w:pPr>
      <w:r w:rsidRPr="00716618">
        <w:rPr>
          <w:rFonts w:ascii="Times New Roman" w:hAnsi="Times New Roman"/>
          <w:color w:val="000000"/>
          <w:sz w:val="24"/>
          <w:szCs w:val="24"/>
        </w:rPr>
        <w:t xml:space="preserve">4.4.13.Арендодатель и Арендатор имеют иные права и </w:t>
      </w:r>
      <w:proofErr w:type="gramStart"/>
      <w:r w:rsidRPr="00716618">
        <w:rPr>
          <w:rFonts w:ascii="Times New Roman" w:hAnsi="Times New Roman"/>
          <w:color w:val="000000"/>
          <w:sz w:val="24"/>
          <w:szCs w:val="24"/>
        </w:rPr>
        <w:t>несут иные</w:t>
      </w:r>
      <w:r w:rsidRPr="00716618">
        <w:rPr>
          <w:rFonts w:ascii="Times New Roman" w:hAnsi="Times New Roman"/>
          <w:color w:val="000000"/>
          <w:sz w:val="24"/>
          <w:szCs w:val="24"/>
        </w:rPr>
        <w:br/>
        <w:t>обязанности</w:t>
      </w:r>
      <w:proofErr w:type="gramEnd"/>
      <w:r w:rsidRPr="00716618">
        <w:rPr>
          <w:rFonts w:ascii="Times New Roman" w:hAnsi="Times New Roman"/>
          <w:color w:val="000000"/>
          <w:sz w:val="24"/>
          <w:szCs w:val="24"/>
        </w:rPr>
        <w:t>, установленные законодательством Российской Федерации.</w:t>
      </w:r>
    </w:p>
    <w:p w:rsidR="00716618" w:rsidRPr="00716618" w:rsidRDefault="00716618" w:rsidP="00716618">
      <w:pPr>
        <w:shd w:val="clear" w:color="auto" w:fill="FFFFFF"/>
        <w:spacing w:after="0" w:line="240" w:lineRule="auto"/>
        <w:ind w:left="-284" w:right="-180" w:firstLine="720"/>
        <w:jc w:val="both"/>
        <w:rPr>
          <w:rFonts w:ascii="Times New Roman" w:hAnsi="Times New Roman"/>
          <w:b/>
          <w:bCs/>
          <w:color w:val="000000"/>
          <w:sz w:val="24"/>
          <w:szCs w:val="24"/>
        </w:rPr>
      </w:pPr>
    </w:p>
    <w:p w:rsidR="00716618" w:rsidRPr="00716618" w:rsidRDefault="00716618" w:rsidP="00716618">
      <w:pPr>
        <w:shd w:val="clear" w:color="auto" w:fill="FFFFFF"/>
        <w:spacing w:after="0" w:line="240" w:lineRule="auto"/>
        <w:ind w:left="-284" w:right="-180" w:firstLine="720"/>
        <w:jc w:val="center"/>
        <w:outlineLvl w:val="0"/>
        <w:rPr>
          <w:rFonts w:ascii="Times New Roman" w:hAnsi="Times New Roman"/>
          <w:b/>
          <w:bCs/>
          <w:color w:val="000000"/>
          <w:sz w:val="24"/>
          <w:szCs w:val="24"/>
        </w:rPr>
      </w:pPr>
      <w:r w:rsidRPr="00716618">
        <w:rPr>
          <w:rFonts w:ascii="Times New Roman" w:hAnsi="Times New Roman"/>
          <w:b/>
          <w:bCs/>
          <w:color w:val="000000"/>
          <w:sz w:val="24"/>
          <w:szCs w:val="24"/>
        </w:rPr>
        <w:lastRenderedPageBreak/>
        <w:t>5.</w:t>
      </w:r>
      <w:r w:rsidRPr="00716618">
        <w:rPr>
          <w:rFonts w:ascii="Times New Roman" w:hAnsi="Times New Roman"/>
          <w:color w:val="000000"/>
          <w:sz w:val="24"/>
          <w:szCs w:val="24"/>
        </w:rPr>
        <w:t xml:space="preserve"> </w:t>
      </w:r>
      <w:r w:rsidRPr="00716618">
        <w:rPr>
          <w:rFonts w:ascii="Times New Roman" w:hAnsi="Times New Roman"/>
          <w:b/>
          <w:bCs/>
          <w:color w:val="000000"/>
          <w:sz w:val="24"/>
          <w:szCs w:val="24"/>
        </w:rPr>
        <w:t>Ответственность Сторон</w:t>
      </w:r>
    </w:p>
    <w:p w:rsidR="00716618" w:rsidRPr="00716618" w:rsidRDefault="00716618" w:rsidP="00716618">
      <w:pPr>
        <w:shd w:val="clear" w:color="auto" w:fill="FFFFFF"/>
        <w:tabs>
          <w:tab w:val="left" w:pos="1022"/>
        </w:tabs>
        <w:spacing w:after="0" w:line="240" w:lineRule="auto"/>
        <w:ind w:left="-284" w:right="-180" w:firstLine="720"/>
        <w:jc w:val="both"/>
        <w:rPr>
          <w:rFonts w:ascii="Times New Roman" w:hAnsi="Times New Roman"/>
          <w:sz w:val="24"/>
          <w:szCs w:val="24"/>
        </w:rPr>
      </w:pPr>
      <w:r w:rsidRPr="00716618">
        <w:rPr>
          <w:rFonts w:ascii="Times New Roman" w:hAnsi="Times New Roman"/>
          <w:color w:val="000000"/>
          <w:sz w:val="24"/>
          <w:szCs w:val="24"/>
        </w:rPr>
        <w:t>5.1.За нарушение условий Договора Стороны несут ответственность, предусмотренную законодательством Российской Федерации.</w:t>
      </w:r>
    </w:p>
    <w:p w:rsidR="00716618" w:rsidRPr="00716618" w:rsidRDefault="00716618" w:rsidP="00716618">
      <w:pPr>
        <w:shd w:val="clear" w:color="auto" w:fill="FFFFFF"/>
        <w:tabs>
          <w:tab w:val="left" w:pos="1176"/>
        </w:tabs>
        <w:spacing w:after="0" w:line="240" w:lineRule="auto"/>
        <w:ind w:left="-284" w:right="-180" w:firstLine="720"/>
        <w:jc w:val="both"/>
        <w:rPr>
          <w:rFonts w:ascii="Times New Roman" w:hAnsi="Times New Roman"/>
          <w:sz w:val="24"/>
          <w:szCs w:val="24"/>
        </w:rPr>
      </w:pPr>
      <w:r w:rsidRPr="00716618">
        <w:rPr>
          <w:rFonts w:ascii="Times New Roman" w:hAnsi="Times New Roman"/>
          <w:color w:val="000000"/>
          <w:sz w:val="24"/>
          <w:szCs w:val="24"/>
        </w:rPr>
        <w:t>5.2.За   нарушение   срока   внесения   арендной   платы   по   Договору,   Арендатор выплачивает Арендодателю пени из расчета 0,1 % от размера невнесенной</w:t>
      </w:r>
      <w:r w:rsidRPr="00716618">
        <w:rPr>
          <w:rFonts w:ascii="Times New Roman" w:hAnsi="Times New Roman"/>
          <w:color w:val="000000"/>
          <w:sz w:val="24"/>
          <w:szCs w:val="24"/>
        </w:rPr>
        <w:br/>
        <w:t>арендной платы за каждый календарный день просрочки. Пени перечисляются в порядке,</w:t>
      </w:r>
      <w:r w:rsidRPr="00716618">
        <w:rPr>
          <w:rFonts w:ascii="Times New Roman" w:hAnsi="Times New Roman"/>
          <w:color w:val="000000"/>
          <w:sz w:val="24"/>
          <w:szCs w:val="24"/>
        </w:rPr>
        <w:br/>
        <w:t>предусмотренном п. 3.5 Договора.</w:t>
      </w:r>
    </w:p>
    <w:p w:rsidR="00716618" w:rsidRPr="00716618" w:rsidRDefault="00716618" w:rsidP="00716618">
      <w:pPr>
        <w:shd w:val="clear" w:color="auto" w:fill="FFFFFF"/>
        <w:tabs>
          <w:tab w:val="left" w:pos="1109"/>
        </w:tabs>
        <w:spacing w:after="0" w:line="240" w:lineRule="auto"/>
        <w:ind w:left="-284" w:right="-180" w:firstLine="720"/>
        <w:jc w:val="both"/>
        <w:rPr>
          <w:rFonts w:ascii="Times New Roman" w:hAnsi="Times New Roman"/>
          <w:color w:val="000000"/>
          <w:sz w:val="24"/>
          <w:szCs w:val="24"/>
        </w:rPr>
      </w:pPr>
      <w:r w:rsidRPr="00716618">
        <w:rPr>
          <w:rFonts w:ascii="Times New Roman" w:hAnsi="Times New Roman"/>
          <w:color w:val="000000"/>
          <w:sz w:val="24"/>
          <w:szCs w:val="24"/>
        </w:rPr>
        <w:t>5.3.Ответственность Сторон за нарушение обязательств по Договору, вызванных</w:t>
      </w:r>
      <w:r w:rsidRPr="00716618">
        <w:rPr>
          <w:rFonts w:ascii="Times New Roman" w:hAnsi="Times New Roman"/>
          <w:color w:val="000000"/>
          <w:sz w:val="24"/>
          <w:szCs w:val="24"/>
        </w:rPr>
        <w:br/>
        <w:t>действием обстоятельств непреодолимой силы, регулируется законодательством Российской</w:t>
      </w:r>
      <w:r w:rsidRPr="00716618">
        <w:rPr>
          <w:rFonts w:ascii="Times New Roman" w:hAnsi="Times New Roman"/>
          <w:color w:val="000000"/>
          <w:sz w:val="24"/>
          <w:szCs w:val="24"/>
        </w:rPr>
        <w:br/>
        <w:t>Федерации.</w:t>
      </w:r>
    </w:p>
    <w:p w:rsidR="00716618" w:rsidRPr="00716618" w:rsidRDefault="00716618" w:rsidP="00716618">
      <w:pPr>
        <w:pStyle w:val="2"/>
        <w:spacing w:after="0" w:line="240" w:lineRule="auto"/>
        <w:ind w:left="-284" w:right="-180" w:firstLine="709"/>
        <w:jc w:val="center"/>
        <w:rPr>
          <w:b/>
          <w:sz w:val="24"/>
          <w:szCs w:val="24"/>
        </w:rPr>
      </w:pPr>
      <w:r w:rsidRPr="00716618">
        <w:rPr>
          <w:b/>
          <w:sz w:val="24"/>
          <w:szCs w:val="24"/>
        </w:rPr>
        <w:t>6. Передача Участков</w:t>
      </w:r>
    </w:p>
    <w:p w:rsidR="00716618" w:rsidRPr="00716618" w:rsidRDefault="00716618" w:rsidP="00716618">
      <w:pPr>
        <w:pStyle w:val="western"/>
        <w:shd w:val="clear" w:color="auto" w:fill="FFFFFF"/>
        <w:spacing w:before="0" w:beforeAutospacing="0" w:after="0" w:afterAutospacing="0"/>
        <w:ind w:left="-284" w:right="-180" w:firstLine="709"/>
        <w:jc w:val="both"/>
        <w:rPr>
          <w:sz w:val="24"/>
          <w:szCs w:val="24"/>
        </w:rPr>
      </w:pPr>
      <w:r w:rsidRPr="00716618">
        <w:rPr>
          <w:sz w:val="24"/>
          <w:szCs w:val="24"/>
        </w:rPr>
        <w:t>6.1.Арендатор осмотрел участки в натуре. Участки соответствуют количественным и качественным характеристикам, указанным в настоящем договоре, находятся в удовлетворительном состоянии, пригодном для использования в соответствии с целями и условиями предоставления.</w:t>
      </w:r>
    </w:p>
    <w:p w:rsidR="00716618" w:rsidRPr="00716618" w:rsidRDefault="00716618" w:rsidP="00716618">
      <w:pPr>
        <w:pStyle w:val="a4"/>
        <w:spacing w:before="0" w:beforeAutospacing="0" w:after="0"/>
        <w:ind w:left="-284" w:right="-180" w:firstLine="709"/>
        <w:jc w:val="both"/>
      </w:pPr>
      <w:r w:rsidRPr="00716618">
        <w:t>6.2.Настоящий договор имеет силу акта приема-передачи Участков.</w:t>
      </w:r>
    </w:p>
    <w:p w:rsidR="00716618" w:rsidRPr="00716618" w:rsidRDefault="00716618" w:rsidP="00716618">
      <w:pPr>
        <w:shd w:val="clear" w:color="auto" w:fill="FFFFFF"/>
        <w:spacing w:after="0" w:line="240" w:lineRule="auto"/>
        <w:ind w:left="-284" w:right="-180" w:firstLine="720"/>
        <w:jc w:val="center"/>
        <w:outlineLvl w:val="0"/>
        <w:rPr>
          <w:rFonts w:ascii="Times New Roman" w:hAnsi="Times New Roman"/>
          <w:b/>
          <w:bCs/>
          <w:color w:val="000000"/>
          <w:sz w:val="24"/>
          <w:szCs w:val="24"/>
        </w:rPr>
      </w:pPr>
    </w:p>
    <w:p w:rsidR="00716618" w:rsidRPr="00716618" w:rsidRDefault="00716618" w:rsidP="00716618">
      <w:pPr>
        <w:shd w:val="clear" w:color="auto" w:fill="FFFFFF"/>
        <w:spacing w:after="0" w:line="240" w:lineRule="auto"/>
        <w:ind w:left="-284" w:right="-180" w:firstLine="720"/>
        <w:jc w:val="center"/>
        <w:outlineLvl w:val="0"/>
        <w:rPr>
          <w:rFonts w:ascii="Times New Roman" w:hAnsi="Times New Roman"/>
          <w:b/>
          <w:bCs/>
          <w:color w:val="000000"/>
          <w:sz w:val="24"/>
          <w:szCs w:val="24"/>
        </w:rPr>
      </w:pPr>
      <w:r w:rsidRPr="00716618">
        <w:rPr>
          <w:rFonts w:ascii="Times New Roman" w:hAnsi="Times New Roman"/>
          <w:b/>
          <w:bCs/>
          <w:color w:val="000000"/>
          <w:sz w:val="24"/>
          <w:szCs w:val="24"/>
        </w:rPr>
        <w:t>7. Изменение, расторжение и прекращение Договора</w:t>
      </w:r>
    </w:p>
    <w:p w:rsidR="00716618" w:rsidRPr="00716618" w:rsidRDefault="00716618" w:rsidP="00716618">
      <w:pPr>
        <w:shd w:val="clear" w:color="auto" w:fill="FFFFFF"/>
        <w:tabs>
          <w:tab w:val="left" w:pos="1142"/>
        </w:tabs>
        <w:spacing w:after="0" w:line="240" w:lineRule="auto"/>
        <w:ind w:left="-284" w:right="-180" w:firstLine="720"/>
        <w:jc w:val="both"/>
        <w:rPr>
          <w:rFonts w:ascii="Times New Roman" w:hAnsi="Times New Roman"/>
          <w:sz w:val="24"/>
          <w:szCs w:val="24"/>
        </w:rPr>
      </w:pPr>
      <w:r w:rsidRPr="00716618">
        <w:rPr>
          <w:rFonts w:ascii="Times New Roman" w:hAnsi="Times New Roman"/>
          <w:color w:val="000000"/>
          <w:sz w:val="24"/>
          <w:szCs w:val="24"/>
        </w:rPr>
        <w:t>7.1.Все   изменения  и   (или)  дополнения   к  Договору оформляются Сторонами в письменной форме и подлежат государственной регистрации в</w:t>
      </w:r>
      <w:r w:rsidRPr="00716618">
        <w:rPr>
          <w:rFonts w:ascii="Times New Roman" w:hAnsi="Times New Roman"/>
          <w:color w:val="000000"/>
          <w:sz w:val="24"/>
          <w:szCs w:val="24"/>
        </w:rPr>
        <w:br/>
        <w:t>установленных законом случаях.</w:t>
      </w:r>
    </w:p>
    <w:p w:rsidR="00716618" w:rsidRPr="00716618" w:rsidRDefault="00716618" w:rsidP="00716618">
      <w:pPr>
        <w:shd w:val="clear" w:color="auto" w:fill="FFFFFF"/>
        <w:tabs>
          <w:tab w:val="left" w:pos="-1985"/>
        </w:tabs>
        <w:spacing w:after="0" w:line="240" w:lineRule="auto"/>
        <w:ind w:left="-284" w:right="-180" w:firstLine="709"/>
        <w:jc w:val="both"/>
        <w:rPr>
          <w:rFonts w:ascii="Times New Roman" w:hAnsi="Times New Roman"/>
          <w:color w:val="000000"/>
          <w:sz w:val="24"/>
          <w:szCs w:val="24"/>
        </w:rPr>
      </w:pPr>
      <w:r w:rsidRPr="00716618">
        <w:rPr>
          <w:rFonts w:ascii="Times New Roman" w:hAnsi="Times New Roman"/>
          <w:color w:val="000000"/>
          <w:sz w:val="24"/>
          <w:szCs w:val="24"/>
        </w:rPr>
        <w:t>7.2.</w:t>
      </w:r>
      <w:proofErr w:type="gramStart"/>
      <w:r w:rsidRPr="00716618">
        <w:rPr>
          <w:rFonts w:ascii="Times New Roman" w:hAnsi="Times New Roman"/>
          <w:color w:val="000000"/>
          <w:sz w:val="24"/>
          <w:szCs w:val="24"/>
        </w:rPr>
        <w:t>Договор</w:t>
      </w:r>
      <w:proofErr w:type="gramEnd"/>
      <w:r w:rsidRPr="00716618">
        <w:rPr>
          <w:rFonts w:ascii="Times New Roman" w:hAnsi="Times New Roman"/>
          <w:color w:val="000000"/>
          <w:sz w:val="24"/>
          <w:szCs w:val="24"/>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716618" w:rsidRPr="00716618" w:rsidRDefault="00716618" w:rsidP="00716618">
      <w:pPr>
        <w:spacing w:after="0" w:line="240" w:lineRule="auto"/>
        <w:ind w:left="-284" w:right="-180" w:firstLine="709"/>
        <w:jc w:val="both"/>
        <w:rPr>
          <w:rFonts w:ascii="Times New Roman" w:hAnsi="Times New Roman"/>
          <w:sz w:val="24"/>
          <w:szCs w:val="24"/>
        </w:rPr>
      </w:pPr>
      <w:r w:rsidRPr="00716618">
        <w:rPr>
          <w:rFonts w:ascii="Times New Roman" w:hAnsi="Times New Roman"/>
          <w:sz w:val="24"/>
          <w:szCs w:val="24"/>
        </w:rPr>
        <w:t>7.3.Действие настоящего договора прекращается со следующего дня соответствующего месяца и числа последнего года срока.</w:t>
      </w:r>
    </w:p>
    <w:p w:rsidR="00716618" w:rsidRPr="00716618" w:rsidRDefault="00716618" w:rsidP="00716618">
      <w:pPr>
        <w:shd w:val="clear" w:color="auto" w:fill="FFFFFF"/>
        <w:spacing w:after="0" w:line="240" w:lineRule="auto"/>
        <w:ind w:left="-284" w:right="-180" w:firstLine="720"/>
        <w:jc w:val="center"/>
        <w:outlineLvl w:val="0"/>
        <w:rPr>
          <w:rFonts w:ascii="Times New Roman" w:hAnsi="Times New Roman"/>
          <w:b/>
          <w:bCs/>
          <w:color w:val="000000"/>
          <w:sz w:val="24"/>
          <w:szCs w:val="24"/>
        </w:rPr>
      </w:pPr>
      <w:r w:rsidRPr="00716618">
        <w:rPr>
          <w:rFonts w:ascii="Times New Roman" w:hAnsi="Times New Roman"/>
          <w:b/>
          <w:bCs/>
          <w:color w:val="000000"/>
          <w:sz w:val="24"/>
          <w:szCs w:val="24"/>
        </w:rPr>
        <w:t>8. Рассмотрение и урегулирование споров</w:t>
      </w:r>
    </w:p>
    <w:p w:rsidR="00716618" w:rsidRPr="00716618" w:rsidRDefault="00716618" w:rsidP="00716618">
      <w:pPr>
        <w:shd w:val="clear" w:color="auto" w:fill="FFFFFF"/>
        <w:spacing w:after="0" w:line="240" w:lineRule="auto"/>
        <w:ind w:left="-284" w:right="-180" w:firstLine="720"/>
        <w:jc w:val="both"/>
        <w:rPr>
          <w:rFonts w:ascii="Times New Roman" w:hAnsi="Times New Roman"/>
          <w:sz w:val="24"/>
          <w:szCs w:val="24"/>
        </w:rPr>
      </w:pPr>
      <w:r w:rsidRPr="00716618">
        <w:rPr>
          <w:rFonts w:ascii="Times New Roman" w:hAnsi="Times New Roman"/>
          <w:color w:val="000000"/>
          <w:sz w:val="24"/>
          <w:szCs w:val="24"/>
        </w:rPr>
        <w:t>8.1.   Все   споры  между   Сторонами,   возникающие   по   Договору,   разрешаются   в соответствии с законодательством Российской Федерации.</w:t>
      </w:r>
    </w:p>
    <w:p w:rsidR="00716618" w:rsidRPr="00716618" w:rsidRDefault="00716618" w:rsidP="00716618">
      <w:pPr>
        <w:shd w:val="clear" w:color="auto" w:fill="FFFFFF"/>
        <w:spacing w:after="0" w:line="240" w:lineRule="auto"/>
        <w:ind w:left="-284" w:right="-180" w:firstLine="720"/>
        <w:jc w:val="center"/>
        <w:outlineLvl w:val="0"/>
        <w:rPr>
          <w:rFonts w:ascii="Times New Roman" w:hAnsi="Times New Roman"/>
          <w:b/>
          <w:bCs/>
          <w:color w:val="000000"/>
          <w:sz w:val="24"/>
          <w:szCs w:val="24"/>
        </w:rPr>
      </w:pPr>
      <w:r w:rsidRPr="00716618">
        <w:rPr>
          <w:rFonts w:ascii="Times New Roman" w:hAnsi="Times New Roman"/>
          <w:b/>
          <w:bCs/>
          <w:color w:val="000000"/>
          <w:sz w:val="24"/>
          <w:szCs w:val="24"/>
        </w:rPr>
        <w:t>9. Особые условия договора</w:t>
      </w:r>
    </w:p>
    <w:p w:rsidR="00716618" w:rsidRPr="00716618" w:rsidRDefault="00716618" w:rsidP="00716618">
      <w:pPr>
        <w:shd w:val="clear" w:color="auto" w:fill="FFFFFF"/>
        <w:tabs>
          <w:tab w:val="left" w:pos="-1843"/>
        </w:tabs>
        <w:spacing w:after="0" w:line="240" w:lineRule="auto"/>
        <w:ind w:left="-284" w:right="-180" w:firstLine="720"/>
        <w:jc w:val="both"/>
        <w:rPr>
          <w:rFonts w:ascii="Times New Roman" w:hAnsi="Times New Roman"/>
          <w:color w:val="000000"/>
          <w:sz w:val="24"/>
          <w:szCs w:val="24"/>
        </w:rPr>
      </w:pPr>
      <w:r w:rsidRPr="00716618">
        <w:rPr>
          <w:rFonts w:ascii="Times New Roman" w:hAnsi="Times New Roman"/>
          <w:color w:val="000000"/>
          <w:sz w:val="24"/>
          <w:szCs w:val="24"/>
        </w:rPr>
        <w:t xml:space="preserve">9.1. Договор вступает в силу </w:t>
      </w:r>
      <w:proofErr w:type="gramStart"/>
      <w:r w:rsidRPr="00716618">
        <w:rPr>
          <w:rFonts w:ascii="Times New Roman" w:hAnsi="Times New Roman"/>
          <w:color w:val="000000"/>
          <w:sz w:val="24"/>
          <w:szCs w:val="24"/>
        </w:rPr>
        <w:t>с</w:t>
      </w:r>
      <w:proofErr w:type="gramEnd"/>
      <w:r w:rsidRPr="00716618">
        <w:rPr>
          <w:rFonts w:ascii="Times New Roman" w:hAnsi="Times New Roman"/>
          <w:color w:val="000000"/>
          <w:sz w:val="24"/>
          <w:szCs w:val="24"/>
        </w:rPr>
        <w:t xml:space="preserve"> даты его государственной регистрации </w:t>
      </w:r>
      <w:r w:rsidRPr="00716618">
        <w:rPr>
          <w:rFonts w:ascii="Times New Roman" w:hAnsi="Times New Roman"/>
          <w:sz w:val="24"/>
          <w:szCs w:val="24"/>
        </w:rPr>
        <w:t>в Управлении Федеральной службы государственной регистрации, кадастра и картографии по Красноярскому краю</w:t>
      </w:r>
      <w:r w:rsidRPr="00716618">
        <w:rPr>
          <w:rFonts w:ascii="Times New Roman" w:hAnsi="Times New Roman"/>
          <w:color w:val="000000"/>
          <w:sz w:val="24"/>
          <w:szCs w:val="24"/>
        </w:rPr>
        <w:t>.</w:t>
      </w:r>
    </w:p>
    <w:p w:rsidR="00716618" w:rsidRPr="00716618" w:rsidRDefault="00716618" w:rsidP="00716618">
      <w:pPr>
        <w:shd w:val="clear" w:color="auto" w:fill="FFFFFF"/>
        <w:tabs>
          <w:tab w:val="left" w:pos="1162"/>
        </w:tabs>
        <w:spacing w:after="0" w:line="240" w:lineRule="auto"/>
        <w:ind w:left="-284" w:right="-180" w:firstLine="709"/>
        <w:jc w:val="both"/>
        <w:rPr>
          <w:rFonts w:ascii="Times New Roman" w:hAnsi="Times New Roman"/>
          <w:color w:val="000000"/>
          <w:sz w:val="24"/>
          <w:szCs w:val="24"/>
        </w:rPr>
      </w:pPr>
      <w:r w:rsidRPr="00716618">
        <w:rPr>
          <w:rFonts w:ascii="Times New Roman" w:hAnsi="Times New Roman"/>
          <w:color w:val="000000"/>
          <w:sz w:val="24"/>
          <w:szCs w:val="24"/>
        </w:rPr>
        <w:t>9.2.Договор составлен в 3 (трех) экземплярах, имеющих одинаковую юридическую</w:t>
      </w:r>
      <w:r w:rsidRPr="00716618">
        <w:rPr>
          <w:rFonts w:ascii="Times New Roman" w:hAnsi="Times New Roman"/>
          <w:color w:val="000000"/>
          <w:sz w:val="24"/>
          <w:szCs w:val="24"/>
        </w:rPr>
        <w:br/>
        <w:t xml:space="preserve">силу, из которых по одному экземпляру хранится у Сторон, один экземпляр передается </w:t>
      </w:r>
      <w:r w:rsidRPr="00716618">
        <w:rPr>
          <w:rFonts w:ascii="Times New Roman" w:hAnsi="Times New Roman"/>
          <w:sz w:val="24"/>
          <w:szCs w:val="24"/>
        </w:rPr>
        <w:t>в Управление Федеральной службы государственной регистрации, кадастра и картографии по Красноярскому краю</w:t>
      </w:r>
      <w:r w:rsidRPr="00716618">
        <w:rPr>
          <w:rFonts w:ascii="Times New Roman" w:hAnsi="Times New Roman"/>
          <w:color w:val="000000"/>
          <w:sz w:val="24"/>
          <w:szCs w:val="24"/>
        </w:rPr>
        <w:t>.</w:t>
      </w:r>
    </w:p>
    <w:p w:rsidR="00716618" w:rsidRPr="00716618" w:rsidRDefault="00716618" w:rsidP="00716618">
      <w:pPr>
        <w:shd w:val="clear" w:color="auto" w:fill="FFFFFF"/>
        <w:spacing w:after="0" w:line="240" w:lineRule="auto"/>
        <w:ind w:left="-284" w:right="-180" w:firstLine="720"/>
        <w:jc w:val="center"/>
        <w:outlineLvl w:val="0"/>
        <w:rPr>
          <w:rFonts w:ascii="Times New Roman" w:hAnsi="Times New Roman"/>
          <w:b/>
          <w:bCs/>
          <w:sz w:val="24"/>
          <w:szCs w:val="24"/>
        </w:rPr>
      </w:pPr>
      <w:r w:rsidRPr="00716618">
        <w:rPr>
          <w:rFonts w:ascii="Times New Roman" w:hAnsi="Times New Roman"/>
          <w:b/>
          <w:bCs/>
          <w:sz w:val="24"/>
          <w:szCs w:val="24"/>
        </w:rPr>
        <w:t>10. Реквизиты Сторон</w:t>
      </w:r>
    </w:p>
    <w:p w:rsidR="00716618" w:rsidRPr="00716618" w:rsidRDefault="00716618" w:rsidP="00716618">
      <w:pPr>
        <w:pStyle w:val="2"/>
        <w:spacing w:after="0" w:line="240" w:lineRule="auto"/>
        <w:ind w:left="-284" w:right="-180" w:firstLine="709"/>
        <w:jc w:val="both"/>
        <w:rPr>
          <w:b/>
          <w:bCs/>
          <w:sz w:val="24"/>
          <w:szCs w:val="24"/>
        </w:rPr>
      </w:pPr>
      <w:r w:rsidRPr="00716618">
        <w:rPr>
          <w:b/>
          <w:bCs/>
          <w:sz w:val="24"/>
          <w:szCs w:val="24"/>
        </w:rPr>
        <w:t xml:space="preserve">Арендодатель: отдел по имущественным и земельным отношениям администрации Нижнеингашского района </w:t>
      </w:r>
      <w:r w:rsidRPr="00716618">
        <w:rPr>
          <w:sz w:val="24"/>
          <w:szCs w:val="24"/>
        </w:rPr>
        <w:t>от имени</w:t>
      </w:r>
      <w:r w:rsidRPr="00716618">
        <w:rPr>
          <w:b/>
          <w:bCs/>
          <w:sz w:val="24"/>
          <w:szCs w:val="24"/>
        </w:rPr>
        <w:t xml:space="preserve"> муниципального образования Нижнеингашский район Красноярского края</w:t>
      </w:r>
    </w:p>
    <w:p w:rsidR="00716618" w:rsidRPr="00716618" w:rsidRDefault="00716618" w:rsidP="00716618">
      <w:pPr>
        <w:spacing w:after="0" w:line="240" w:lineRule="auto"/>
        <w:ind w:left="-284" w:right="-180"/>
        <w:jc w:val="both"/>
        <w:rPr>
          <w:rFonts w:ascii="Times New Roman" w:hAnsi="Times New Roman"/>
          <w:sz w:val="24"/>
          <w:szCs w:val="24"/>
        </w:rPr>
      </w:pPr>
      <w:proofErr w:type="gramStart"/>
      <w:r w:rsidRPr="00716618">
        <w:rPr>
          <w:rFonts w:ascii="Times New Roman" w:hAnsi="Times New Roman"/>
          <w:sz w:val="24"/>
          <w:szCs w:val="24"/>
        </w:rPr>
        <w:t>Юридический адрес, почтовый адрес: 663850, Россия, Красноярский край, Нижнеингашский район, п. Нижний Ингаш, ул. Ленина, 164.</w:t>
      </w:r>
      <w:proofErr w:type="gramEnd"/>
    </w:p>
    <w:p w:rsidR="00716618" w:rsidRPr="00716618" w:rsidRDefault="00716618" w:rsidP="00716618">
      <w:pPr>
        <w:spacing w:after="0" w:line="240" w:lineRule="auto"/>
        <w:ind w:left="-284" w:right="-180"/>
        <w:jc w:val="both"/>
        <w:rPr>
          <w:rFonts w:ascii="Times New Roman" w:hAnsi="Times New Roman"/>
          <w:sz w:val="24"/>
          <w:szCs w:val="24"/>
        </w:rPr>
      </w:pPr>
      <w:r w:rsidRPr="00716618">
        <w:rPr>
          <w:rFonts w:ascii="Times New Roman" w:hAnsi="Times New Roman"/>
          <w:sz w:val="24"/>
          <w:szCs w:val="24"/>
        </w:rPr>
        <w:t xml:space="preserve">ИНН: 2428004050, КПП: 242801001, ОКПО: 75786060, ОГРН: 1052415006115, </w:t>
      </w:r>
    </w:p>
    <w:p w:rsidR="00716618" w:rsidRPr="00716618" w:rsidRDefault="00716618" w:rsidP="00716618">
      <w:pPr>
        <w:spacing w:after="0" w:line="240" w:lineRule="auto"/>
        <w:ind w:left="-284" w:right="-180"/>
        <w:jc w:val="both"/>
        <w:rPr>
          <w:rFonts w:ascii="Times New Roman" w:hAnsi="Times New Roman"/>
          <w:sz w:val="24"/>
          <w:szCs w:val="24"/>
        </w:rPr>
      </w:pPr>
      <w:r w:rsidRPr="00716618">
        <w:rPr>
          <w:rFonts w:ascii="Times New Roman" w:hAnsi="Times New Roman"/>
          <w:sz w:val="24"/>
          <w:szCs w:val="24"/>
        </w:rPr>
        <w:t>ОКТМО: 04239151</w:t>
      </w:r>
    </w:p>
    <w:p w:rsidR="00716618" w:rsidRPr="00716618" w:rsidRDefault="00716618" w:rsidP="00716618">
      <w:pPr>
        <w:spacing w:after="0" w:line="240" w:lineRule="auto"/>
        <w:ind w:left="-284" w:right="-180"/>
        <w:jc w:val="both"/>
        <w:rPr>
          <w:rFonts w:ascii="Times New Roman" w:hAnsi="Times New Roman"/>
          <w:sz w:val="24"/>
          <w:szCs w:val="24"/>
        </w:rPr>
      </w:pPr>
      <w:r w:rsidRPr="00716618">
        <w:rPr>
          <w:rFonts w:ascii="Times New Roman" w:hAnsi="Times New Roman"/>
          <w:sz w:val="24"/>
          <w:szCs w:val="24"/>
        </w:rPr>
        <w:t xml:space="preserve">Телефон: 8 (391-71) 2-12-39; Факс: 8(391-71) 2-12-39, </w:t>
      </w:r>
      <w:proofErr w:type="gramStart"/>
      <w:r w:rsidRPr="00716618">
        <w:rPr>
          <w:rFonts w:ascii="Times New Roman" w:hAnsi="Times New Roman"/>
          <w:sz w:val="24"/>
          <w:szCs w:val="24"/>
        </w:rPr>
        <w:t>е</w:t>
      </w:r>
      <w:proofErr w:type="gramEnd"/>
      <w:r w:rsidRPr="00716618">
        <w:rPr>
          <w:rFonts w:ascii="Times New Roman" w:hAnsi="Times New Roman"/>
          <w:sz w:val="24"/>
          <w:szCs w:val="24"/>
        </w:rPr>
        <w:t>-</w:t>
      </w:r>
      <w:r w:rsidRPr="00716618">
        <w:rPr>
          <w:rFonts w:ascii="Times New Roman" w:hAnsi="Times New Roman"/>
          <w:sz w:val="24"/>
          <w:szCs w:val="24"/>
          <w:lang w:val="en-US"/>
        </w:rPr>
        <w:t>mail</w:t>
      </w:r>
      <w:r w:rsidRPr="00716618">
        <w:rPr>
          <w:rFonts w:ascii="Times New Roman" w:hAnsi="Times New Roman"/>
          <w:sz w:val="24"/>
          <w:szCs w:val="24"/>
        </w:rPr>
        <w:t xml:space="preserve">: </w:t>
      </w:r>
      <w:hyperlink r:id="rId8" w:history="1">
        <w:r w:rsidRPr="00716618">
          <w:rPr>
            <w:rStyle w:val="a3"/>
            <w:sz w:val="24"/>
            <w:szCs w:val="24"/>
            <w:lang w:val="en-US"/>
          </w:rPr>
          <w:t>ingash</w:t>
        </w:r>
        <w:r w:rsidRPr="00716618">
          <w:rPr>
            <w:rStyle w:val="a3"/>
            <w:sz w:val="24"/>
            <w:szCs w:val="24"/>
          </w:rPr>
          <w:t>-</w:t>
        </w:r>
        <w:r w:rsidRPr="00716618">
          <w:rPr>
            <w:rStyle w:val="a3"/>
            <w:sz w:val="24"/>
            <w:szCs w:val="24"/>
            <w:lang w:val="en-US"/>
          </w:rPr>
          <w:t>kizo</w:t>
        </w:r>
        <w:r w:rsidRPr="00716618">
          <w:rPr>
            <w:rStyle w:val="a3"/>
            <w:sz w:val="24"/>
            <w:szCs w:val="24"/>
          </w:rPr>
          <w:t>@</w:t>
        </w:r>
        <w:r w:rsidRPr="00716618">
          <w:rPr>
            <w:rStyle w:val="a3"/>
            <w:sz w:val="24"/>
            <w:szCs w:val="24"/>
            <w:lang w:val="en-US"/>
          </w:rPr>
          <w:t>mail</w:t>
        </w:r>
        <w:r w:rsidRPr="00716618">
          <w:rPr>
            <w:rStyle w:val="a3"/>
            <w:sz w:val="24"/>
            <w:szCs w:val="24"/>
          </w:rPr>
          <w:t>.</w:t>
        </w:r>
        <w:r w:rsidRPr="00716618">
          <w:rPr>
            <w:rStyle w:val="a3"/>
            <w:sz w:val="24"/>
            <w:szCs w:val="24"/>
            <w:lang w:val="en-US"/>
          </w:rPr>
          <w:t>ru</w:t>
        </w:r>
      </w:hyperlink>
      <w:r w:rsidRPr="00716618">
        <w:rPr>
          <w:rFonts w:ascii="Times New Roman" w:hAnsi="Times New Roman"/>
          <w:sz w:val="24"/>
          <w:szCs w:val="24"/>
        </w:rPr>
        <w:t>.</w:t>
      </w:r>
    </w:p>
    <w:p w:rsidR="00716618" w:rsidRPr="00716618" w:rsidRDefault="00716618" w:rsidP="00716618">
      <w:pPr>
        <w:pStyle w:val="2"/>
        <w:spacing w:after="0" w:line="240" w:lineRule="auto"/>
        <w:ind w:left="-284" w:right="-180" w:firstLine="709"/>
        <w:jc w:val="both"/>
        <w:rPr>
          <w:b/>
          <w:bCs/>
          <w:sz w:val="24"/>
          <w:szCs w:val="24"/>
        </w:rPr>
      </w:pPr>
      <w:r w:rsidRPr="00716618">
        <w:rPr>
          <w:b/>
          <w:bCs/>
          <w:sz w:val="24"/>
          <w:szCs w:val="24"/>
        </w:rPr>
        <w:t>Арендатор</w:t>
      </w:r>
      <w:r w:rsidRPr="00716618">
        <w:rPr>
          <w:sz w:val="24"/>
          <w:szCs w:val="24"/>
        </w:rPr>
        <w:t>:</w:t>
      </w:r>
      <w:r w:rsidRPr="00716618">
        <w:t xml:space="preserve">  </w:t>
      </w:r>
      <w:r w:rsidRPr="00716618">
        <w:rPr>
          <w:b/>
          <w:bCs/>
          <w:sz w:val="24"/>
          <w:szCs w:val="24"/>
        </w:rPr>
        <w:t>__________________________________________________________________</w:t>
      </w:r>
    </w:p>
    <w:p w:rsidR="00716618" w:rsidRPr="00716618" w:rsidRDefault="00716618" w:rsidP="00716618">
      <w:pPr>
        <w:shd w:val="clear" w:color="auto" w:fill="FFFFFF"/>
        <w:spacing w:after="0" w:line="240" w:lineRule="auto"/>
        <w:ind w:left="-284" w:right="-180"/>
        <w:jc w:val="center"/>
        <w:outlineLvl w:val="0"/>
        <w:rPr>
          <w:rFonts w:ascii="Times New Roman" w:hAnsi="Times New Roman"/>
          <w:b/>
          <w:bCs/>
          <w:sz w:val="24"/>
          <w:szCs w:val="24"/>
        </w:rPr>
      </w:pPr>
      <w:r w:rsidRPr="00716618">
        <w:rPr>
          <w:rFonts w:ascii="Times New Roman" w:hAnsi="Times New Roman"/>
          <w:b/>
          <w:bCs/>
          <w:sz w:val="24"/>
          <w:szCs w:val="24"/>
        </w:rPr>
        <w:t>11. Подписи Сторон.</w:t>
      </w:r>
    </w:p>
    <w:p w:rsidR="00716618" w:rsidRPr="00716618" w:rsidRDefault="00716618" w:rsidP="00716618">
      <w:pPr>
        <w:shd w:val="clear" w:color="auto" w:fill="FFFFFF"/>
        <w:spacing w:after="0" w:line="240" w:lineRule="auto"/>
        <w:ind w:left="-284" w:right="-180"/>
        <w:jc w:val="both"/>
        <w:outlineLvl w:val="0"/>
        <w:rPr>
          <w:rFonts w:ascii="Times New Roman" w:hAnsi="Times New Roman"/>
          <w:b/>
          <w:bCs/>
          <w:sz w:val="24"/>
          <w:szCs w:val="24"/>
        </w:rPr>
      </w:pPr>
      <w:r w:rsidRPr="00716618">
        <w:rPr>
          <w:rFonts w:ascii="Times New Roman" w:hAnsi="Times New Roman"/>
          <w:b/>
          <w:bCs/>
          <w:sz w:val="24"/>
          <w:szCs w:val="24"/>
        </w:rPr>
        <w:t>Арендодатель:                                                                  Арендатор:</w:t>
      </w:r>
    </w:p>
    <w:p w:rsidR="00716618" w:rsidRPr="00716618" w:rsidRDefault="00716618" w:rsidP="00716618">
      <w:pPr>
        <w:shd w:val="clear" w:color="auto" w:fill="FFFFFF"/>
        <w:spacing w:after="0" w:line="240" w:lineRule="auto"/>
        <w:ind w:left="-284" w:right="-180"/>
        <w:jc w:val="both"/>
        <w:rPr>
          <w:rFonts w:ascii="Times New Roman" w:hAnsi="Times New Roman"/>
          <w:sz w:val="24"/>
          <w:szCs w:val="24"/>
        </w:rPr>
      </w:pPr>
      <w:r w:rsidRPr="00716618">
        <w:rPr>
          <w:rFonts w:ascii="Times New Roman" w:hAnsi="Times New Roman"/>
          <w:sz w:val="24"/>
          <w:szCs w:val="24"/>
        </w:rPr>
        <w:t xml:space="preserve">_________________ ____________                                  ________________ _____________                                                 </w:t>
      </w:r>
    </w:p>
    <w:p w:rsidR="00716618" w:rsidRPr="00716618" w:rsidRDefault="00716618" w:rsidP="00716618">
      <w:pPr>
        <w:shd w:val="clear" w:color="auto" w:fill="FFFFFF"/>
        <w:spacing w:after="0" w:line="240" w:lineRule="auto"/>
        <w:ind w:left="-284" w:right="-180"/>
        <w:jc w:val="both"/>
        <w:rPr>
          <w:rFonts w:ascii="Times New Roman" w:hAnsi="Times New Roman"/>
          <w:sz w:val="24"/>
          <w:szCs w:val="24"/>
        </w:rPr>
      </w:pPr>
      <w:r w:rsidRPr="00716618">
        <w:rPr>
          <w:rFonts w:ascii="Times New Roman" w:hAnsi="Times New Roman"/>
          <w:sz w:val="24"/>
          <w:szCs w:val="24"/>
        </w:rPr>
        <w:t xml:space="preserve">_________ </w:t>
      </w:r>
      <w:proofErr w:type="gramStart"/>
      <w:r w:rsidRPr="00716618">
        <w:rPr>
          <w:rFonts w:ascii="Times New Roman" w:hAnsi="Times New Roman"/>
          <w:sz w:val="24"/>
          <w:szCs w:val="24"/>
        </w:rPr>
        <w:t>г</w:t>
      </w:r>
      <w:proofErr w:type="gramEnd"/>
      <w:r w:rsidRPr="00716618">
        <w:rPr>
          <w:rFonts w:ascii="Times New Roman" w:hAnsi="Times New Roman"/>
          <w:sz w:val="24"/>
          <w:szCs w:val="24"/>
        </w:rPr>
        <w:t xml:space="preserve">.                                                                       __________ г. </w:t>
      </w:r>
    </w:p>
    <w:sectPr w:rsidR="00716618" w:rsidRPr="00716618" w:rsidSect="00C36B51">
      <w:pgSz w:w="11906" w:h="16838"/>
      <w:pgMar w:top="709" w:right="42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16B8D"/>
    <w:multiLevelType w:val="singleLevel"/>
    <w:tmpl w:val="851E6FCA"/>
    <w:lvl w:ilvl="0">
      <w:start w:val="1"/>
      <w:numFmt w:val="decimal"/>
      <w:lvlText w:val="2.%1."/>
      <w:legacy w:legacy="1" w:legacySpace="0" w:legacyIndent="432"/>
      <w:lvlJc w:val="left"/>
      <w:rPr>
        <w:rFonts w:ascii="Times New Roman" w:hAnsi="Times New Roman" w:cs="Times New Roman" w:hint="default"/>
      </w:rPr>
    </w:lvl>
  </w:abstractNum>
  <w:abstractNum w:abstractNumId="1">
    <w:nsid w:val="35693243"/>
    <w:multiLevelType w:val="hybridMultilevel"/>
    <w:tmpl w:val="244A7FDE"/>
    <w:lvl w:ilvl="0" w:tplc="C3FC3694">
      <w:start w:val="1"/>
      <w:numFmt w:val="decimal"/>
      <w:lvlText w:val="%1."/>
      <w:lvlJc w:val="left"/>
      <w:pPr>
        <w:ind w:left="1452" w:hanging="88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4DCE2B12"/>
    <w:multiLevelType w:val="singleLevel"/>
    <w:tmpl w:val="F6129AD0"/>
    <w:lvl w:ilvl="0">
      <w:start w:val="1"/>
      <w:numFmt w:val="decimal"/>
      <w:lvlText w:val="4.3.%1."/>
      <w:legacy w:legacy="1" w:legacySpace="0" w:legacyIndent="720"/>
      <w:lvlJc w:val="left"/>
      <w:rPr>
        <w:rFonts w:ascii="Times New Roman" w:hAnsi="Times New Roman"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B4872"/>
    <w:rsid w:val="0002166C"/>
    <w:rsid w:val="00035F55"/>
    <w:rsid w:val="000370CE"/>
    <w:rsid w:val="0006546F"/>
    <w:rsid w:val="00071A68"/>
    <w:rsid w:val="0008193F"/>
    <w:rsid w:val="000C6530"/>
    <w:rsid w:val="000D4F53"/>
    <w:rsid w:val="00112182"/>
    <w:rsid w:val="00126C73"/>
    <w:rsid w:val="001331D5"/>
    <w:rsid w:val="00151E1D"/>
    <w:rsid w:val="00177AB1"/>
    <w:rsid w:val="00181345"/>
    <w:rsid w:val="001B45C8"/>
    <w:rsid w:val="001C0B2C"/>
    <w:rsid w:val="001C5D64"/>
    <w:rsid w:val="00216AAA"/>
    <w:rsid w:val="00256164"/>
    <w:rsid w:val="002619C2"/>
    <w:rsid w:val="0026616E"/>
    <w:rsid w:val="002702F7"/>
    <w:rsid w:val="002A2BCF"/>
    <w:rsid w:val="002C5510"/>
    <w:rsid w:val="002C6DC0"/>
    <w:rsid w:val="002F06B8"/>
    <w:rsid w:val="00300E0F"/>
    <w:rsid w:val="00313463"/>
    <w:rsid w:val="00317580"/>
    <w:rsid w:val="003264AF"/>
    <w:rsid w:val="00333447"/>
    <w:rsid w:val="00336107"/>
    <w:rsid w:val="00336E94"/>
    <w:rsid w:val="003373ED"/>
    <w:rsid w:val="00366989"/>
    <w:rsid w:val="00392526"/>
    <w:rsid w:val="003A12B5"/>
    <w:rsid w:val="003A64BE"/>
    <w:rsid w:val="003F50D0"/>
    <w:rsid w:val="00413E9C"/>
    <w:rsid w:val="00437583"/>
    <w:rsid w:val="004420D2"/>
    <w:rsid w:val="0044366A"/>
    <w:rsid w:val="004444D0"/>
    <w:rsid w:val="00457DE8"/>
    <w:rsid w:val="004607AE"/>
    <w:rsid w:val="004658E9"/>
    <w:rsid w:val="0046664B"/>
    <w:rsid w:val="00471FDA"/>
    <w:rsid w:val="00483A4F"/>
    <w:rsid w:val="00487667"/>
    <w:rsid w:val="004A53A9"/>
    <w:rsid w:val="004B6E57"/>
    <w:rsid w:val="004D55A0"/>
    <w:rsid w:val="004E33E8"/>
    <w:rsid w:val="00535341"/>
    <w:rsid w:val="005451CB"/>
    <w:rsid w:val="00550325"/>
    <w:rsid w:val="00550488"/>
    <w:rsid w:val="00557AE7"/>
    <w:rsid w:val="005667AB"/>
    <w:rsid w:val="00586D0C"/>
    <w:rsid w:val="005949B0"/>
    <w:rsid w:val="00596A80"/>
    <w:rsid w:val="00596F02"/>
    <w:rsid w:val="00597920"/>
    <w:rsid w:val="005B7F80"/>
    <w:rsid w:val="005C14AD"/>
    <w:rsid w:val="005C26B9"/>
    <w:rsid w:val="005F77BE"/>
    <w:rsid w:val="00610D77"/>
    <w:rsid w:val="00630B48"/>
    <w:rsid w:val="0064163E"/>
    <w:rsid w:val="00653195"/>
    <w:rsid w:val="00676243"/>
    <w:rsid w:val="00677D3B"/>
    <w:rsid w:val="00697BEB"/>
    <w:rsid w:val="006D412B"/>
    <w:rsid w:val="006F3FB9"/>
    <w:rsid w:val="00716618"/>
    <w:rsid w:val="00746098"/>
    <w:rsid w:val="00773923"/>
    <w:rsid w:val="007D119A"/>
    <w:rsid w:val="007F7C80"/>
    <w:rsid w:val="00804BE5"/>
    <w:rsid w:val="00813D5F"/>
    <w:rsid w:val="0081552E"/>
    <w:rsid w:val="00821248"/>
    <w:rsid w:val="008231FD"/>
    <w:rsid w:val="008269A6"/>
    <w:rsid w:val="00835E49"/>
    <w:rsid w:val="00845F61"/>
    <w:rsid w:val="008561FC"/>
    <w:rsid w:val="00866DEF"/>
    <w:rsid w:val="008A0C28"/>
    <w:rsid w:val="008E151B"/>
    <w:rsid w:val="009012C6"/>
    <w:rsid w:val="00903761"/>
    <w:rsid w:val="009204A2"/>
    <w:rsid w:val="00922C76"/>
    <w:rsid w:val="009238BC"/>
    <w:rsid w:val="00964761"/>
    <w:rsid w:val="00984B46"/>
    <w:rsid w:val="0099737D"/>
    <w:rsid w:val="009A4D2F"/>
    <w:rsid w:val="009D795A"/>
    <w:rsid w:val="009E27EF"/>
    <w:rsid w:val="009E2A4F"/>
    <w:rsid w:val="00A05E46"/>
    <w:rsid w:val="00A57547"/>
    <w:rsid w:val="00A607ED"/>
    <w:rsid w:val="00A65ACC"/>
    <w:rsid w:val="00A87D5E"/>
    <w:rsid w:val="00A91B31"/>
    <w:rsid w:val="00AA145D"/>
    <w:rsid w:val="00AB6C99"/>
    <w:rsid w:val="00AC405B"/>
    <w:rsid w:val="00B042F1"/>
    <w:rsid w:val="00B24479"/>
    <w:rsid w:val="00B331BF"/>
    <w:rsid w:val="00B43120"/>
    <w:rsid w:val="00B55B58"/>
    <w:rsid w:val="00B70396"/>
    <w:rsid w:val="00B714B3"/>
    <w:rsid w:val="00B7478C"/>
    <w:rsid w:val="00B917EF"/>
    <w:rsid w:val="00BA7F95"/>
    <w:rsid w:val="00BC5F7F"/>
    <w:rsid w:val="00BC6230"/>
    <w:rsid w:val="00BD0BD6"/>
    <w:rsid w:val="00BF00EE"/>
    <w:rsid w:val="00C02ACF"/>
    <w:rsid w:val="00C076B8"/>
    <w:rsid w:val="00C16158"/>
    <w:rsid w:val="00C24B6B"/>
    <w:rsid w:val="00C3039C"/>
    <w:rsid w:val="00C34648"/>
    <w:rsid w:val="00C36B51"/>
    <w:rsid w:val="00C429B9"/>
    <w:rsid w:val="00C61DA1"/>
    <w:rsid w:val="00C71DED"/>
    <w:rsid w:val="00C73D41"/>
    <w:rsid w:val="00C75881"/>
    <w:rsid w:val="00C843B3"/>
    <w:rsid w:val="00C94AE5"/>
    <w:rsid w:val="00CC77C3"/>
    <w:rsid w:val="00CD1645"/>
    <w:rsid w:val="00CF3CE0"/>
    <w:rsid w:val="00D13EED"/>
    <w:rsid w:val="00D1724F"/>
    <w:rsid w:val="00D33429"/>
    <w:rsid w:val="00D44925"/>
    <w:rsid w:val="00D63C0A"/>
    <w:rsid w:val="00D86D9A"/>
    <w:rsid w:val="00D95254"/>
    <w:rsid w:val="00DA7C61"/>
    <w:rsid w:val="00DD0C55"/>
    <w:rsid w:val="00DD0F52"/>
    <w:rsid w:val="00DD6FDD"/>
    <w:rsid w:val="00DE2DA2"/>
    <w:rsid w:val="00DF145A"/>
    <w:rsid w:val="00E0757D"/>
    <w:rsid w:val="00E2361C"/>
    <w:rsid w:val="00E24C3B"/>
    <w:rsid w:val="00E30808"/>
    <w:rsid w:val="00E41956"/>
    <w:rsid w:val="00E47C1A"/>
    <w:rsid w:val="00E90FAD"/>
    <w:rsid w:val="00EA1FE8"/>
    <w:rsid w:val="00EA41EB"/>
    <w:rsid w:val="00EB4872"/>
    <w:rsid w:val="00EC56A5"/>
    <w:rsid w:val="00F055B9"/>
    <w:rsid w:val="00F167E0"/>
    <w:rsid w:val="00F453B5"/>
    <w:rsid w:val="00F51234"/>
    <w:rsid w:val="00F63BCA"/>
    <w:rsid w:val="00F66992"/>
    <w:rsid w:val="00F737FB"/>
    <w:rsid w:val="00F93577"/>
    <w:rsid w:val="00FA3F26"/>
    <w:rsid w:val="00FC778A"/>
    <w:rsid w:val="00FE03C4"/>
    <w:rsid w:val="00FE1C6C"/>
    <w:rsid w:val="00FE314F"/>
    <w:rsid w:val="00FE3BB5"/>
    <w:rsid w:val="00FE6047"/>
    <w:rsid w:val="00FE63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341"/>
    <w:pPr>
      <w:suppressAutoHyphens/>
      <w:spacing w:after="200" w:line="276" w:lineRule="auto"/>
    </w:pPr>
    <w:rPr>
      <w:rFonts w:ascii="Calibri" w:eastAsia="Times New Roman" w:hAnsi="Calibri"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535341"/>
    <w:rPr>
      <w:rFonts w:ascii="Times New Roman" w:hAnsi="Times New Roman" w:cs="Times New Roman" w:hint="default"/>
      <w:color w:val="000080"/>
      <w:u w:val="single"/>
    </w:rPr>
  </w:style>
  <w:style w:type="paragraph" w:styleId="a4">
    <w:name w:val="Normal (Web)"/>
    <w:basedOn w:val="a"/>
    <w:uiPriority w:val="99"/>
    <w:unhideWhenUsed/>
    <w:rsid w:val="00535341"/>
    <w:pPr>
      <w:suppressAutoHyphens w:val="0"/>
      <w:spacing w:before="100" w:beforeAutospacing="1" w:after="119" w:line="240" w:lineRule="auto"/>
    </w:pPr>
    <w:rPr>
      <w:rFonts w:ascii="Times New Roman" w:hAnsi="Times New Roman"/>
      <w:sz w:val="24"/>
      <w:szCs w:val="24"/>
      <w:lang w:eastAsia="ru-RU"/>
    </w:rPr>
  </w:style>
  <w:style w:type="paragraph" w:styleId="a5">
    <w:name w:val="Body Text Indent"/>
    <w:basedOn w:val="a"/>
    <w:link w:val="a6"/>
    <w:uiPriority w:val="99"/>
    <w:semiHidden/>
    <w:unhideWhenUsed/>
    <w:rsid w:val="00535341"/>
    <w:pPr>
      <w:spacing w:after="120"/>
      <w:ind w:left="283"/>
    </w:pPr>
  </w:style>
  <w:style w:type="character" w:customStyle="1" w:styleId="a6">
    <w:name w:val="Основной текст с отступом Знак"/>
    <w:basedOn w:val="a0"/>
    <w:link w:val="a5"/>
    <w:uiPriority w:val="99"/>
    <w:semiHidden/>
    <w:rsid w:val="00535341"/>
    <w:rPr>
      <w:rFonts w:ascii="Calibri" w:eastAsia="Times New Roman" w:hAnsi="Calibri" w:cs="Times New Roman"/>
      <w:lang w:eastAsia="ar-SA"/>
    </w:rPr>
  </w:style>
  <w:style w:type="paragraph" w:styleId="a7">
    <w:name w:val="Balloon Text"/>
    <w:basedOn w:val="a"/>
    <w:link w:val="a8"/>
    <w:uiPriority w:val="99"/>
    <w:semiHidden/>
    <w:unhideWhenUsed/>
    <w:rsid w:val="009A4D2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A4D2F"/>
    <w:rPr>
      <w:rFonts w:ascii="Segoe UI" w:eastAsia="Times New Roman" w:hAnsi="Segoe UI" w:cs="Segoe UI"/>
      <w:sz w:val="18"/>
      <w:szCs w:val="18"/>
      <w:lang w:eastAsia="ar-SA"/>
    </w:rPr>
  </w:style>
  <w:style w:type="paragraph" w:styleId="a9">
    <w:name w:val="List Paragraph"/>
    <w:basedOn w:val="a"/>
    <w:uiPriority w:val="34"/>
    <w:qFormat/>
    <w:rsid w:val="00A65ACC"/>
    <w:pPr>
      <w:suppressAutoHyphens w:val="0"/>
      <w:spacing w:after="0" w:line="240" w:lineRule="auto"/>
      <w:ind w:left="720"/>
      <w:contextualSpacing/>
    </w:pPr>
    <w:rPr>
      <w:rFonts w:ascii="Times New Roman" w:eastAsia="Calibri" w:hAnsi="Times New Roman"/>
      <w:sz w:val="28"/>
      <w:lang w:eastAsia="en-US"/>
    </w:rPr>
  </w:style>
  <w:style w:type="paragraph" w:styleId="aa">
    <w:name w:val="Title"/>
    <w:basedOn w:val="a"/>
    <w:link w:val="ab"/>
    <w:qFormat/>
    <w:rsid w:val="00984B46"/>
    <w:pPr>
      <w:shd w:val="clear" w:color="auto" w:fill="FFFFFF"/>
      <w:tabs>
        <w:tab w:val="left" w:leader="underscore" w:pos="3528"/>
        <w:tab w:val="left" w:leader="underscore" w:pos="10109"/>
      </w:tabs>
      <w:suppressAutoHyphens w:val="0"/>
      <w:spacing w:after="0" w:line="240" w:lineRule="auto"/>
      <w:jc w:val="center"/>
    </w:pPr>
    <w:rPr>
      <w:rFonts w:ascii="Times New Roman" w:hAnsi="Times New Roman"/>
      <w:color w:val="000000"/>
      <w:spacing w:val="-4"/>
      <w:sz w:val="28"/>
      <w:szCs w:val="28"/>
      <w:u w:val="single"/>
      <w:lang w:eastAsia="ru-RU"/>
    </w:rPr>
  </w:style>
  <w:style w:type="character" w:customStyle="1" w:styleId="ab">
    <w:name w:val="Название Знак"/>
    <w:basedOn w:val="a0"/>
    <w:link w:val="aa"/>
    <w:rsid w:val="00984B46"/>
    <w:rPr>
      <w:rFonts w:ascii="Times New Roman" w:eastAsia="Times New Roman" w:hAnsi="Times New Roman" w:cs="Times New Roman"/>
      <w:color w:val="000000"/>
      <w:spacing w:val="-4"/>
      <w:sz w:val="28"/>
      <w:szCs w:val="28"/>
      <w:u w:val="single"/>
      <w:shd w:val="clear" w:color="auto" w:fill="FFFFFF"/>
      <w:lang w:eastAsia="ru-RU"/>
    </w:rPr>
  </w:style>
  <w:style w:type="character" w:customStyle="1" w:styleId="label-containerlabel-text">
    <w:name w:val="label-container__label-text"/>
    <w:basedOn w:val="a0"/>
    <w:rsid w:val="00FE6321"/>
  </w:style>
  <w:style w:type="paragraph" w:styleId="2">
    <w:name w:val="Body Text 2"/>
    <w:basedOn w:val="a"/>
    <w:link w:val="20"/>
    <w:uiPriority w:val="99"/>
    <w:rsid w:val="0008193F"/>
    <w:pPr>
      <w:widowControl w:val="0"/>
      <w:suppressAutoHyphens w:val="0"/>
      <w:autoSpaceDE w:val="0"/>
      <w:autoSpaceDN w:val="0"/>
      <w:adjustRightInd w:val="0"/>
      <w:spacing w:after="120" w:line="480" w:lineRule="auto"/>
    </w:pPr>
    <w:rPr>
      <w:rFonts w:ascii="Times New Roman" w:hAnsi="Times New Roman"/>
      <w:sz w:val="20"/>
      <w:szCs w:val="20"/>
      <w:lang w:eastAsia="ru-RU"/>
    </w:rPr>
  </w:style>
  <w:style w:type="character" w:customStyle="1" w:styleId="20">
    <w:name w:val="Основной текст 2 Знак"/>
    <w:basedOn w:val="a0"/>
    <w:link w:val="2"/>
    <w:uiPriority w:val="99"/>
    <w:rsid w:val="0008193F"/>
    <w:rPr>
      <w:rFonts w:ascii="Times New Roman" w:eastAsia="Times New Roman" w:hAnsi="Times New Roman" w:cs="Times New Roman"/>
      <w:sz w:val="20"/>
      <w:szCs w:val="20"/>
      <w:lang w:eastAsia="ru-RU"/>
    </w:rPr>
  </w:style>
  <w:style w:type="paragraph" w:styleId="ac">
    <w:name w:val="Body Text"/>
    <w:basedOn w:val="a"/>
    <w:link w:val="ad"/>
    <w:unhideWhenUsed/>
    <w:rsid w:val="00F167E0"/>
    <w:pPr>
      <w:spacing w:after="120"/>
    </w:pPr>
  </w:style>
  <w:style w:type="character" w:customStyle="1" w:styleId="ad">
    <w:name w:val="Основной текст Знак"/>
    <w:basedOn w:val="a0"/>
    <w:link w:val="ac"/>
    <w:rsid w:val="00F167E0"/>
    <w:rPr>
      <w:rFonts w:ascii="Calibri" w:eastAsia="Times New Roman" w:hAnsi="Calibri" w:cs="Times New Roman"/>
      <w:lang w:eastAsia="ar-SA"/>
    </w:rPr>
  </w:style>
  <w:style w:type="paragraph" w:customStyle="1" w:styleId="western">
    <w:name w:val="western"/>
    <w:basedOn w:val="a"/>
    <w:uiPriority w:val="99"/>
    <w:rsid w:val="00716618"/>
    <w:pPr>
      <w:suppressAutoHyphens w:val="0"/>
      <w:spacing w:before="100" w:beforeAutospacing="1" w:after="100" w:afterAutospacing="1" w:line="240" w:lineRule="auto"/>
      <w:jc w:val="center"/>
    </w:pPr>
    <w:rPr>
      <w:rFonts w:ascii="Times New Roman" w:hAnsi="Times New Roman"/>
      <w:color w:val="00000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341"/>
    <w:pPr>
      <w:suppressAutoHyphens/>
      <w:spacing w:after="200" w:line="276" w:lineRule="auto"/>
    </w:pPr>
    <w:rPr>
      <w:rFonts w:ascii="Calibri" w:eastAsia="Times New Roman" w:hAnsi="Calibri"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535341"/>
    <w:rPr>
      <w:rFonts w:ascii="Times New Roman" w:hAnsi="Times New Roman" w:cs="Times New Roman" w:hint="default"/>
      <w:color w:val="000080"/>
      <w:u w:val="single"/>
    </w:rPr>
  </w:style>
  <w:style w:type="paragraph" w:styleId="a4">
    <w:name w:val="Normal (Web)"/>
    <w:basedOn w:val="a"/>
    <w:uiPriority w:val="99"/>
    <w:unhideWhenUsed/>
    <w:rsid w:val="00535341"/>
    <w:pPr>
      <w:suppressAutoHyphens w:val="0"/>
      <w:spacing w:before="100" w:beforeAutospacing="1" w:after="119" w:line="240" w:lineRule="auto"/>
    </w:pPr>
    <w:rPr>
      <w:rFonts w:ascii="Times New Roman" w:hAnsi="Times New Roman"/>
      <w:sz w:val="24"/>
      <w:szCs w:val="24"/>
      <w:lang w:eastAsia="ru-RU"/>
    </w:rPr>
  </w:style>
  <w:style w:type="paragraph" w:styleId="a5">
    <w:name w:val="Body Text Indent"/>
    <w:basedOn w:val="a"/>
    <w:link w:val="a6"/>
    <w:uiPriority w:val="99"/>
    <w:semiHidden/>
    <w:unhideWhenUsed/>
    <w:rsid w:val="00535341"/>
    <w:pPr>
      <w:spacing w:after="120"/>
      <w:ind w:left="283"/>
    </w:pPr>
  </w:style>
  <w:style w:type="character" w:customStyle="1" w:styleId="a6">
    <w:name w:val="Основной текст с отступом Знак"/>
    <w:basedOn w:val="a0"/>
    <w:link w:val="a5"/>
    <w:uiPriority w:val="99"/>
    <w:semiHidden/>
    <w:rsid w:val="00535341"/>
    <w:rPr>
      <w:rFonts w:ascii="Calibri" w:eastAsia="Times New Roman" w:hAnsi="Calibri" w:cs="Times New Roman"/>
      <w:lang w:eastAsia="ar-SA"/>
    </w:rPr>
  </w:style>
  <w:style w:type="paragraph" w:styleId="a7">
    <w:name w:val="Balloon Text"/>
    <w:basedOn w:val="a"/>
    <w:link w:val="a8"/>
    <w:uiPriority w:val="99"/>
    <w:semiHidden/>
    <w:unhideWhenUsed/>
    <w:rsid w:val="009A4D2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A4D2F"/>
    <w:rPr>
      <w:rFonts w:ascii="Segoe UI" w:eastAsia="Times New Roman" w:hAnsi="Segoe UI" w:cs="Segoe UI"/>
      <w:sz w:val="18"/>
      <w:szCs w:val="18"/>
      <w:lang w:eastAsia="ar-SA"/>
    </w:rPr>
  </w:style>
  <w:style w:type="paragraph" w:styleId="a9">
    <w:name w:val="List Paragraph"/>
    <w:basedOn w:val="a"/>
    <w:uiPriority w:val="34"/>
    <w:qFormat/>
    <w:rsid w:val="00A65ACC"/>
    <w:pPr>
      <w:suppressAutoHyphens w:val="0"/>
      <w:spacing w:after="0" w:line="240" w:lineRule="auto"/>
      <w:ind w:left="720"/>
      <w:contextualSpacing/>
    </w:pPr>
    <w:rPr>
      <w:rFonts w:ascii="Times New Roman" w:eastAsia="Calibri" w:hAnsi="Times New Roman"/>
      <w:sz w:val="28"/>
      <w:lang w:eastAsia="en-US"/>
    </w:rPr>
  </w:style>
  <w:style w:type="paragraph" w:styleId="aa">
    <w:name w:val="Title"/>
    <w:basedOn w:val="a"/>
    <w:link w:val="ab"/>
    <w:qFormat/>
    <w:rsid w:val="00984B46"/>
    <w:pPr>
      <w:shd w:val="clear" w:color="auto" w:fill="FFFFFF"/>
      <w:tabs>
        <w:tab w:val="left" w:leader="underscore" w:pos="3528"/>
        <w:tab w:val="left" w:leader="underscore" w:pos="10109"/>
      </w:tabs>
      <w:suppressAutoHyphens w:val="0"/>
      <w:spacing w:after="0" w:line="240" w:lineRule="auto"/>
      <w:jc w:val="center"/>
    </w:pPr>
    <w:rPr>
      <w:rFonts w:ascii="Times New Roman" w:hAnsi="Times New Roman"/>
      <w:color w:val="000000"/>
      <w:spacing w:val="-4"/>
      <w:sz w:val="28"/>
      <w:szCs w:val="28"/>
      <w:u w:val="single"/>
      <w:lang w:eastAsia="ru-RU"/>
    </w:rPr>
  </w:style>
  <w:style w:type="character" w:customStyle="1" w:styleId="ab">
    <w:name w:val="Название Знак"/>
    <w:basedOn w:val="a0"/>
    <w:link w:val="aa"/>
    <w:rsid w:val="00984B46"/>
    <w:rPr>
      <w:rFonts w:ascii="Times New Roman" w:eastAsia="Times New Roman" w:hAnsi="Times New Roman" w:cs="Times New Roman"/>
      <w:color w:val="000000"/>
      <w:spacing w:val="-4"/>
      <w:sz w:val="28"/>
      <w:szCs w:val="28"/>
      <w:u w:val="single"/>
      <w:shd w:val="clear" w:color="auto" w:fill="FFFFFF"/>
      <w:lang w:eastAsia="ru-RU"/>
    </w:rPr>
  </w:style>
  <w:style w:type="character" w:customStyle="1" w:styleId="label-containerlabel-text">
    <w:name w:val="label-container__label-text"/>
    <w:basedOn w:val="a0"/>
    <w:rsid w:val="00FE6321"/>
  </w:style>
  <w:style w:type="paragraph" w:styleId="2">
    <w:name w:val="Body Text 2"/>
    <w:basedOn w:val="a"/>
    <w:link w:val="20"/>
    <w:uiPriority w:val="99"/>
    <w:rsid w:val="0008193F"/>
    <w:pPr>
      <w:widowControl w:val="0"/>
      <w:suppressAutoHyphens w:val="0"/>
      <w:autoSpaceDE w:val="0"/>
      <w:autoSpaceDN w:val="0"/>
      <w:adjustRightInd w:val="0"/>
      <w:spacing w:after="120" w:line="480" w:lineRule="auto"/>
    </w:pPr>
    <w:rPr>
      <w:rFonts w:ascii="Times New Roman" w:hAnsi="Times New Roman"/>
      <w:sz w:val="20"/>
      <w:szCs w:val="20"/>
      <w:lang w:eastAsia="ru-RU"/>
    </w:rPr>
  </w:style>
  <w:style w:type="character" w:customStyle="1" w:styleId="20">
    <w:name w:val="Основной текст 2 Знак"/>
    <w:basedOn w:val="a0"/>
    <w:link w:val="2"/>
    <w:uiPriority w:val="99"/>
    <w:rsid w:val="0008193F"/>
    <w:rPr>
      <w:rFonts w:ascii="Times New Roman" w:eastAsia="Times New Roman" w:hAnsi="Times New Roman" w:cs="Times New Roman"/>
      <w:sz w:val="20"/>
      <w:szCs w:val="20"/>
      <w:lang w:eastAsia="ru-RU"/>
    </w:rPr>
  </w:style>
  <w:style w:type="paragraph" w:styleId="ac">
    <w:name w:val="Body Text"/>
    <w:basedOn w:val="a"/>
    <w:link w:val="ad"/>
    <w:unhideWhenUsed/>
    <w:rsid w:val="00F167E0"/>
    <w:pPr>
      <w:spacing w:after="120"/>
    </w:pPr>
  </w:style>
  <w:style w:type="character" w:customStyle="1" w:styleId="ad">
    <w:name w:val="Основной текст Знак"/>
    <w:basedOn w:val="a0"/>
    <w:link w:val="ac"/>
    <w:rsid w:val="00F167E0"/>
    <w:rPr>
      <w:rFonts w:ascii="Calibri" w:eastAsia="Times New Roman" w:hAnsi="Calibri" w:cs="Times New Roman"/>
      <w:lang w:eastAsia="ar-SA"/>
    </w:rPr>
  </w:style>
  <w:style w:type="paragraph" w:customStyle="1" w:styleId="western">
    <w:name w:val="western"/>
    <w:basedOn w:val="a"/>
    <w:uiPriority w:val="99"/>
    <w:rsid w:val="00716618"/>
    <w:pPr>
      <w:suppressAutoHyphens w:val="0"/>
      <w:spacing w:before="100" w:beforeAutospacing="1" w:after="100" w:afterAutospacing="1" w:line="240" w:lineRule="auto"/>
      <w:jc w:val="center"/>
    </w:pPr>
    <w:rPr>
      <w:rFonts w:ascii="Times New Roman" w:hAnsi="Times New Roman"/>
      <w:color w:val="000000"/>
      <w:lang w:eastAsia="ru-RU"/>
    </w:rPr>
  </w:style>
</w:styles>
</file>

<file path=word/webSettings.xml><?xml version="1.0" encoding="utf-8"?>
<w:webSettings xmlns:r="http://schemas.openxmlformats.org/officeDocument/2006/relationships" xmlns:w="http://schemas.openxmlformats.org/wordprocessingml/2006/main">
  <w:divs>
    <w:div w:id="162744292">
      <w:bodyDiv w:val="1"/>
      <w:marLeft w:val="0"/>
      <w:marRight w:val="0"/>
      <w:marTop w:val="0"/>
      <w:marBottom w:val="0"/>
      <w:divBdr>
        <w:top w:val="none" w:sz="0" w:space="0" w:color="auto"/>
        <w:left w:val="none" w:sz="0" w:space="0" w:color="auto"/>
        <w:bottom w:val="none" w:sz="0" w:space="0" w:color="auto"/>
        <w:right w:val="none" w:sz="0" w:space="0" w:color="auto"/>
      </w:divBdr>
    </w:div>
    <w:div w:id="350570758">
      <w:bodyDiv w:val="1"/>
      <w:marLeft w:val="0"/>
      <w:marRight w:val="0"/>
      <w:marTop w:val="0"/>
      <w:marBottom w:val="0"/>
      <w:divBdr>
        <w:top w:val="none" w:sz="0" w:space="0" w:color="auto"/>
        <w:left w:val="none" w:sz="0" w:space="0" w:color="auto"/>
        <w:bottom w:val="none" w:sz="0" w:space="0" w:color="auto"/>
        <w:right w:val="none" w:sz="0" w:space="0" w:color="auto"/>
      </w:divBdr>
    </w:div>
    <w:div w:id="804347488">
      <w:bodyDiv w:val="1"/>
      <w:marLeft w:val="0"/>
      <w:marRight w:val="0"/>
      <w:marTop w:val="0"/>
      <w:marBottom w:val="0"/>
      <w:divBdr>
        <w:top w:val="none" w:sz="0" w:space="0" w:color="auto"/>
        <w:left w:val="none" w:sz="0" w:space="0" w:color="auto"/>
        <w:bottom w:val="none" w:sz="0" w:space="0" w:color="auto"/>
        <w:right w:val="none" w:sz="0" w:space="0" w:color="auto"/>
      </w:divBdr>
    </w:div>
    <w:div w:id="815534704">
      <w:bodyDiv w:val="1"/>
      <w:marLeft w:val="0"/>
      <w:marRight w:val="0"/>
      <w:marTop w:val="0"/>
      <w:marBottom w:val="0"/>
      <w:divBdr>
        <w:top w:val="none" w:sz="0" w:space="0" w:color="auto"/>
        <w:left w:val="none" w:sz="0" w:space="0" w:color="auto"/>
        <w:bottom w:val="none" w:sz="0" w:space="0" w:color="auto"/>
        <w:right w:val="none" w:sz="0" w:space="0" w:color="auto"/>
      </w:divBdr>
    </w:div>
    <w:div w:id="934245288">
      <w:bodyDiv w:val="1"/>
      <w:marLeft w:val="0"/>
      <w:marRight w:val="0"/>
      <w:marTop w:val="0"/>
      <w:marBottom w:val="0"/>
      <w:divBdr>
        <w:top w:val="none" w:sz="0" w:space="0" w:color="auto"/>
        <w:left w:val="none" w:sz="0" w:space="0" w:color="auto"/>
        <w:bottom w:val="none" w:sz="0" w:space="0" w:color="auto"/>
        <w:right w:val="none" w:sz="0" w:space="0" w:color="auto"/>
      </w:divBdr>
    </w:div>
    <w:div w:id="1033846466">
      <w:bodyDiv w:val="1"/>
      <w:marLeft w:val="0"/>
      <w:marRight w:val="0"/>
      <w:marTop w:val="0"/>
      <w:marBottom w:val="0"/>
      <w:divBdr>
        <w:top w:val="none" w:sz="0" w:space="0" w:color="auto"/>
        <w:left w:val="none" w:sz="0" w:space="0" w:color="auto"/>
        <w:bottom w:val="none" w:sz="0" w:space="0" w:color="auto"/>
        <w:right w:val="none" w:sz="0" w:space="0" w:color="auto"/>
      </w:divBdr>
    </w:div>
    <w:div w:id="1052851443">
      <w:bodyDiv w:val="1"/>
      <w:marLeft w:val="0"/>
      <w:marRight w:val="0"/>
      <w:marTop w:val="0"/>
      <w:marBottom w:val="0"/>
      <w:divBdr>
        <w:top w:val="none" w:sz="0" w:space="0" w:color="auto"/>
        <w:left w:val="none" w:sz="0" w:space="0" w:color="auto"/>
        <w:bottom w:val="none" w:sz="0" w:space="0" w:color="auto"/>
        <w:right w:val="none" w:sz="0" w:space="0" w:color="auto"/>
      </w:divBdr>
    </w:div>
    <w:div w:id="1089086210">
      <w:bodyDiv w:val="1"/>
      <w:marLeft w:val="0"/>
      <w:marRight w:val="0"/>
      <w:marTop w:val="0"/>
      <w:marBottom w:val="0"/>
      <w:divBdr>
        <w:top w:val="none" w:sz="0" w:space="0" w:color="auto"/>
        <w:left w:val="none" w:sz="0" w:space="0" w:color="auto"/>
        <w:bottom w:val="none" w:sz="0" w:space="0" w:color="auto"/>
        <w:right w:val="none" w:sz="0" w:space="0" w:color="auto"/>
      </w:divBdr>
    </w:div>
    <w:div w:id="1193425015">
      <w:bodyDiv w:val="1"/>
      <w:marLeft w:val="0"/>
      <w:marRight w:val="0"/>
      <w:marTop w:val="0"/>
      <w:marBottom w:val="0"/>
      <w:divBdr>
        <w:top w:val="none" w:sz="0" w:space="0" w:color="auto"/>
        <w:left w:val="none" w:sz="0" w:space="0" w:color="auto"/>
        <w:bottom w:val="none" w:sz="0" w:space="0" w:color="auto"/>
        <w:right w:val="none" w:sz="0" w:space="0" w:color="auto"/>
      </w:divBdr>
    </w:div>
    <w:div w:id="1749157050">
      <w:bodyDiv w:val="1"/>
      <w:marLeft w:val="0"/>
      <w:marRight w:val="0"/>
      <w:marTop w:val="0"/>
      <w:marBottom w:val="0"/>
      <w:divBdr>
        <w:top w:val="none" w:sz="0" w:space="0" w:color="auto"/>
        <w:left w:val="none" w:sz="0" w:space="0" w:color="auto"/>
        <w:bottom w:val="none" w:sz="0" w:space="0" w:color="auto"/>
        <w:right w:val="none" w:sz="0" w:space="0" w:color="auto"/>
      </w:divBdr>
      <w:divsChild>
        <w:div w:id="1706716465">
          <w:marLeft w:val="0"/>
          <w:marRight w:val="0"/>
          <w:marTop w:val="0"/>
          <w:marBottom w:val="0"/>
          <w:divBdr>
            <w:top w:val="none" w:sz="0" w:space="0" w:color="auto"/>
            <w:left w:val="none" w:sz="0" w:space="0" w:color="auto"/>
            <w:bottom w:val="none" w:sz="0" w:space="0" w:color="auto"/>
            <w:right w:val="none" w:sz="0" w:space="0" w:color="auto"/>
          </w:divBdr>
          <w:divsChild>
            <w:div w:id="57438359">
              <w:marLeft w:val="0"/>
              <w:marRight w:val="0"/>
              <w:marTop w:val="0"/>
              <w:marBottom w:val="0"/>
              <w:divBdr>
                <w:top w:val="none" w:sz="0" w:space="0" w:color="auto"/>
                <w:left w:val="none" w:sz="0" w:space="0" w:color="auto"/>
                <w:bottom w:val="none" w:sz="0" w:space="0" w:color="auto"/>
                <w:right w:val="none" w:sz="0" w:space="0" w:color="auto"/>
              </w:divBdr>
              <w:divsChild>
                <w:div w:id="1816219160">
                  <w:marLeft w:val="0"/>
                  <w:marRight w:val="0"/>
                  <w:marTop w:val="0"/>
                  <w:marBottom w:val="0"/>
                  <w:divBdr>
                    <w:top w:val="none" w:sz="0" w:space="0" w:color="auto"/>
                    <w:left w:val="none" w:sz="0" w:space="0" w:color="auto"/>
                    <w:bottom w:val="none" w:sz="0" w:space="0" w:color="auto"/>
                    <w:right w:val="none" w:sz="0" w:space="0" w:color="auto"/>
                  </w:divBdr>
                  <w:divsChild>
                    <w:div w:id="523206150">
                      <w:marLeft w:val="0"/>
                      <w:marRight w:val="0"/>
                      <w:marTop w:val="0"/>
                      <w:marBottom w:val="0"/>
                      <w:divBdr>
                        <w:top w:val="none" w:sz="0" w:space="0" w:color="auto"/>
                        <w:left w:val="none" w:sz="0" w:space="0" w:color="auto"/>
                        <w:bottom w:val="none" w:sz="0" w:space="0" w:color="auto"/>
                        <w:right w:val="none" w:sz="0" w:space="0" w:color="auto"/>
                      </w:divBdr>
                    </w:div>
                  </w:divsChild>
                </w:div>
                <w:div w:id="779568029">
                  <w:marLeft w:val="0"/>
                  <w:marRight w:val="0"/>
                  <w:marTop w:val="0"/>
                  <w:marBottom w:val="0"/>
                  <w:divBdr>
                    <w:top w:val="none" w:sz="0" w:space="0" w:color="auto"/>
                    <w:left w:val="none" w:sz="0" w:space="0" w:color="auto"/>
                    <w:bottom w:val="none" w:sz="0" w:space="0" w:color="auto"/>
                    <w:right w:val="none" w:sz="0" w:space="0" w:color="auto"/>
                  </w:divBdr>
                  <w:divsChild>
                    <w:div w:id="3246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523828">
              <w:marLeft w:val="0"/>
              <w:marRight w:val="0"/>
              <w:marTop w:val="0"/>
              <w:marBottom w:val="0"/>
              <w:divBdr>
                <w:top w:val="none" w:sz="0" w:space="0" w:color="auto"/>
                <w:left w:val="none" w:sz="0" w:space="0" w:color="auto"/>
                <w:bottom w:val="none" w:sz="0" w:space="0" w:color="auto"/>
                <w:right w:val="none" w:sz="0" w:space="0" w:color="auto"/>
              </w:divBdr>
              <w:divsChild>
                <w:div w:id="1383021544">
                  <w:marLeft w:val="0"/>
                  <w:marRight w:val="0"/>
                  <w:marTop w:val="0"/>
                  <w:marBottom w:val="0"/>
                  <w:divBdr>
                    <w:top w:val="none" w:sz="0" w:space="0" w:color="auto"/>
                    <w:left w:val="none" w:sz="0" w:space="0" w:color="auto"/>
                    <w:bottom w:val="none" w:sz="0" w:space="0" w:color="auto"/>
                    <w:right w:val="none" w:sz="0" w:space="0" w:color="auto"/>
                  </w:divBdr>
                  <w:divsChild>
                    <w:div w:id="2013483276">
                      <w:marLeft w:val="0"/>
                      <w:marRight w:val="0"/>
                      <w:marTop w:val="0"/>
                      <w:marBottom w:val="0"/>
                      <w:divBdr>
                        <w:top w:val="none" w:sz="0" w:space="0" w:color="auto"/>
                        <w:left w:val="none" w:sz="0" w:space="0" w:color="auto"/>
                        <w:bottom w:val="none" w:sz="0" w:space="0" w:color="auto"/>
                        <w:right w:val="none" w:sz="0" w:space="0" w:color="auto"/>
                      </w:divBdr>
                    </w:div>
                  </w:divsChild>
                </w:div>
                <w:div w:id="909265466">
                  <w:marLeft w:val="0"/>
                  <w:marRight w:val="0"/>
                  <w:marTop w:val="0"/>
                  <w:marBottom w:val="0"/>
                  <w:divBdr>
                    <w:top w:val="none" w:sz="0" w:space="0" w:color="auto"/>
                    <w:left w:val="none" w:sz="0" w:space="0" w:color="auto"/>
                    <w:bottom w:val="none" w:sz="0" w:space="0" w:color="auto"/>
                    <w:right w:val="none" w:sz="0" w:space="0" w:color="auto"/>
                  </w:divBdr>
                  <w:divsChild>
                    <w:div w:id="13804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56265">
          <w:marLeft w:val="0"/>
          <w:marRight w:val="0"/>
          <w:marTop w:val="0"/>
          <w:marBottom w:val="0"/>
          <w:divBdr>
            <w:top w:val="none" w:sz="0" w:space="0" w:color="auto"/>
            <w:left w:val="none" w:sz="0" w:space="0" w:color="auto"/>
            <w:bottom w:val="none" w:sz="0" w:space="0" w:color="auto"/>
            <w:right w:val="none" w:sz="0" w:space="0" w:color="auto"/>
          </w:divBdr>
          <w:divsChild>
            <w:div w:id="1954896209">
              <w:marLeft w:val="0"/>
              <w:marRight w:val="0"/>
              <w:marTop w:val="0"/>
              <w:marBottom w:val="0"/>
              <w:divBdr>
                <w:top w:val="none" w:sz="0" w:space="0" w:color="auto"/>
                <w:left w:val="none" w:sz="0" w:space="0" w:color="auto"/>
                <w:bottom w:val="none" w:sz="0" w:space="0" w:color="auto"/>
                <w:right w:val="none" w:sz="0" w:space="0" w:color="auto"/>
              </w:divBdr>
              <w:divsChild>
                <w:div w:id="308098785">
                  <w:marLeft w:val="0"/>
                  <w:marRight w:val="0"/>
                  <w:marTop w:val="0"/>
                  <w:marBottom w:val="0"/>
                  <w:divBdr>
                    <w:top w:val="none" w:sz="0" w:space="0" w:color="auto"/>
                    <w:left w:val="none" w:sz="0" w:space="0" w:color="auto"/>
                    <w:bottom w:val="none" w:sz="0" w:space="0" w:color="auto"/>
                    <w:right w:val="none" w:sz="0" w:space="0" w:color="auto"/>
                  </w:divBdr>
                </w:div>
              </w:divsChild>
            </w:div>
            <w:div w:id="665979883">
              <w:marLeft w:val="0"/>
              <w:marRight w:val="0"/>
              <w:marTop w:val="0"/>
              <w:marBottom w:val="0"/>
              <w:divBdr>
                <w:top w:val="none" w:sz="0" w:space="0" w:color="auto"/>
                <w:left w:val="none" w:sz="0" w:space="0" w:color="auto"/>
                <w:bottom w:val="none" w:sz="0" w:space="0" w:color="auto"/>
                <w:right w:val="none" w:sz="0" w:space="0" w:color="auto"/>
              </w:divBdr>
              <w:divsChild>
                <w:div w:id="76757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7910">
          <w:marLeft w:val="0"/>
          <w:marRight w:val="0"/>
          <w:marTop w:val="0"/>
          <w:marBottom w:val="0"/>
          <w:divBdr>
            <w:top w:val="none" w:sz="0" w:space="0" w:color="auto"/>
            <w:left w:val="none" w:sz="0" w:space="0" w:color="auto"/>
            <w:bottom w:val="none" w:sz="0" w:space="0" w:color="auto"/>
            <w:right w:val="none" w:sz="0" w:space="0" w:color="auto"/>
          </w:divBdr>
          <w:divsChild>
            <w:div w:id="1711219593">
              <w:marLeft w:val="0"/>
              <w:marRight w:val="0"/>
              <w:marTop w:val="0"/>
              <w:marBottom w:val="0"/>
              <w:divBdr>
                <w:top w:val="none" w:sz="0" w:space="0" w:color="auto"/>
                <w:left w:val="none" w:sz="0" w:space="0" w:color="auto"/>
                <w:bottom w:val="none" w:sz="0" w:space="0" w:color="auto"/>
                <w:right w:val="none" w:sz="0" w:space="0" w:color="auto"/>
              </w:divBdr>
              <w:divsChild>
                <w:div w:id="24136519">
                  <w:marLeft w:val="0"/>
                  <w:marRight w:val="0"/>
                  <w:marTop w:val="0"/>
                  <w:marBottom w:val="0"/>
                  <w:divBdr>
                    <w:top w:val="none" w:sz="0" w:space="0" w:color="auto"/>
                    <w:left w:val="none" w:sz="0" w:space="0" w:color="auto"/>
                    <w:bottom w:val="none" w:sz="0" w:space="0" w:color="auto"/>
                    <w:right w:val="none" w:sz="0" w:space="0" w:color="auto"/>
                  </w:divBdr>
                  <w:divsChild>
                    <w:div w:id="113838080">
                      <w:marLeft w:val="0"/>
                      <w:marRight w:val="0"/>
                      <w:marTop w:val="0"/>
                      <w:marBottom w:val="0"/>
                      <w:divBdr>
                        <w:top w:val="none" w:sz="0" w:space="0" w:color="auto"/>
                        <w:left w:val="none" w:sz="0" w:space="0" w:color="auto"/>
                        <w:bottom w:val="none" w:sz="0" w:space="0" w:color="auto"/>
                        <w:right w:val="none" w:sz="0" w:space="0" w:color="auto"/>
                      </w:divBdr>
                    </w:div>
                  </w:divsChild>
                </w:div>
                <w:div w:id="1681156016">
                  <w:marLeft w:val="0"/>
                  <w:marRight w:val="0"/>
                  <w:marTop w:val="0"/>
                  <w:marBottom w:val="0"/>
                  <w:divBdr>
                    <w:top w:val="none" w:sz="0" w:space="0" w:color="auto"/>
                    <w:left w:val="none" w:sz="0" w:space="0" w:color="auto"/>
                    <w:bottom w:val="none" w:sz="0" w:space="0" w:color="auto"/>
                    <w:right w:val="none" w:sz="0" w:space="0" w:color="auto"/>
                  </w:divBdr>
                  <w:divsChild>
                    <w:div w:id="209500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87875">
              <w:marLeft w:val="0"/>
              <w:marRight w:val="0"/>
              <w:marTop w:val="0"/>
              <w:marBottom w:val="0"/>
              <w:divBdr>
                <w:top w:val="none" w:sz="0" w:space="0" w:color="auto"/>
                <w:left w:val="none" w:sz="0" w:space="0" w:color="auto"/>
                <w:bottom w:val="none" w:sz="0" w:space="0" w:color="auto"/>
                <w:right w:val="none" w:sz="0" w:space="0" w:color="auto"/>
              </w:divBdr>
              <w:divsChild>
                <w:div w:id="1225065778">
                  <w:marLeft w:val="0"/>
                  <w:marRight w:val="0"/>
                  <w:marTop w:val="0"/>
                  <w:marBottom w:val="0"/>
                  <w:divBdr>
                    <w:top w:val="none" w:sz="0" w:space="0" w:color="auto"/>
                    <w:left w:val="none" w:sz="0" w:space="0" w:color="auto"/>
                    <w:bottom w:val="none" w:sz="0" w:space="0" w:color="auto"/>
                    <w:right w:val="none" w:sz="0" w:space="0" w:color="auto"/>
                  </w:divBdr>
                  <w:divsChild>
                    <w:div w:id="16246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19217">
          <w:marLeft w:val="0"/>
          <w:marRight w:val="0"/>
          <w:marTop w:val="0"/>
          <w:marBottom w:val="0"/>
          <w:divBdr>
            <w:top w:val="none" w:sz="0" w:space="0" w:color="auto"/>
            <w:left w:val="none" w:sz="0" w:space="0" w:color="auto"/>
            <w:bottom w:val="none" w:sz="0" w:space="0" w:color="auto"/>
            <w:right w:val="none" w:sz="0" w:space="0" w:color="auto"/>
          </w:divBdr>
          <w:divsChild>
            <w:div w:id="978730201">
              <w:marLeft w:val="0"/>
              <w:marRight w:val="0"/>
              <w:marTop w:val="0"/>
              <w:marBottom w:val="0"/>
              <w:divBdr>
                <w:top w:val="none" w:sz="0" w:space="0" w:color="auto"/>
                <w:left w:val="none" w:sz="0" w:space="0" w:color="auto"/>
                <w:bottom w:val="none" w:sz="0" w:space="0" w:color="auto"/>
                <w:right w:val="none" w:sz="0" w:space="0" w:color="auto"/>
              </w:divBdr>
              <w:divsChild>
                <w:div w:id="598829677">
                  <w:marLeft w:val="0"/>
                  <w:marRight w:val="0"/>
                  <w:marTop w:val="0"/>
                  <w:marBottom w:val="0"/>
                  <w:divBdr>
                    <w:top w:val="none" w:sz="0" w:space="0" w:color="auto"/>
                    <w:left w:val="none" w:sz="0" w:space="0" w:color="auto"/>
                    <w:bottom w:val="none" w:sz="0" w:space="0" w:color="auto"/>
                    <w:right w:val="none" w:sz="0" w:space="0" w:color="auto"/>
                  </w:divBdr>
                  <w:divsChild>
                    <w:div w:id="206380035">
                      <w:marLeft w:val="0"/>
                      <w:marRight w:val="0"/>
                      <w:marTop w:val="0"/>
                      <w:marBottom w:val="0"/>
                      <w:divBdr>
                        <w:top w:val="none" w:sz="0" w:space="0" w:color="auto"/>
                        <w:left w:val="none" w:sz="0" w:space="0" w:color="auto"/>
                        <w:bottom w:val="none" w:sz="0" w:space="0" w:color="auto"/>
                        <w:right w:val="none" w:sz="0" w:space="0" w:color="auto"/>
                      </w:divBdr>
                    </w:div>
                  </w:divsChild>
                </w:div>
                <w:div w:id="337734531">
                  <w:marLeft w:val="0"/>
                  <w:marRight w:val="0"/>
                  <w:marTop w:val="0"/>
                  <w:marBottom w:val="0"/>
                  <w:divBdr>
                    <w:top w:val="none" w:sz="0" w:space="0" w:color="auto"/>
                    <w:left w:val="none" w:sz="0" w:space="0" w:color="auto"/>
                    <w:bottom w:val="none" w:sz="0" w:space="0" w:color="auto"/>
                    <w:right w:val="none" w:sz="0" w:space="0" w:color="auto"/>
                  </w:divBdr>
                  <w:divsChild>
                    <w:div w:id="7832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84595">
              <w:marLeft w:val="0"/>
              <w:marRight w:val="0"/>
              <w:marTop w:val="0"/>
              <w:marBottom w:val="0"/>
              <w:divBdr>
                <w:top w:val="none" w:sz="0" w:space="0" w:color="auto"/>
                <w:left w:val="none" w:sz="0" w:space="0" w:color="auto"/>
                <w:bottom w:val="none" w:sz="0" w:space="0" w:color="auto"/>
                <w:right w:val="none" w:sz="0" w:space="0" w:color="auto"/>
              </w:divBdr>
              <w:divsChild>
                <w:div w:id="954873554">
                  <w:marLeft w:val="0"/>
                  <w:marRight w:val="0"/>
                  <w:marTop w:val="0"/>
                  <w:marBottom w:val="0"/>
                  <w:divBdr>
                    <w:top w:val="none" w:sz="0" w:space="0" w:color="auto"/>
                    <w:left w:val="none" w:sz="0" w:space="0" w:color="auto"/>
                    <w:bottom w:val="none" w:sz="0" w:space="0" w:color="auto"/>
                    <w:right w:val="none" w:sz="0" w:space="0" w:color="auto"/>
                  </w:divBdr>
                  <w:divsChild>
                    <w:div w:id="2043288035">
                      <w:marLeft w:val="0"/>
                      <w:marRight w:val="0"/>
                      <w:marTop w:val="0"/>
                      <w:marBottom w:val="0"/>
                      <w:divBdr>
                        <w:top w:val="none" w:sz="0" w:space="0" w:color="auto"/>
                        <w:left w:val="none" w:sz="0" w:space="0" w:color="auto"/>
                        <w:bottom w:val="none" w:sz="0" w:space="0" w:color="auto"/>
                        <w:right w:val="none" w:sz="0" w:space="0" w:color="auto"/>
                      </w:divBdr>
                    </w:div>
                  </w:divsChild>
                </w:div>
                <w:div w:id="39522578">
                  <w:marLeft w:val="0"/>
                  <w:marRight w:val="0"/>
                  <w:marTop w:val="0"/>
                  <w:marBottom w:val="0"/>
                  <w:divBdr>
                    <w:top w:val="none" w:sz="0" w:space="0" w:color="auto"/>
                    <w:left w:val="none" w:sz="0" w:space="0" w:color="auto"/>
                    <w:bottom w:val="none" w:sz="0" w:space="0" w:color="auto"/>
                    <w:right w:val="none" w:sz="0" w:space="0" w:color="auto"/>
                  </w:divBdr>
                  <w:divsChild>
                    <w:div w:id="57574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ash-kizo@mail.ru" TargetMode="External"/><Relationship Id="rId3" Type="http://schemas.openxmlformats.org/officeDocument/2006/relationships/styles" Target="styles.xml"/><Relationship Id="rId7"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m_np@mail.ru"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5A7C9-60FF-4F61-BF4B-1740E4254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6445</Words>
  <Characters>36743</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43102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dc:creator>
  <cp:lastModifiedBy>ПК</cp:lastModifiedBy>
  <cp:revision>2</cp:revision>
  <cp:lastPrinted>2023-02-27T06:15:00Z</cp:lastPrinted>
  <dcterms:created xsi:type="dcterms:W3CDTF">2024-08-05T04:54:00Z</dcterms:created>
  <dcterms:modified xsi:type="dcterms:W3CDTF">2024-08-05T04:54:00Z</dcterms:modified>
</cp:coreProperties>
</file>