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57" w:type="dxa"/>
        <w:tblInd w:w="-432" w:type="dxa"/>
        <w:tblCellMar>
          <w:top w:w="55" w:type="dxa"/>
          <w:left w:w="55" w:type="dxa"/>
          <w:bottom w:w="55" w:type="dxa"/>
          <w:right w:w="55" w:type="dxa"/>
        </w:tblCellMar>
        <w:tblLook w:val="04A0" w:firstRow="1" w:lastRow="0" w:firstColumn="1" w:lastColumn="0" w:noHBand="0" w:noVBand="1"/>
      </w:tblPr>
      <w:tblGrid>
        <w:gridCol w:w="8235"/>
        <w:gridCol w:w="2422"/>
      </w:tblGrid>
      <w:tr w:rsidR="00EB7878" w:rsidTr="00D05F0C">
        <w:tc>
          <w:tcPr>
            <w:tcW w:w="8235" w:type="dxa"/>
            <w:hideMark/>
          </w:tcPr>
          <w:p w:rsidR="00EB7878" w:rsidRDefault="00EB7878" w:rsidP="00D05F0C">
            <w:pPr>
              <w:ind w:left="229" w:hanging="229"/>
              <w:jc w:val="center"/>
              <w:rPr>
                <w:rFonts w:ascii="Times New Roman" w:hAnsi="Times New Roman"/>
                <w:b/>
                <w:sz w:val="48"/>
                <w:szCs w:val="48"/>
                <w:u w:val="single"/>
                <w:lang w:bidi="en-US"/>
              </w:rPr>
            </w:pPr>
            <w:r>
              <w:rPr>
                <w:noProof/>
                <w:lang w:eastAsia="ru-RU"/>
              </w:rPr>
              <w:drawing>
                <wp:anchor distT="0" distB="0" distL="114935" distR="114935" simplePos="0" relativeHeight="251659264" behindDoc="0" locked="0" layoutInCell="1" allowOverlap="1" wp14:anchorId="7992E113" wp14:editId="12D18A0B">
                  <wp:simplePos x="0" y="0"/>
                  <wp:positionH relativeFrom="column">
                    <wp:posOffset>-15875</wp:posOffset>
                  </wp:positionH>
                  <wp:positionV relativeFrom="paragraph">
                    <wp:posOffset>172085</wp:posOffset>
                  </wp:positionV>
                  <wp:extent cx="504825" cy="76200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60288" behindDoc="0" locked="0" layoutInCell="1" allowOverlap="1" wp14:anchorId="0BA99075" wp14:editId="03177E6C">
                  <wp:simplePos x="0" y="0"/>
                  <wp:positionH relativeFrom="column">
                    <wp:posOffset>-15875</wp:posOffset>
                  </wp:positionH>
                  <wp:positionV relativeFrom="paragraph">
                    <wp:posOffset>124460</wp:posOffset>
                  </wp:positionV>
                  <wp:extent cx="504825" cy="76200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62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48"/>
                <w:szCs w:val="48"/>
                <w:u w:val="single"/>
                <w:lang w:val="en-US" w:bidi="en-US"/>
              </w:rPr>
              <w:t>НИЖНЕПОЙМЕНСКИЙ                                                   ВЕСТНИК</w:t>
            </w:r>
            <w:r>
              <w:rPr>
                <w:rFonts w:ascii="Times New Roman" w:hAnsi="Times New Roman"/>
                <w:b/>
                <w:sz w:val="48"/>
                <w:szCs w:val="48"/>
                <w:u w:val="single"/>
                <w:lang w:bidi="en-US"/>
              </w:rPr>
              <w:t xml:space="preserve">  </w:t>
            </w:r>
          </w:p>
        </w:tc>
        <w:tc>
          <w:tcPr>
            <w:tcW w:w="2422" w:type="dxa"/>
          </w:tcPr>
          <w:p w:rsidR="00EB7878" w:rsidRDefault="00EB7878" w:rsidP="00D05F0C">
            <w:pPr>
              <w:pStyle w:val="Style7"/>
              <w:spacing w:line="252" w:lineRule="auto"/>
              <w:jc w:val="center"/>
              <w:rPr>
                <w:u w:val="single"/>
                <w:lang w:val="en-US" w:bidi="en-US"/>
              </w:rPr>
            </w:pPr>
          </w:p>
          <w:p w:rsidR="00EB7878" w:rsidRDefault="00EB7878" w:rsidP="00D05F0C">
            <w:pPr>
              <w:pStyle w:val="Style7"/>
              <w:spacing w:line="252" w:lineRule="auto"/>
              <w:rPr>
                <w:rStyle w:val="FontStyle15"/>
                <w:rFonts w:eastAsiaTheme="majorEastAsia"/>
                <w:sz w:val="28"/>
                <w:szCs w:val="28"/>
              </w:rPr>
            </w:pPr>
            <w:r>
              <w:rPr>
                <w:rStyle w:val="FontStyle15"/>
                <w:rFonts w:eastAsiaTheme="majorEastAsia"/>
                <w:sz w:val="32"/>
                <w:szCs w:val="32"/>
                <w:u w:val="single"/>
                <w:lang w:val="en-US" w:bidi="en-US"/>
              </w:rPr>
              <w:t xml:space="preserve">  </w:t>
            </w:r>
            <w:r>
              <w:rPr>
                <w:rStyle w:val="FontStyle15"/>
                <w:rFonts w:eastAsiaTheme="majorEastAsia"/>
                <w:sz w:val="28"/>
                <w:szCs w:val="28"/>
                <w:u w:val="single"/>
                <w:lang w:bidi="en-US"/>
              </w:rPr>
              <w:t>№ 33 (464)</w:t>
            </w:r>
          </w:p>
          <w:p w:rsidR="00EB7878" w:rsidRDefault="00EB7878" w:rsidP="00EB7878">
            <w:pPr>
              <w:pStyle w:val="Style7"/>
              <w:spacing w:line="252" w:lineRule="auto"/>
            </w:pPr>
            <w:r>
              <w:rPr>
                <w:rStyle w:val="FontStyle15"/>
                <w:rFonts w:eastAsiaTheme="majorEastAsia"/>
                <w:sz w:val="28"/>
                <w:szCs w:val="28"/>
                <w:u w:val="single"/>
                <w:lang w:bidi="en-US"/>
              </w:rPr>
              <w:t xml:space="preserve"> от 23.10.2023 г.</w:t>
            </w:r>
          </w:p>
        </w:tc>
      </w:tr>
    </w:tbl>
    <w:p w:rsidR="00EB7878" w:rsidRDefault="00EB7878" w:rsidP="00EB7878">
      <w:pPr>
        <w:spacing w:after="0" w:line="240" w:lineRule="auto"/>
        <w:jc w:val="center"/>
        <w:rPr>
          <w:rFonts w:ascii="Franklin Gothic Medium" w:eastAsia="Times New Roman" w:hAnsi="Franklin Gothic Medium" w:cs="Franklin Gothic Medium"/>
          <w:b/>
          <w:sz w:val="24"/>
          <w:szCs w:val="24"/>
        </w:rPr>
      </w:pPr>
      <w:r>
        <w:rPr>
          <w:rStyle w:val="FontStyle14"/>
          <w:rFonts w:eastAsiaTheme="majorEastAsia"/>
          <w:b/>
          <w:sz w:val="24"/>
          <w:szCs w:val="24"/>
        </w:rPr>
        <w:t>(официальное издание администрации поселка Нижняя Пойма)</w:t>
      </w:r>
    </w:p>
    <w:p w:rsidR="00EB7878" w:rsidRDefault="00EB7878" w:rsidP="00EB7878">
      <w:pPr>
        <w:pStyle w:val="Style6"/>
        <w:jc w:val="center"/>
        <w:rPr>
          <w:rStyle w:val="FontStyle14"/>
          <w:rFonts w:eastAsiaTheme="majorEastAsia"/>
          <w:sz w:val="28"/>
          <w:szCs w:val="28"/>
        </w:rPr>
      </w:pPr>
      <w:r>
        <w:rPr>
          <w:rStyle w:val="FontStyle14"/>
          <w:rFonts w:eastAsiaTheme="majorEastAsia"/>
          <w:b/>
          <w:sz w:val="28"/>
          <w:szCs w:val="28"/>
        </w:rPr>
        <w:t>Учредитель: администрация поселка Нижняя Пойма</w:t>
      </w:r>
    </w:p>
    <w:p w:rsidR="00F97EBA" w:rsidRPr="00F97EBA" w:rsidRDefault="00F97EBA" w:rsidP="00F97EBA">
      <w:pPr>
        <w:suppressAutoHyphens w:val="0"/>
        <w:spacing w:after="0" w:line="240" w:lineRule="auto"/>
        <w:ind w:right="-441"/>
        <w:jc w:val="center"/>
        <w:rPr>
          <w:rFonts w:ascii="Times New Roman" w:eastAsia="Times New Roman" w:hAnsi="Times New Roman" w:cs="Times New Roman"/>
          <w:sz w:val="28"/>
          <w:szCs w:val="28"/>
          <w:lang w:eastAsia="ru-RU"/>
        </w:rPr>
      </w:pPr>
      <w:r w:rsidRPr="00F97EBA">
        <w:rPr>
          <w:rFonts w:ascii="Times New Roman" w:eastAsia="Times New Roman" w:hAnsi="Times New Roman" w:cs="Times New Roman"/>
          <w:b/>
          <w:sz w:val="28"/>
          <w:szCs w:val="28"/>
          <w:lang w:eastAsia="ru-RU"/>
        </w:rPr>
        <w:t xml:space="preserve">РЕШЕНИЕ </w:t>
      </w:r>
    </w:p>
    <w:p w:rsidR="00F97EBA" w:rsidRPr="00F97EBA" w:rsidRDefault="00F97EBA" w:rsidP="00F97EBA">
      <w:pPr>
        <w:suppressAutoHyphens w:val="0"/>
        <w:spacing w:after="0" w:line="240" w:lineRule="auto"/>
        <w:ind w:right="-441"/>
        <w:rPr>
          <w:rFonts w:ascii="Times New Roman" w:eastAsia="Times New Roman" w:hAnsi="Times New Roman" w:cs="Times New Roman"/>
          <w:b/>
          <w:sz w:val="28"/>
          <w:szCs w:val="28"/>
          <w:lang w:eastAsia="ru-RU"/>
        </w:rPr>
      </w:pPr>
      <w:r w:rsidRPr="00F97EBA">
        <w:rPr>
          <w:rFonts w:ascii="Times New Roman" w:eastAsia="Times New Roman" w:hAnsi="Times New Roman" w:cs="Times New Roman"/>
          <w:b/>
          <w:sz w:val="28"/>
          <w:szCs w:val="28"/>
          <w:lang w:eastAsia="ru-RU"/>
        </w:rPr>
        <w:t xml:space="preserve">  23.10.2023                                </w:t>
      </w:r>
      <w:proofErr w:type="spellStart"/>
      <w:r w:rsidRPr="00F97EBA">
        <w:rPr>
          <w:rFonts w:ascii="Times New Roman" w:eastAsia="Times New Roman" w:hAnsi="Times New Roman" w:cs="Times New Roman"/>
          <w:b/>
          <w:sz w:val="28"/>
          <w:szCs w:val="28"/>
          <w:lang w:eastAsia="ru-RU"/>
        </w:rPr>
        <w:t>пгт</w:t>
      </w:r>
      <w:proofErr w:type="spellEnd"/>
      <w:r w:rsidRPr="00F97EBA">
        <w:rPr>
          <w:rFonts w:ascii="Times New Roman" w:eastAsia="Times New Roman" w:hAnsi="Times New Roman" w:cs="Times New Roman"/>
          <w:b/>
          <w:sz w:val="28"/>
          <w:szCs w:val="28"/>
          <w:lang w:eastAsia="ru-RU"/>
        </w:rPr>
        <w:t xml:space="preserve">. Нижняя Пойма          </w:t>
      </w:r>
      <w:r w:rsidRPr="00F97EBA">
        <w:rPr>
          <w:rFonts w:ascii="Times New Roman" w:eastAsia="Times New Roman" w:hAnsi="Times New Roman" w:cs="Times New Roman"/>
          <w:b/>
          <w:sz w:val="28"/>
          <w:szCs w:val="28"/>
          <w:lang w:eastAsia="ru-RU"/>
        </w:rPr>
        <w:tab/>
        <w:t xml:space="preserve"> </w:t>
      </w:r>
      <w:r w:rsidRPr="00F97EBA">
        <w:rPr>
          <w:rFonts w:ascii="Times New Roman" w:eastAsia="Times New Roman" w:hAnsi="Times New Roman" w:cs="Times New Roman"/>
          <w:b/>
          <w:sz w:val="28"/>
          <w:szCs w:val="28"/>
          <w:lang w:eastAsia="ru-RU"/>
        </w:rPr>
        <w:tab/>
        <w:t>№ 20-153</w:t>
      </w:r>
    </w:p>
    <w:p w:rsidR="00F97EBA" w:rsidRPr="00F97EBA" w:rsidRDefault="00F97EBA" w:rsidP="00F97EBA">
      <w:pPr>
        <w:suppressAutoHyphens w:val="0"/>
        <w:spacing w:after="0" w:line="240" w:lineRule="auto"/>
        <w:ind w:right="-441"/>
        <w:rPr>
          <w:rFonts w:ascii="Times New Roman" w:eastAsia="Times New Roman" w:hAnsi="Times New Roman" w:cs="Times New Roman"/>
          <w:b/>
          <w:sz w:val="28"/>
          <w:szCs w:val="28"/>
          <w:lang w:eastAsia="ru-RU"/>
        </w:rPr>
      </w:pPr>
      <w:r w:rsidRPr="00F97EBA">
        <w:rPr>
          <w:rFonts w:ascii="Times New Roman" w:eastAsia="Times New Roman" w:hAnsi="Times New Roman" w:cs="Times New Roman"/>
          <w:b/>
          <w:sz w:val="28"/>
          <w:szCs w:val="28"/>
          <w:lang w:eastAsia="ru-RU"/>
        </w:rPr>
        <w:t>О досрочном прекращении полномочий</w:t>
      </w:r>
    </w:p>
    <w:p w:rsidR="00F97EBA" w:rsidRPr="00F97EBA" w:rsidRDefault="00F97EBA" w:rsidP="00F97EBA">
      <w:pPr>
        <w:suppressAutoHyphens w:val="0"/>
        <w:spacing w:after="0" w:line="240" w:lineRule="auto"/>
        <w:ind w:right="-441"/>
        <w:rPr>
          <w:rFonts w:ascii="Times New Roman" w:eastAsia="Times New Roman" w:hAnsi="Times New Roman" w:cs="Times New Roman"/>
          <w:b/>
          <w:sz w:val="28"/>
          <w:szCs w:val="28"/>
          <w:lang w:eastAsia="ru-RU"/>
        </w:rPr>
      </w:pPr>
      <w:r w:rsidRPr="00F97EBA">
        <w:rPr>
          <w:rFonts w:ascii="Times New Roman" w:eastAsia="Times New Roman" w:hAnsi="Times New Roman" w:cs="Times New Roman"/>
          <w:b/>
          <w:sz w:val="28"/>
          <w:szCs w:val="28"/>
          <w:lang w:eastAsia="ru-RU"/>
        </w:rPr>
        <w:t xml:space="preserve">Главы посёлка Нижняя Пойма </w:t>
      </w:r>
    </w:p>
    <w:p w:rsidR="00F97EBA" w:rsidRPr="00F97EBA" w:rsidRDefault="00F97EBA" w:rsidP="00F97EBA">
      <w:pPr>
        <w:suppressAutoHyphens w:val="0"/>
        <w:spacing w:after="0" w:line="240" w:lineRule="auto"/>
        <w:ind w:right="-441"/>
        <w:rPr>
          <w:rFonts w:ascii="Times New Roman" w:eastAsia="Times New Roman" w:hAnsi="Times New Roman" w:cs="Times New Roman"/>
          <w:b/>
          <w:sz w:val="28"/>
          <w:szCs w:val="28"/>
          <w:lang w:eastAsia="ru-RU"/>
        </w:rPr>
      </w:pPr>
      <w:r w:rsidRPr="00F97EBA">
        <w:rPr>
          <w:rFonts w:ascii="Times New Roman" w:eastAsia="Times New Roman" w:hAnsi="Times New Roman" w:cs="Times New Roman"/>
          <w:b/>
          <w:sz w:val="28"/>
          <w:szCs w:val="28"/>
          <w:lang w:eastAsia="ru-RU"/>
        </w:rPr>
        <w:t>Нижнеингашского района Красноярского края.</w:t>
      </w:r>
    </w:p>
    <w:p w:rsidR="00F97EBA" w:rsidRPr="00F97EBA" w:rsidRDefault="00F97EBA" w:rsidP="00F97EBA">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7EBA">
        <w:rPr>
          <w:rFonts w:ascii="Times New Roman" w:eastAsia="Times New Roman" w:hAnsi="Times New Roman" w:cs="Times New Roman"/>
          <w:sz w:val="28"/>
          <w:szCs w:val="28"/>
          <w:lang w:eastAsia="ru-RU"/>
        </w:rPr>
        <w:t xml:space="preserve">Рассмотрев заявление Главы посёлка Нижняя Пойма от 16.10.2023г. об отставке по собственному желанию, руководствуясь </w:t>
      </w:r>
      <w:hyperlink r:id="rId6" w:history="1">
        <w:r w:rsidRPr="00F97EBA">
          <w:rPr>
            <w:rFonts w:ascii="Times New Roman" w:eastAsia="Times New Roman" w:hAnsi="Times New Roman" w:cs="Times New Roman"/>
            <w:color w:val="0000FF"/>
            <w:sz w:val="28"/>
            <w:szCs w:val="28"/>
            <w:lang w:eastAsia="ru-RU"/>
          </w:rPr>
          <w:t>пунктом 2 части 6 статьи 36</w:t>
        </w:r>
      </w:hyperlink>
      <w:r w:rsidRPr="00F97EBA">
        <w:rPr>
          <w:rFonts w:ascii="Times New Roman" w:eastAsia="Times New Roman" w:hAnsi="Times New Roman" w:cs="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 пунктом 2 статьей 13 Главы 3 Устава посёлка Нижняя Пойма Красноярского края, Нижнепойменский  поселковый Совет депутатов </w:t>
      </w:r>
    </w:p>
    <w:p w:rsidR="00F97EBA" w:rsidRPr="00F97EBA" w:rsidRDefault="00F97EBA" w:rsidP="00F97EBA">
      <w:pPr>
        <w:suppressAutoHyphens w:val="0"/>
        <w:autoSpaceDE w:val="0"/>
        <w:autoSpaceDN w:val="0"/>
        <w:adjustRightInd w:val="0"/>
        <w:spacing w:after="0" w:line="240" w:lineRule="auto"/>
        <w:jc w:val="both"/>
        <w:rPr>
          <w:rFonts w:ascii="Arial" w:eastAsia="Times New Roman" w:hAnsi="Arial" w:cs="Arial"/>
          <w:sz w:val="20"/>
          <w:szCs w:val="20"/>
          <w:lang w:eastAsia="ru-RU"/>
        </w:rPr>
      </w:pPr>
      <w:r w:rsidRPr="00F97EBA">
        <w:rPr>
          <w:rFonts w:ascii="Times New Roman" w:eastAsia="Times New Roman" w:hAnsi="Times New Roman" w:cs="Times New Roman"/>
          <w:b/>
          <w:sz w:val="28"/>
          <w:szCs w:val="28"/>
          <w:lang w:eastAsia="ru-RU"/>
        </w:rPr>
        <w:t>РЕШИЛ:</w:t>
      </w:r>
      <w:r w:rsidRPr="00F97EBA">
        <w:rPr>
          <w:rFonts w:ascii="Arial" w:eastAsia="Times New Roman" w:hAnsi="Arial" w:cs="Arial"/>
          <w:sz w:val="20"/>
          <w:szCs w:val="20"/>
          <w:lang w:eastAsia="ru-RU"/>
        </w:rPr>
        <w:t xml:space="preserve"> </w:t>
      </w:r>
    </w:p>
    <w:p w:rsidR="00F97EBA" w:rsidRPr="00F97EBA" w:rsidRDefault="00F97EBA" w:rsidP="00F97EBA">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7EBA">
        <w:rPr>
          <w:rFonts w:ascii="Times New Roman" w:eastAsia="Times New Roman" w:hAnsi="Times New Roman" w:cs="Times New Roman"/>
          <w:sz w:val="28"/>
          <w:szCs w:val="28"/>
          <w:lang w:eastAsia="ru-RU"/>
        </w:rPr>
        <w:t xml:space="preserve">        1.Принять отставку   Главы посёлка Нижняя Пойма Виктора Васильевича Кочана.</w:t>
      </w:r>
    </w:p>
    <w:p w:rsidR="00F97EBA" w:rsidRPr="00F97EBA" w:rsidRDefault="00F97EBA" w:rsidP="00F97EBA">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7EBA">
        <w:rPr>
          <w:rFonts w:ascii="Times New Roman" w:eastAsia="Times New Roman" w:hAnsi="Times New Roman" w:cs="Times New Roman"/>
          <w:sz w:val="28"/>
          <w:szCs w:val="28"/>
          <w:lang w:eastAsia="ru-RU"/>
        </w:rPr>
        <w:t xml:space="preserve">        2.Днем досрочного прекращения полномочий Главы посёлка Нижняя Пойма Виктора Васильевича Кочана   считать 23 октября 2023 г. </w:t>
      </w:r>
    </w:p>
    <w:p w:rsidR="00F97EBA" w:rsidRDefault="00F97EBA" w:rsidP="00F97EBA">
      <w:pPr>
        <w:suppressAutoHyphens w:val="0"/>
        <w:spacing w:after="0" w:line="240" w:lineRule="auto"/>
        <w:jc w:val="both"/>
        <w:rPr>
          <w:rFonts w:ascii="Times New Roman" w:eastAsia="Times New Roman" w:hAnsi="Times New Roman" w:cs="Times New Roman"/>
          <w:sz w:val="28"/>
          <w:szCs w:val="28"/>
          <w:lang w:eastAsia="ru-RU"/>
        </w:rPr>
      </w:pPr>
      <w:r w:rsidRPr="00F97EBA">
        <w:rPr>
          <w:rFonts w:ascii="Times New Roman" w:eastAsia="Times New Roman" w:hAnsi="Times New Roman" w:cs="Times New Roman"/>
          <w:sz w:val="28"/>
          <w:szCs w:val="28"/>
          <w:lang w:eastAsia="ru-RU"/>
        </w:rPr>
        <w:t xml:space="preserve">        3.Временное исполнение полномочий Главы посёлка возложить на заместителя Главы посёлка Нижняя Пойма Волкову Ларису Александровну</w:t>
      </w:r>
      <w:r w:rsidR="009E5182">
        <w:rPr>
          <w:rFonts w:ascii="Times New Roman" w:eastAsia="Times New Roman" w:hAnsi="Times New Roman" w:cs="Times New Roman"/>
          <w:sz w:val="28"/>
          <w:szCs w:val="28"/>
          <w:lang w:eastAsia="ru-RU"/>
        </w:rPr>
        <w:t xml:space="preserve"> </w:t>
      </w:r>
    </w:p>
    <w:p w:rsidR="009E5182" w:rsidRPr="009E5182" w:rsidRDefault="009E5182" w:rsidP="009E5182">
      <w:pPr>
        <w:suppressAutoHyphens w:val="0"/>
        <w:spacing w:after="0" w:line="240" w:lineRule="auto"/>
        <w:jc w:val="both"/>
        <w:rPr>
          <w:rFonts w:ascii="Times New Roman" w:eastAsia="Times New Roman" w:hAnsi="Times New Roman" w:cs="Times New Roman"/>
          <w:sz w:val="28"/>
          <w:szCs w:val="28"/>
          <w:lang w:eastAsia="ru-RU"/>
        </w:rPr>
      </w:pPr>
      <w:r w:rsidRPr="009E5182">
        <w:rPr>
          <w:rFonts w:ascii="Times New Roman" w:eastAsia="Times New Roman" w:hAnsi="Times New Roman" w:cs="Times New Roman"/>
          <w:sz w:val="28"/>
          <w:szCs w:val="28"/>
          <w:lang w:eastAsia="ru-RU"/>
        </w:rPr>
        <w:t>с установлением доплаты до размера оплаты труда Главы поселка Нижняя Пойма Нижнеингашского района Красноярского края до момента избрания Главы поселка Нижняя Пойма Нижнеингашского района Красноярского края.</w:t>
      </w:r>
    </w:p>
    <w:p w:rsidR="00F97EBA" w:rsidRPr="00F97EBA" w:rsidRDefault="00F97EBA" w:rsidP="00F97EBA">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7EBA">
        <w:rPr>
          <w:rFonts w:ascii="Times New Roman" w:eastAsia="Times New Roman" w:hAnsi="Times New Roman" w:cs="Times New Roman"/>
          <w:sz w:val="28"/>
          <w:szCs w:val="28"/>
          <w:lang w:eastAsia="ru-RU"/>
        </w:rPr>
        <w:t xml:space="preserve">        4. Настоящее Решение вступает в силу со дня его принятия и подлежит официальному опубликованию в периодическом печатном средстве массовой информации «Нижнепойменский вестник».</w:t>
      </w:r>
    </w:p>
    <w:p w:rsidR="00F97EBA" w:rsidRPr="00F97EBA" w:rsidRDefault="00F97EBA" w:rsidP="00F97EBA">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7EBA">
        <w:rPr>
          <w:rFonts w:ascii="Times New Roman" w:eastAsia="Times New Roman" w:hAnsi="Times New Roman" w:cs="Times New Roman"/>
          <w:sz w:val="28"/>
          <w:szCs w:val="28"/>
          <w:lang w:eastAsia="ru-RU"/>
        </w:rPr>
        <w:t xml:space="preserve">Председатель Нижнепойменского </w:t>
      </w:r>
    </w:p>
    <w:p w:rsidR="00F97EBA" w:rsidRPr="00F97EBA" w:rsidRDefault="00F97EBA" w:rsidP="00F97EBA">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7EBA">
        <w:rPr>
          <w:rFonts w:ascii="Times New Roman" w:eastAsia="Times New Roman" w:hAnsi="Times New Roman" w:cs="Times New Roman"/>
          <w:sz w:val="28"/>
          <w:szCs w:val="28"/>
          <w:lang w:eastAsia="ru-RU"/>
        </w:rPr>
        <w:t xml:space="preserve">поселкового Совета депутатов                                                      С.Е. </w:t>
      </w:r>
      <w:proofErr w:type="spellStart"/>
      <w:r w:rsidRPr="00F97EBA">
        <w:rPr>
          <w:rFonts w:ascii="Times New Roman" w:eastAsia="Times New Roman" w:hAnsi="Times New Roman" w:cs="Times New Roman"/>
          <w:sz w:val="28"/>
          <w:szCs w:val="28"/>
          <w:lang w:eastAsia="ru-RU"/>
        </w:rPr>
        <w:t>Боготова</w:t>
      </w:r>
      <w:proofErr w:type="spellEnd"/>
      <w:r w:rsidRPr="00F97EBA">
        <w:rPr>
          <w:rFonts w:ascii="Times New Roman" w:eastAsia="Times New Roman" w:hAnsi="Times New Roman" w:cs="Times New Roman"/>
          <w:sz w:val="28"/>
          <w:szCs w:val="28"/>
          <w:lang w:eastAsia="ru-RU"/>
        </w:rPr>
        <w:t xml:space="preserve"> </w:t>
      </w:r>
    </w:p>
    <w:p w:rsidR="0028464F" w:rsidRPr="0028464F" w:rsidRDefault="0028464F" w:rsidP="0028464F">
      <w:pPr>
        <w:spacing w:after="0" w:line="240" w:lineRule="auto"/>
        <w:ind w:right="-441"/>
        <w:jc w:val="center"/>
        <w:rPr>
          <w:rFonts w:ascii="Times New Roman" w:hAnsi="Times New Roman" w:cs="Times New Roman"/>
          <w:b/>
          <w:sz w:val="28"/>
          <w:szCs w:val="28"/>
        </w:rPr>
      </w:pPr>
      <w:r w:rsidRPr="0028464F">
        <w:rPr>
          <w:rFonts w:ascii="Times New Roman" w:hAnsi="Times New Roman" w:cs="Times New Roman"/>
          <w:b/>
          <w:sz w:val="28"/>
          <w:szCs w:val="28"/>
        </w:rPr>
        <w:t xml:space="preserve">РЕШЕНИЕ </w:t>
      </w:r>
    </w:p>
    <w:p w:rsidR="0028464F" w:rsidRPr="0028464F" w:rsidRDefault="0028464F" w:rsidP="0028464F">
      <w:pPr>
        <w:spacing w:after="0" w:line="240" w:lineRule="auto"/>
        <w:ind w:right="-441"/>
        <w:rPr>
          <w:rFonts w:ascii="Times New Roman" w:hAnsi="Times New Roman" w:cs="Times New Roman"/>
          <w:b/>
          <w:i/>
          <w:sz w:val="28"/>
          <w:szCs w:val="28"/>
        </w:rPr>
      </w:pPr>
      <w:r w:rsidRPr="0028464F">
        <w:rPr>
          <w:rFonts w:ascii="Times New Roman" w:hAnsi="Times New Roman" w:cs="Times New Roman"/>
          <w:b/>
          <w:sz w:val="28"/>
          <w:szCs w:val="28"/>
        </w:rPr>
        <w:t xml:space="preserve">        23.10.2023         </w:t>
      </w:r>
      <w:proofErr w:type="spellStart"/>
      <w:r w:rsidRPr="0028464F">
        <w:rPr>
          <w:rFonts w:ascii="Times New Roman" w:hAnsi="Times New Roman" w:cs="Times New Roman"/>
          <w:b/>
          <w:sz w:val="28"/>
          <w:szCs w:val="28"/>
        </w:rPr>
        <w:t>пгт</w:t>
      </w:r>
      <w:proofErr w:type="spellEnd"/>
      <w:r w:rsidRPr="0028464F">
        <w:rPr>
          <w:rFonts w:ascii="Times New Roman" w:hAnsi="Times New Roman" w:cs="Times New Roman"/>
          <w:b/>
          <w:sz w:val="28"/>
          <w:szCs w:val="28"/>
        </w:rPr>
        <w:t xml:space="preserve">. Нижняя Пойма            </w:t>
      </w:r>
      <w:r w:rsidRPr="0028464F">
        <w:rPr>
          <w:rFonts w:ascii="Times New Roman" w:hAnsi="Times New Roman" w:cs="Times New Roman"/>
          <w:b/>
          <w:sz w:val="28"/>
          <w:szCs w:val="28"/>
        </w:rPr>
        <w:tab/>
        <w:t xml:space="preserve"> </w:t>
      </w:r>
      <w:r w:rsidRPr="0028464F">
        <w:rPr>
          <w:rFonts w:ascii="Times New Roman" w:hAnsi="Times New Roman" w:cs="Times New Roman"/>
          <w:b/>
          <w:sz w:val="28"/>
          <w:szCs w:val="28"/>
        </w:rPr>
        <w:tab/>
        <w:t xml:space="preserve">№ 20-154 </w:t>
      </w:r>
    </w:p>
    <w:p w:rsidR="0028464F" w:rsidRPr="0028464F" w:rsidRDefault="0028464F" w:rsidP="0028464F">
      <w:pPr>
        <w:spacing w:after="0" w:line="240" w:lineRule="auto"/>
        <w:ind w:right="-441"/>
        <w:rPr>
          <w:rFonts w:ascii="Times New Roman" w:hAnsi="Times New Roman" w:cs="Times New Roman"/>
          <w:b/>
          <w:sz w:val="28"/>
          <w:szCs w:val="28"/>
        </w:rPr>
      </w:pPr>
      <w:r w:rsidRPr="0028464F">
        <w:rPr>
          <w:rFonts w:ascii="Times New Roman" w:hAnsi="Times New Roman" w:cs="Times New Roman"/>
          <w:b/>
          <w:sz w:val="28"/>
          <w:szCs w:val="28"/>
        </w:rPr>
        <w:t>Об объявлении конкурса по отбору кандидатур</w:t>
      </w:r>
    </w:p>
    <w:p w:rsidR="0028464F" w:rsidRPr="0028464F" w:rsidRDefault="0028464F" w:rsidP="0028464F">
      <w:pPr>
        <w:spacing w:after="0" w:line="240" w:lineRule="auto"/>
        <w:ind w:right="-441"/>
        <w:rPr>
          <w:rFonts w:ascii="Times New Roman" w:hAnsi="Times New Roman" w:cs="Times New Roman"/>
          <w:b/>
          <w:sz w:val="28"/>
          <w:szCs w:val="28"/>
        </w:rPr>
      </w:pPr>
      <w:r w:rsidRPr="0028464F">
        <w:rPr>
          <w:rFonts w:ascii="Times New Roman" w:hAnsi="Times New Roman" w:cs="Times New Roman"/>
          <w:b/>
          <w:sz w:val="28"/>
          <w:szCs w:val="28"/>
        </w:rPr>
        <w:t xml:space="preserve"> на должность Главы поселка Нижняя Пойма</w:t>
      </w:r>
    </w:p>
    <w:p w:rsidR="0028464F" w:rsidRPr="0028464F" w:rsidRDefault="0028464F" w:rsidP="0028464F">
      <w:pPr>
        <w:spacing w:after="0" w:line="240" w:lineRule="auto"/>
        <w:ind w:right="-441"/>
        <w:jc w:val="both"/>
        <w:rPr>
          <w:rFonts w:ascii="Times New Roman" w:hAnsi="Times New Roman" w:cs="Times New Roman"/>
          <w:sz w:val="28"/>
          <w:szCs w:val="28"/>
        </w:rPr>
      </w:pPr>
      <w:r w:rsidRPr="0028464F">
        <w:rPr>
          <w:rFonts w:ascii="Times New Roman" w:hAnsi="Times New Roman" w:cs="Times New Roman"/>
          <w:sz w:val="28"/>
          <w:szCs w:val="28"/>
        </w:rPr>
        <w:t xml:space="preserve">         Руководствуясь статьями 2.1, 6 статьи 36 Федерального закона от 06.10.2003 г № 131-ФЗ «Об общих принципах организации местного самоуправления в Российской Федерации», в соответствии со статьей 11 Устава посёлка Нижняя Пойма Нижнеингашского района Красноярского края, руководствуясь Положением о порядке проведения конкурса по отбору кандидатур на должность Главы поселка   Нижняя Пойма, утвержденного решением от 22.06.2015 № 40-276,</w:t>
      </w:r>
      <w:r w:rsidRPr="0028464F">
        <w:rPr>
          <w:rFonts w:ascii="Times New Roman" w:hAnsi="Times New Roman" w:cs="Times New Roman"/>
        </w:rPr>
        <w:t xml:space="preserve"> </w:t>
      </w:r>
      <w:r w:rsidRPr="0028464F">
        <w:rPr>
          <w:rFonts w:ascii="Times New Roman" w:hAnsi="Times New Roman" w:cs="Times New Roman"/>
          <w:sz w:val="28"/>
          <w:szCs w:val="28"/>
        </w:rPr>
        <w:t>Нижнепойменский поселковый Совет депутатов</w:t>
      </w:r>
    </w:p>
    <w:p w:rsidR="0028464F" w:rsidRPr="0028464F" w:rsidRDefault="0028464F" w:rsidP="0028464F">
      <w:pPr>
        <w:spacing w:after="0" w:line="240" w:lineRule="auto"/>
        <w:ind w:right="-441"/>
        <w:jc w:val="both"/>
        <w:rPr>
          <w:rFonts w:ascii="Times New Roman" w:hAnsi="Times New Roman" w:cs="Times New Roman"/>
          <w:b/>
          <w:sz w:val="28"/>
          <w:szCs w:val="28"/>
        </w:rPr>
      </w:pPr>
      <w:r w:rsidRPr="0028464F">
        <w:rPr>
          <w:rFonts w:ascii="Times New Roman" w:hAnsi="Times New Roman" w:cs="Times New Roman"/>
          <w:b/>
          <w:sz w:val="28"/>
          <w:szCs w:val="28"/>
        </w:rPr>
        <w:t xml:space="preserve"> РЕШИЛ:</w:t>
      </w:r>
    </w:p>
    <w:p w:rsidR="0028464F" w:rsidRPr="0028464F" w:rsidRDefault="0028464F" w:rsidP="0028464F">
      <w:pPr>
        <w:spacing w:after="0" w:line="240" w:lineRule="auto"/>
        <w:ind w:right="-441"/>
        <w:rPr>
          <w:rFonts w:ascii="Times New Roman" w:hAnsi="Times New Roman" w:cs="Times New Roman"/>
          <w:sz w:val="28"/>
          <w:szCs w:val="28"/>
        </w:rPr>
      </w:pPr>
      <w:r w:rsidRPr="0028464F">
        <w:rPr>
          <w:rFonts w:ascii="Times New Roman" w:hAnsi="Times New Roman" w:cs="Times New Roman"/>
          <w:sz w:val="28"/>
          <w:szCs w:val="28"/>
        </w:rPr>
        <w:lastRenderedPageBreak/>
        <w:t xml:space="preserve">        1. Объявить конкурс по отбору кандидатур на должность Главы посёлка Нижняя Пойма.</w:t>
      </w:r>
    </w:p>
    <w:p w:rsidR="0028464F" w:rsidRPr="0028464F" w:rsidRDefault="0028464F" w:rsidP="0028464F">
      <w:pPr>
        <w:autoSpaceDE w:val="0"/>
        <w:autoSpaceDN w:val="0"/>
        <w:adjustRightInd w:val="0"/>
        <w:spacing w:after="0" w:line="240" w:lineRule="auto"/>
        <w:jc w:val="both"/>
        <w:rPr>
          <w:rFonts w:ascii="Times New Roman" w:hAnsi="Times New Roman" w:cs="Times New Roman"/>
          <w:sz w:val="28"/>
          <w:szCs w:val="28"/>
        </w:rPr>
      </w:pPr>
      <w:r w:rsidRPr="0028464F">
        <w:rPr>
          <w:rFonts w:ascii="Times New Roman" w:hAnsi="Times New Roman" w:cs="Times New Roman"/>
          <w:sz w:val="28"/>
          <w:szCs w:val="28"/>
        </w:rPr>
        <w:t xml:space="preserve">        2. Назначить дату проведения конкурса по отбору кандидатур на должность Главы поселка Нижняя Пойма на 27 ноября</w:t>
      </w:r>
      <w:r w:rsidRPr="0028464F">
        <w:rPr>
          <w:rFonts w:ascii="Times New Roman" w:hAnsi="Times New Roman" w:cs="Times New Roman"/>
          <w:b/>
          <w:sz w:val="28"/>
          <w:szCs w:val="28"/>
        </w:rPr>
        <w:t xml:space="preserve"> </w:t>
      </w:r>
      <w:r w:rsidRPr="0028464F">
        <w:rPr>
          <w:rFonts w:ascii="Times New Roman" w:hAnsi="Times New Roman" w:cs="Times New Roman"/>
          <w:sz w:val="28"/>
          <w:szCs w:val="28"/>
        </w:rPr>
        <w:t xml:space="preserve">2023 </w:t>
      </w:r>
      <w:proofErr w:type="gramStart"/>
      <w:r w:rsidRPr="0028464F">
        <w:rPr>
          <w:rFonts w:ascii="Times New Roman" w:hAnsi="Times New Roman" w:cs="Times New Roman"/>
          <w:sz w:val="28"/>
          <w:szCs w:val="28"/>
        </w:rPr>
        <w:t>года  в</w:t>
      </w:r>
      <w:proofErr w:type="gramEnd"/>
      <w:r w:rsidRPr="0028464F">
        <w:rPr>
          <w:rFonts w:ascii="Times New Roman" w:hAnsi="Times New Roman" w:cs="Times New Roman"/>
          <w:sz w:val="28"/>
          <w:szCs w:val="28"/>
        </w:rPr>
        <w:t xml:space="preserve"> 14.00</w:t>
      </w:r>
      <w:r w:rsidRPr="0028464F">
        <w:rPr>
          <w:rFonts w:ascii="Times New Roman" w:hAnsi="Times New Roman" w:cs="Times New Roman"/>
          <w:color w:val="C00000"/>
          <w:sz w:val="28"/>
          <w:szCs w:val="28"/>
        </w:rPr>
        <w:t xml:space="preserve"> </w:t>
      </w:r>
      <w:r w:rsidRPr="0028464F">
        <w:rPr>
          <w:rFonts w:ascii="Times New Roman" w:hAnsi="Times New Roman" w:cs="Times New Roman"/>
          <w:sz w:val="28"/>
          <w:szCs w:val="28"/>
        </w:rPr>
        <w:t xml:space="preserve"> часов по адресу: поселок Нижняя Пойма, ул. Дзержинского, 17, кабинет  главы поселка.</w:t>
      </w:r>
    </w:p>
    <w:p w:rsidR="0028464F" w:rsidRPr="0028464F" w:rsidRDefault="0028464F" w:rsidP="0028464F">
      <w:pPr>
        <w:autoSpaceDE w:val="0"/>
        <w:autoSpaceDN w:val="0"/>
        <w:adjustRightInd w:val="0"/>
        <w:spacing w:after="0" w:line="240" w:lineRule="auto"/>
        <w:jc w:val="both"/>
        <w:rPr>
          <w:rFonts w:ascii="Times New Roman" w:hAnsi="Times New Roman" w:cs="Times New Roman"/>
          <w:sz w:val="28"/>
          <w:szCs w:val="28"/>
        </w:rPr>
      </w:pPr>
      <w:r w:rsidRPr="0028464F">
        <w:rPr>
          <w:rFonts w:ascii="Times New Roman" w:hAnsi="Times New Roman" w:cs="Times New Roman"/>
          <w:sz w:val="28"/>
          <w:szCs w:val="28"/>
        </w:rPr>
        <w:t xml:space="preserve">       3. Утвердить текст объявления о приёме документов от кандидатур согласно Приложению № 1. </w:t>
      </w:r>
    </w:p>
    <w:p w:rsidR="0028464F" w:rsidRPr="0028464F" w:rsidRDefault="0028464F" w:rsidP="0028464F">
      <w:pPr>
        <w:autoSpaceDE w:val="0"/>
        <w:autoSpaceDN w:val="0"/>
        <w:adjustRightInd w:val="0"/>
        <w:spacing w:after="0" w:line="240" w:lineRule="auto"/>
        <w:jc w:val="both"/>
        <w:rPr>
          <w:rFonts w:ascii="Times New Roman" w:hAnsi="Times New Roman" w:cs="Times New Roman"/>
          <w:sz w:val="28"/>
          <w:szCs w:val="28"/>
        </w:rPr>
      </w:pPr>
      <w:r w:rsidRPr="0028464F">
        <w:rPr>
          <w:rFonts w:ascii="Times New Roman" w:hAnsi="Times New Roman" w:cs="Times New Roman"/>
          <w:sz w:val="28"/>
          <w:szCs w:val="28"/>
        </w:rPr>
        <w:t xml:space="preserve">       4. Определить ответственным за приём документов от кандидатур, их регистрацию, а также организационное обеспечение работы конкурсной комиссии заместителя главы поселка посёлка Нижняя Пойма Волкову Л.А.</w:t>
      </w:r>
    </w:p>
    <w:p w:rsidR="0028464F" w:rsidRPr="0028464F" w:rsidRDefault="0028464F" w:rsidP="0028464F">
      <w:pPr>
        <w:autoSpaceDE w:val="0"/>
        <w:autoSpaceDN w:val="0"/>
        <w:adjustRightInd w:val="0"/>
        <w:spacing w:after="0" w:line="240" w:lineRule="auto"/>
        <w:jc w:val="both"/>
        <w:rPr>
          <w:rFonts w:ascii="Times New Roman" w:hAnsi="Times New Roman" w:cs="Times New Roman"/>
          <w:sz w:val="28"/>
          <w:szCs w:val="28"/>
        </w:rPr>
      </w:pPr>
      <w:r w:rsidRPr="0028464F">
        <w:rPr>
          <w:rFonts w:ascii="Times New Roman" w:hAnsi="Times New Roman" w:cs="Times New Roman"/>
          <w:sz w:val="28"/>
          <w:szCs w:val="28"/>
        </w:rPr>
        <w:t xml:space="preserve">        5. Контроль за исполнением настоящего решения возложить председателя постоянной комиссии по законности и правопорядку.</w:t>
      </w:r>
    </w:p>
    <w:p w:rsidR="0028464F" w:rsidRPr="0028464F" w:rsidRDefault="0028464F" w:rsidP="0028464F">
      <w:pPr>
        <w:autoSpaceDE w:val="0"/>
        <w:autoSpaceDN w:val="0"/>
        <w:adjustRightInd w:val="0"/>
        <w:spacing w:after="0" w:line="240" w:lineRule="auto"/>
        <w:jc w:val="both"/>
        <w:outlineLvl w:val="0"/>
        <w:rPr>
          <w:rFonts w:ascii="Times New Roman" w:hAnsi="Times New Roman" w:cs="Times New Roman"/>
          <w:sz w:val="28"/>
          <w:szCs w:val="28"/>
        </w:rPr>
      </w:pPr>
      <w:r w:rsidRPr="0028464F">
        <w:rPr>
          <w:rFonts w:ascii="Times New Roman" w:hAnsi="Times New Roman" w:cs="Times New Roman"/>
          <w:sz w:val="28"/>
          <w:szCs w:val="28"/>
        </w:rPr>
        <w:t xml:space="preserve">        6. Решение вступает в силу в день, следующего за днём официального </w:t>
      </w:r>
    </w:p>
    <w:p w:rsidR="0028464F" w:rsidRPr="0028464F" w:rsidRDefault="0028464F" w:rsidP="0028464F">
      <w:pPr>
        <w:autoSpaceDE w:val="0"/>
        <w:autoSpaceDN w:val="0"/>
        <w:adjustRightInd w:val="0"/>
        <w:spacing w:after="0" w:line="240" w:lineRule="auto"/>
        <w:jc w:val="both"/>
        <w:outlineLvl w:val="0"/>
        <w:rPr>
          <w:rFonts w:ascii="Times New Roman" w:hAnsi="Times New Roman" w:cs="Times New Roman"/>
          <w:sz w:val="28"/>
          <w:szCs w:val="28"/>
        </w:rPr>
      </w:pPr>
      <w:r w:rsidRPr="0028464F">
        <w:rPr>
          <w:rFonts w:ascii="Times New Roman" w:hAnsi="Times New Roman" w:cs="Times New Roman"/>
          <w:sz w:val="28"/>
          <w:szCs w:val="28"/>
        </w:rPr>
        <w:t>опубликования в информационном издании «Нижнепойменский вестник».</w:t>
      </w:r>
    </w:p>
    <w:p w:rsidR="0028464F" w:rsidRPr="0028464F" w:rsidRDefault="0028464F" w:rsidP="0028464F">
      <w:pPr>
        <w:autoSpaceDE w:val="0"/>
        <w:autoSpaceDN w:val="0"/>
        <w:adjustRightInd w:val="0"/>
        <w:spacing w:after="0" w:line="240" w:lineRule="auto"/>
        <w:jc w:val="both"/>
        <w:outlineLvl w:val="0"/>
        <w:rPr>
          <w:rFonts w:ascii="Times New Roman" w:hAnsi="Times New Roman" w:cs="Times New Roman"/>
          <w:sz w:val="28"/>
          <w:szCs w:val="28"/>
        </w:rPr>
      </w:pPr>
      <w:r w:rsidRPr="0028464F">
        <w:rPr>
          <w:rFonts w:ascii="Times New Roman" w:hAnsi="Times New Roman" w:cs="Times New Roman"/>
          <w:sz w:val="28"/>
          <w:szCs w:val="28"/>
        </w:rPr>
        <w:t xml:space="preserve">   Председатель Нижнепойменского</w:t>
      </w:r>
    </w:p>
    <w:p w:rsidR="0028464F" w:rsidRPr="0028464F" w:rsidRDefault="0028464F" w:rsidP="0028464F">
      <w:pPr>
        <w:autoSpaceDE w:val="0"/>
        <w:autoSpaceDN w:val="0"/>
        <w:adjustRightInd w:val="0"/>
        <w:spacing w:after="0" w:line="240" w:lineRule="auto"/>
        <w:jc w:val="both"/>
        <w:rPr>
          <w:rFonts w:ascii="Times New Roman" w:hAnsi="Times New Roman" w:cs="Times New Roman"/>
          <w:sz w:val="28"/>
          <w:szCs w:val="28"/>
        </w:rPr>
      </w:pPr>
      <w:r w:rsidRPr="0028464F">
        <w:rPr>
          <w:rFonts w:ascii="Times New Roman" w:hAnsi="Times New Roman" w:cs="Times New Roman"/>
          <w:sz w:val="28"/>
          <w:szCs w:val="28"/>
        </w:rPr>
        <w:t xml:space="preserve">поселкового Совета депутатов                                               С.Е. </w:t>
      </w:r>
      <w:proofErr w:type="spellStart"/>
      <w:r w:rsidRPr="0028464F">
        <w:rPr>
          <w:rFonts w:ascii="Times New Roman" w:hAnsi="Times New Roman" w:cs="Times New Roman"/>
          <w:sz w:val="28"/>
          <w:szCs w:val="28"/>
        </w:rPr>
        <w:t>Боготова</w:t>
      </w:r>
      <w:proofErr w:type="spellEnd"/>
      <w:r w:rsidRPr="0028464F">
        <w:rPr>
          <w:rFonts w:ascii="Times New Roman" w:hAnsi="Times New Roman" w:cs="Times New Roman"/>
          <w:sz w:val="28"/>
          <w:szCs w:val="28"/>
        </w:rPr>
        <w:t xml:space="preserve">   </w:t>
      </w:r>
    </w:p>
    <w:p w:rsidR="006C58E3" w:rsidRDefault="0028464F" w:rsidP="00E12B71">
      <w:pPr>
        <w:autoSpaceDE w:val="0"/>
        <w:autoSpaceDN w:val="0"/>
        <w:adjustRightInd w:val="0"/>
        <w:spacing w:after="0" w:line="240" w:lineRule="auto"/>
        <w:jc w:val="both"/>
        <w:rPr>
          <w:rFonts w:ascii="Times New Roman" w:hAnsi="Times New Roman" w:cs="Times New Roman"/>
          <w:sz w:val="28"/>
          <w:szCs w:val="28"/>
        </w:rPr>
      </w:pPr>
      <w:r w:rsidRPr="0028464F">
        <w:rPr>
          <w:rFonts w:ascii="Times New Roman" w:hAnsi="Times New Roman" w:cs="Times New Roman"/>
          <w:sz w:val="28"/>
          <w:szCs w:val="28"/>
        </w:rPr>
        <w:t xml:space="preserve">                                                                         </w:t>
      </w:r>
      <w:r w:rsidR="006C58E3">
        <w:rPr>
          <w:rFonts w:ascii="Times New Roman" w:hAnsi="Times New Roman" w:cs="Times New Roman"/>
          <w:sz w:val="28"/>
          <w:szCs w:val="28"/>
        </w:rPr>
        <w:t>Приложение к решению</w:t>
      </w:r>
    </w:p>
    <w:p w:rsidR="0028464F" w:rsidRPr="0028464F" w:rsidRDefault="006C58E3" w:rsidP="00E12B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Нижнепойменского поселкового</w:t>
      </w:r>
      <w:r w:rsidR="0028464F" w:rsidRPr="0028464F">
        <w:rPr>
          <w:rFonts w:ascii="Times New Roman" w:hAnsi="Times New Roman" w:cs="Times New Roman"/>
          <w:sz w:val="28"/>
          <w:szCs w:val="28"/>
        </w:rPr>
        <w:t xml:space="preserve">                                                  </w:t>
      </w:r>
    </w:p>
    <w:p w:rsidR="0028464F" w:rsidRPr="0028464F" w:rsidRDefault="0028464F" w:rsidP="0028464F">
      <w:pPr>
        <w:pStyle w:val="msonormalcxspmiddle"/>
        <w:tabs>
          <w:tab w:val="left" w:pos="4536"/>
        </w:tabs>
        <w:spacing w:before="0" w:beforeAutospacing="0" w:after="0" w:afterAutospacing="0"/>
        <w:rPr>
          <w:sz w:val="28"/>
          <w:szCs w:val="28"/>
        </w:rPr>
      </w:pPr>
      <w:r w:rsidRPr="0028464F">
        <w:rPr>
          <w:sz w:val="28"/>
          <w:szCs w:val="28"/>
        </w:rPr>
        <w:t xml:space="preserve">                                                                         </w:t>
      </w:r>
      <w:r w:rsidR="006C58E3">
        <w:rPr>
          <w:sz w:val="28"/>
          <w:szCs w:val="28"/>
        </w:rPr>
        <w:t>Совета депутатов</w:t>
      </w:r>
      <w:r w:rsidRPr="0028464F">
        <w:rPr>
          <w:sz w:val="28"/>
          <w:szCs w:val="28"/>
        </w:rPr>
        <w:t xml:space="preserve">              </w:t>
      </w:r>
    </w:p>
    <w:p w:rsidR="0028464F" w:rsidRPr="00E12B71" w:rsidRDefault="0028464F" w:rsidP="00223503">
      <w:pPr>
        <w:pStyle w:val="msonormalcxspmiddle"/>
        <w:tabs>
          <w:tab w:val="left" w:pos="4536"/>
        </w:tabs>
        <w:spacing w:before="0" w:beforeAutospacing="0" w:after="0" w:afterAutospacing="0"/>
        <w:rPr>
          <w:sz w:val="28"/>
          <w:szCs w:val="28"/>
        </w:rPr>
      </w:pPr>
      <w:r w:rsidRPr="00E12B71">
        <w:rPr>
          <w:sz w:val="28"/>
          <w:szCs w:val="28"/>
        </w:rPr>
        <w:t xml:space="preserve">                                                                         от 23.10.2023 № 20-154</w:t>
      </w:r>
    </w:p>
    <w:p w:rsidR="0028464F" w:rsidRPr="00E12B71" w:rsidRDefault="0028464F" w:rsidP="00E12B71">
      <w:pPr>
        <w:pStyle w:val="msonormalcxspmiddle"/>
        <w:tabs>
          <w:tab w:val="left" w:pos="4536"/>
        </w:tabs>
        <w:spacing w:after="0" w:afterAutospacing="0"/>
        <w:jc w:val="center"/>
        <w:rPr>
          <w:b/>
          <w:sz w:val="28"/>
          <w:szCs w:val="28"/>
        </w:rPr>
      </w:pPr>
      <w:r w:rsidRPr="00E12B71">
        <w:rPr>
          <w:b/>
          <w:sz w:val="28"/>
          <w:szCs w:val="28"/>
        </w:rPr>
        <w:t>ОБЪЯВЛЕНИЕ</w:t>
      </w:r>
    </w:p>
    <w:p w:rsidR="0028464F" w:rsidRPr="00E12B71" w:rsidRDefault="0028464F" w:rsidP="00E12B71">
      <w:pPr>
        <w:pStyle w:val="msonormalcxspmiddle"/>
        <w:tabs>
          <w:tab w:val="left" w:pos="4536"/>
        </w:tabs>
        <w:spacing w:before="0" w:beforeAutospacing="0" w:after="0" w:afterAutospacing="0"/>
        <w:jc w:val="center"/>
        <w:rPr>
          <w:b/>
          <w:sz w:val="28"/>
          <w:szCs w:val="28"/>
        </w:rPr>
      </w:pPr>
      <w:r w:rsidRPr="00E12B71">
        <w:rPr>
          <w:b/>
          <w:sz w:val="28"/>
          <w:szCs w:val="28"/>
        </w:rPr>
        <w:t>О проведении конкурса по отбору кандидатур на должность главы</w:t>
      </w:r>
    </w:p>
    <w:p w:rsidR="0028464F" w:rsidRPr="00E12B71" w:rsidRDefault="0028464F" w:rsidP="00E12B71">
      <w:pPr>
        <w:pStyle w:val="msonormalcxspmiddle"/>
        <w:tabs>
          <w:tab w:val="left" w:pos="4536"/>
        </w:tabs>
        <w:spacing w:before="0" w:beforeAutospacing="0" w:after="0" w:afterAutospacing="0"/>
        <w:jc w:val="center"/>
        <w:rPr>
          <w:b/>
          <w:sz w:val="28"/>
          <w:szCs w:val="28"/>
        </w:rPr>
      </w:pPr>
      <w:r w:rsidRPr="00E12B71">
        <w:rPr>
          <w:b/>
          <w:sz w:val="28"/>
          <w:szCs w:val="28"/>
        </w:rPr>
        <w:t>поселка Нижняя Пойма</w:t>
      </w:r>
    </w:p>
    <w:p w:rsidR="0028464F" w:rsidRPr="00E12B71" w:rsidRDefault="0028464F" w:rsidP="00E12B71">
      <w:pPr>
        <w:tabs>
          <w:tab w:val="left" w:pos="5220"/>
        </w:tabs>
        <w:autoSpaceDE w:val="0"/>
        <w:autoSpaceDN w:val="0"/>
        <w:adjustRightInd w:val="0"/>
        <w:spacing w:after="0" w:line="240" w:lineRule="auto"/>
        <w:jc w:val="both"/>
        <w:rPr>
          <w:rFonts w:ascii="Times New Roman" w:hAnsi="Times New Roman" w:cs="Times New Roman"/>
          <w:sz w:val="28"/>
          <w:szCs w:val="28"/>
        </w:rPr>
      </w:pPr>
      <w:r w:rsidRPr="00E12B71">
        <w:rPr>
          <w:rFonts w:ascii="Times New Roman" w:hAnsi="Times New Roman" w:cs="Times New Roman"/>
          <w:sz w:val="28"/>
          <w:szCs w:val="28"/>
        </w:rPr>
        <w:t xml:space="preserve">      1.Нижнепойменский поселковый Совет депутатов объявляет о начале приема документов </w:t>
      </w:r>
      <w:proofErr w:type="gramStart"/>
      <w:r w:rsidRPr="00E12B71">
        <w:rPr>
          <w:rFonts w:ascii="Times New Roman" w:hAnsi="Times New Roman" w:cs="Times New Roman"/>
          <w:sz w:val="28"/>
          <w:szCs w:val="28"/>
        </w:rPr>
        <w:t>от граждан</w:t>
      </w:r>
      <w:proofErr w:type="gramEnd"/>
      <w:r w:rsidRPr="00E12B71">
        <w:rPr>
          <w:rFonts w:ascii="Times New Roman" w:hAnsi="Times New Roman" w:cs="Times New Roman"/>
          <w:sz w:val="28"/>
          <w:szCs w:val="28"/>
        </w:rPr>
        <w:t xml:space="preserve"> желающих принять участие в конкурсе по отбору кандидатур на должность главы поселка Нижняя Пойма.</w:t>
      </w:r>
    </w:p>
    <w:p w:rsidR="0028464F" w:rsidRPr="00E12B71" w:rsidRDefault="0028464F" w:rsidP="00E12B71">
      <w:pPr>
        <w:tabs>
          <w:tab w:val="left" w:pos="5220"/>
        </w:tabs>
        <w:autoSpaceDE w:val="0"/>
        <w:autoSpaceDN w:val="0"/>
        <w:adjustRightInd w:val="0"/>
        <w:spacing w:after="0" w:line="240" w:lineRule="auto"/>
        <w:jc w:val="both"/>
        <w:rPr>
          <w:rFonts w:ascii="Times New Roman" w:hAnsi="Times New Roman" w:cs="Times New Roman"/>
          <w:sz w:val="28"/>
          <w:szCs w:val="28"/>
        </w:rPr>
      </w:pPr>
      <w:r w:rsidRPr="00E12B71">
        <w:rPr>
          <w:rFonts w:ascii="Times New Roman" w:hAnsi="Times New Roman" w:cs="Times New Roman"/>
          <w:sz w:val="28"/>
          <w:szCs w:val="28"/>
        </w:rPr>
        <w:t xml:space="preserve">    Конкурс по отбору кандидатур на должность главы поселка Нижняя Пойма состоится    27</w:t>
      </w:r>
      <w:r w:rsidRPr="00E12B71">
        <w:rPr>
          <w:rFonts w:ascii="Times New Roman" w:hAnsi="Times New Roman" w:cs="Times New Roman"/>
          <w:b/>
          <w:color w:val="C00000"/>
          <w:sz w:val="28"/>
          <w:szCs w:val="28"/>
        </w:rPr>
        <w:t xml:space="preserve"> </w:t>
      </w:r>
      <w:r w:rsidRPr="00E12B71">
        <w:rPr>
          <w:rFonts w:ascii="Times New Roman" w:hAnsi="Times New Roman" w:cs="Times New Roman"/>
          <w:sz w:val="28"/>
          <w:szCs w:val="28"/>
        </w:rPr>
        <w:t>ноября 2023 года в 14-00 часов.</w:t>
      </w:r>
    </w:p>
    <w:p w:rsidR="0028464F" w:rsidRPr="00E12B71" w:rsidRDefault="0028464F" w:rsidP="00E12B71">
      <w:pPr>
        <w:tabs>
          <w:tab w:val="left" w:pos="5220"/>
        </w:tabs>
        <w:autoSpaceDE w:val="0"/>
        <w:autoSpaceDN w:val="0"/>
        <w:adjustRightInd w:val="0"/>
        <w:spacing w:after="0" w:line="240" w:lineRule="auto"/>
        <w:jc w:val="both"/>
        <w:rPr>
          <w:rFonts w:ascii="Times New Roman" w:hAnsi="Times New Roman" w:cs="Times New Roman"/>
          <w:sz w:val="28"/>
          <w:szCs w:val="28"/>
        </w:rPr>
      </w:pPr>
      <w:r w:rsidRPr="00E12B71">
        <w:rPr>
          <w:rFonts w:ascii="Times New Roman" w:hAnsi="Times New Roman" w:cs="Times New Roman"/>
          <w:sz w:val="28"/>
          <w:szCs w:val="28"/>
        </w:rPr>
        <w:t xml:space="preserve">   Место проведения конкурса: поселок Нижняя Пойма, ул. Дзержинского 17, кабинет главы поселка. </w:t>
      </w:r>
    </w:p>
    <w:p w:rsidR="0028464F" w:rsidRPr="00E12B71" w:rsidRDefault="0028464F" w:rsidP="00E12B71">
      <w:pPr>
        <w:tabs>
          <w:tab w:val="left" w:pos="5220"/>
        </w:tabs>
        <w:autoSpaceDE w:val="0"/>
        <w:autoSpaceDN w:val="0"/>
        <w:adjustRightInd w:val="0"/>
        <w:spacing w:after="0" w:line="240" w:lineRule="auto"/>
        <w:jc w:val="both"/>
        <w:rPr>
          <w:rFonts w:ascii="Times New Roman" w:hAnsi="Times New Roman" w:cs="Times New Roman"/>
          <w:sz w:val="28"/>
          <w:szCs w:val="28"/>
        </w:rPr>
      </w:pPr>
      <w:r w:rsidRPr="00E12B71">
        <w:rPr>
          <w:rFonts w:ascii="Times New Roman" w:hAnsi="Times New Roman" w:cs="Times New Roman"/>
          <w:sz w:val="28"/>
          <w:szCs w:val="28"/>
        </w:rPr>
        <w:t xml:space="preserve">                                       Условия проведения конкурса</w:t>
      </w:r>
    </w:p>
    <w:p w:rsidR="0028464F" w:rsidRPr="00E12B71" w:rsidRDefault="0028464F" w:rsidP="00E12B71">
      <w:pPr>
        <w:tabs>
          <w:tab w:val="left" w:pos="5220"/>
        </w:tabs>
        <w:autoSpaceDE w:val="0"/>
        <w:autoSpaceDN w:val="0"/>
        <w:adjustRightInd w:val="0"/>
        <w:spacing w:after="0" w:line="240" w:lineRule="auto"/>
        <w:jc w:val="both"/>
        <w:rPr>
          <w:rFonts w:ascii="Times New Roman" w:hAnsi="Times New Roman" w:cs="Times New Roman"/>
          <w:sz w:val="28"/>
          <w:szCs w:val="28"/>
        </w:rPr>
      </w:pPr>
      <w:r w:rsidRPr="00E12B71">
        <w:rPr>
          <w:rFonts w:ascii="Times New Roman" w:hAnsi="Times New Roman" w:cs="Times New Roman"/>
          <w:sz w:val="28"/>
          <w:szCs w:val="28"/>
        </w:rPr>
        <w:t xml:space="preserve">          2.   Для участия в конкурсе кандидат представляет следующие документы:</w:t>
      </w:r>
    </w:p>
    <w:p w:rsidR="0028464F" w:rsidRPr="00E12B71" w:rsidRDefault="0028464F" w:rsidP="00E12B71">
      <w:pPr>
        <w:tabs>
          <w:tab w:val="left" w:pos="5220"/>
        </w:tabs>
        <w:spacing w:after="0" w:line="240" w:lineRule="auto"/>
        <w:ind w:right="-289"/>
        <w:jc w:val="both"/>
        <w:textAlignment w:val="baseline"/>
        <w:rPr>
          <w:rFonts w:ascii="Times New Roman" w:hAnsi="Times New Roman" w:cs="Times New Roman"/>
          <w:sz w:val="28"/>
          <w:szCs w:val="28"/>
        </w:rPr>
      </w:pPr>
      <w:r w:rsidRPr="00E12B71">
        <w:rPr>
          <w:rFonts w:ascii="Times New Roman" w:hAnsi="Times New Roman" w:cs="Times New Roman"/>
          <w:sz w:val="28"/>
          <w:szCs w:val="28"/>
        </w:rPr>
        <w:t xml:space="preserve">         1) личное заявление на участие в конкурсе;</w:t>
      </w:r>
    </w:p>
    <w:p w:rsidR="0028464F" w:rsidRPr="00E12B71" w:rsidRDefault="0028464F" w:rsidP="00E12B71">
      <w:pPr>
        <w:tabs>
          <w:tab w:val="left" w:pos="5220"/>
        </w:tabs>
        <w:spacing w:after="0" w:line="240" w:lineRule="auto"/>
        <w:ind w:right="-289"/>
        <w:jc w:val="both"/>
        <w:textAlignment w:val="baseline"/>
        <w:rPr>
          <w:rFonts w:ascii="Times New Roman" w:hAnsi="Times New Roman" w:cs="Times New Roman"/>
          <w:sz w:val="28"/>
          <w:szCs w:val="28"/>
        </w:rPr>
      </w:pPr>
      <w:r w:rsidRPr="00E12B71">
        <w:rPr>
          <w:rFonts w:ascii="Times New Roman" w:hAnsi="Times New Roman" w:cs="Times New Roman"/>
          <w:sz w:val="28"/>
          <w:szCs w:val="28"/>
        </w:rPr>
        <w:t xml:space="preserve">         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E12B71">
          <w:rPr>
            <w:rFonts w:ascii="Times New Roman" w:hAnsi="Times New Roman" w:cs="Times New Roman"/>
            <w:sz w:val="28"/>
            <w:szCs w:val="28"/>
          </w:rPr>
          <w:t>5 см</w:t>
        </w:r>
      </w:smartTag>
      <w:r w:rsidRPr="00E12B71">
        <w:rPr>
          <w:rFonts w:ascii="Times New Roman" w:hAnsi="Times New Roman" w:cs="Times New Roman"/>
          <w:sz w:val="28"/>
          <w:szCs w:val="28"/>
        </w:rPr>
        <w:t>., 3 шт.;</w:t>
      </w:r>
    </w:p>
    <w:p w:rsidR="0028464F" w:rsidRPr="00E12B71" w:rsidRDefault="0028464F" w:rsidP="00E12B71">
      <w:pPr>
        <w:tabs>
          <w:tab w:val="left" w:pos="5220"/>
        </w:tabs>
        <w:spacing w:after="0" w:line="240" w:lineRule="auto"/>
        <w:ind w:right="-289"/>
        <w:jc w:val="both"/>
        <w:textAlignment w:val="baseline"/>
        <w:rPr>
          <w:rFonts w:ascii="Times New Roman" w:hAnsi="Times New Roman" w:cs="Times New Roman"/>
          <w:sz w:val="28"/>
          <w:szCs w:val="28"/>
        </w:rPr>
      </w:pPr>
      <w:r w:rsidRPr="00E12B71">
        <w:rPr>
          <w:rFonts w:ascii="Times New Roman" w:hAnsi="Times New Roman" w:cs="Times New Roman"/>
          <w:sz w:val="28"/>
          <w:szCs w:val="28"/>
        </w:rPr>
        <w:t xml:space="preserve">         3) паспорт или заменяющий его документ;</w:t>
      </w:r>
    </w:p>
    <w:p w:rsidR="0028464F" w:rsidRPr="00E12B71" w:rsidRDefault="0028464F" w:rsidP="00E12B71">
      <w:pPr>
        <w:tabs>
          <w:tab w:val="left" w:pos="5220"/>
        </w:tabs>
        <w:spacing w:line="240" w:lineRule="auto"/>
        <w:ind w:right="-289"/>
        <w:jc w:val="both"/>
        <w:textAlignment w:val="baseline"/>
        <w:rPr>
          <w:rFonts w:ascii="Times New Roman" w:hAnsi="Times New Roman" w:cs="Times New Roman"/>
          <w:sz w:val="28"/>
          <w:szCs w:val="28"/>
        </w:rPr>
      </w:pPr>
      <w:r w:rsidRPr="00E12B71">
        <w:rPr>
          <w:rFonts w:ascii="Times New Roman" w:hAnsi="Times New Roman" w:cs="Times New Roman"/>
          <w:sz w:val="28"/>
          <w:szCs w:val="28"/>
        </w:rPr>
        <w:t xml:space="preserve">         4) документы, подтверждающие профессиональное образование, стаж работы и квалификацию (при наличии):</w:t>
      </w:r>
    </w:p>
    <w:p w:rsidR="0028464F" w:rsidRPr="00E12B71" w:rsidRDefault="0028464F" w:rsidP="00E12B71">
      <w:pPr>
        <w:tabs>
          <w:tab w:val="left" w:pos="5220"/>
        </w:tabs>
        <w:spacing w:after="0" w:line="240" w:lineRule="auto"/>
        <w:ind w:right="-289"/>
        <w:jc w:val="both"/>
        <w:textAlignment w:val="baseline"/>
        <w:rPr>
          <w:rFonts w:ascii="Times New Roman" w:hAnsi="Times New Roman" w:cs="Times New Roman"/>
          <w:sz w:val="28"/>
          <w:szCs w:val="28"/>
        </w:rPr>
      </w:pPr>
      <w:r w:rsidRPr="00E12B71">
        <w:rPr>
          <w:rFonts w:ascii="Times New Roman" w:hAnsi="Times New Roman" w:cs="Times New Roman"/>
          <w:sz w:val="28"/>
          <w:szCs w:val="28"/>
        </w:rPr>
        <w:t>- трудовую книжку или иной документ, подтверждающий трудовую (служебную) деятельность гражданина;</w:t>
      </w:r>
    </w:p>
    <w:p w:rsidR="0028464F" w:rsidRPr="00E12B71" w:rsidRDefault="0028464F" w:rsidP="00E12B71">
      <w:pPr>
        <w:tabs>
          <w:tab w:val="left" w:pos="5220"/>
        </w:tabs>
        <w:spacing w:after="0" w:line="240" w:lineRule="auto"/>
        <w:ind w:right="-289"/>
        <w:jc w:val="both"/>
        <w:rPr>
          <w:rStyle w:val="2"/>
          <w:rFonts w:ascii="Times New Roman" w:hAnsi="Times New Roman" w:cs="Times New Roman"/>
          <w:color w:val="000000"/>
        </w:rPr>
      </w:pPr>
      <w:r w:rsidRPr="00E12B71">
        <w:rPr>
          <w:rFonts w:ascii="Times New Roman" w:hAnsi="Times New Roman" w:cs="Times New Roman"/>
          <w:color w:val="FF0000"/>
          <w:sz w:val="28"/>
          <w:szCs w:val="28"/>
        </w:rPr>
        <w:lastRenderedPageBreak/>
        <w:t xml:space="preserve">        </w:t>
      </w:r>
      <w:r w:rsidRPr="00E12B71">
        <w:rPr>
          <w:rFonts w:ascii="Times New Roman" w:hAnsi="Times New Roman" w:cs="Times New Roman"/>
          <w:bCs/>
          <w:sz w:val="28"/>
          <w:szCs w:val="28"/>
        </w:rPr>
        <w:t xml:space="preserve"> 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w:t>
      </w:r>
      <w:r w:rsidRPr="00E12B71">
        <w:rPr>
          <w:rStyle w:val="2"/>
          <w:rFonts w:ascii="Times New Roman" w:hAnsi="Times New Roman" w:cs="Times New Roman"/>
          <w:color w:val="000000"/>
        </w:rPr>
        <w:t xml:space="preserve">Закона Красноярского края от 19.12.2017 г.  № 4-1264 с п. 4 ст. 2 «О предоставлении гражданами, претендующими на замещение муниципальных должностей, должностей главы (руководителя) местной администрации по контракту, и лицам, замещающими указанных должности, сведений о доходах, расходах, об имуществе и обязательствах имущественного характера и проверке достоверности и полноты таких сведений».  </w:t>
      </w:r>
    </w:p>
    <w:p w:rsidR="0028464F" w:rsidRPr="00E12B71" w:rsidRDefault="0028464F" w:rsidP="00E12B71">
      <w:pPr>
        <w:spacing w:after="0" w:line="240" w:lineRule="auto"/>
        <w:ind w:right="-289" w:firstLine="708"/>
        <w:jc w:val="both"/>
        <w:rPr>
          <w:rFonts w:ascii="Times New Roman" w:hAnsi="Times New Roman" w:cs="Times New Roman"/>
          <w:sz w:val="28"/>
          <w:szCs w:val="28"/>
        </w:rPr>
      </w:pPr>
      <w:r w:rsidRPr="00E12B71">
        <w:rPr>
          <w:rStyle w:val="2"/>
          <w:rFonts w:ascii="Times New Roman" w:hAnsi="Times New Roman" w:cs="Times New Roman"/>
          <w:color w:val="000000"/>
        </w:rPr>
        <w:t xml:space="preserve">        6) </w:t>
      </w:r>
      <w:r w:rsidRPr="00E12B71">
        <w:rPr>
          <w:rFonts w:ascii="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w:t>
      </w:r>
    </w:p>
    <w:p w:rsidR="0028464F" w:rsidRPr="00E12B71" w:rsidRDefault="0028464F" w:rsidP="00E12B71">
      <w:pPr>
        <w:tabs>
          <w:tab w:val="num" w:pos="1080"/>
          <w:tab w:val="left" w:pos="5220"/>
        </w:tabs>
        <w:spacing w:after="0" w:line="240" w:lineRule="auto"/>
        <w:ind w:right="-289" w:firstLine="708"/>
        <w:jc w:val="both"/>
        <w:rPr>
          <w:rFonts w:ascii="Times New Roman" w:hAnsi="Times New Roman" w:cs="Times New Roman"/>
          <w:sz w:val="28"/>
          <w:szCs w:val="28"/>
        </w:rPr>
      </w:pPr>
      <w:r w:rsidRPr="00E12B71">
        <w:rPr>
          <w:rFonts w:ascii="Times New Roman" w:hAnsi="Times New Roman" w:cs="Times New Roman"/>
          <w:sz w:val="28"/>
          <w:szCs w:val="28"/>
        </w:rPr>
        <w:t>Также подаются копии документов, указанных в подпунктах 3 и 4 раздела 2 настоящего заявления.</w:t>
      </w:r>
    </w:p>
    <w:p w:rsidR="0028464F" w:rsidRPr="00E12B71" w:rsidRDefault="0028464F" w:rsidP="00E12B71">
      <w:pPr>
        <w:tabs>
          <w:tab w:val="num" w:pos="1080"/>
          <w:tab w:val="left" w:pos="5220"/>
        </w:tabs>
        <w:spacing w:after="0" w:line="240" w:lineRule="auto"/>
        <w:ind w:right="-289" w:firstLine="708"/>
        <w:jc w:val="both"/>
        <w:rPr>
          <w:rFonts w:ascii="Times New Roman" w:hAnsi="Times New Roman" w:cs="Times New Roman"/>
          <w:color w:val="000000"/>
          <w:sz w:val="28"/>
          <w:szCs w:val="28"/>
        </w:rPr>
      </w:pPr>
      <w:r w:rsidRPr="00E12B71">
        <w:rPr>
          <w:rFonts w:ascii="Times New Roman" w:hAnsi="Times New Roman" w:cs="Times New Roman"/>
          <w:color w:val="000000"/>
          <w:sz w:val="28"/>
          <w:szCs w:val="28"/>
        </w:rPr>
        <w:t xml:space="preserve">Предоставление документов для участия в конкурсе, указанных в пунктах 2 и 3 настоящего объявления являются обязательными. </w:t>
      </w:r>
    </w:p>
    <w:p w:rsidR="0028464F" w:rsidRPr="00E12B71" w:rsidRDefault="0028464F" w:rsidP="00E12B71">
      <w:pPr>
        <w:tabs>
          <w:tab w:val="left" w:pos="5220"/>
        </w:tabs>
        <w:spacing w:after="0" w:line="240" w:lineRule="auto"/>
        <w:ind w:right="-289" w:firstLine="708"/>
        <w:jc w:val="both"/>
        <w:rPr>
          <w:rFonts w:ascii="Times New Roman" w:hAnsi="Times New Roman" w:cs="Times New Roman"/>
          <w:sz w:val="28"/>
          <w:szCs w:val="28"/>
        </w:rPr>
      </w:pPr>
      <w:r w:rsidRPr="00E12B71">
        <w:rPr>
          <w:rFonts w:ascii="Times New Roman" w:hAnsi="Times New Roman" w:cs="Times New Roman"/>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28464F" w:rsidRPr="00E12B71" w:rsidRDefault="0028464F" w:rsidP="00E12B71">
      <w:pPr>
        <w:tabs>
          <w:tab w:val="left" w:pos="709"/>
          <w:tab w:val="left" w:pos="851"/>
          <w:tab w:val="left" w:pos="1134"/>
        </w:tabs>
        <w:autoSpaceDE w:val="0"/>
        <w:autoSpaceDN w:val="0"/>
        <w:adjustRightInd w:val="0"/>
        <w:spacing w:after="0" w:line="240" w:lineRule="auto"/>
        <w:ind w:firstLine="540"/>
        <w:jc w:val="both"/>
        <w:rPr>
          <w:rFonts w:ascii="Times New Roman" w:hAnsi="Times New Roman" w:cs="Times New Roman"/>
          <w:snapToGrid w:val="0"/>
          <w:sz w:val="28"/>
          <w:szCs w:val="28"/>
        </w:rPr>
      </w:pPr>
      <w:r w:rsidRPr="00E12B71">
        <w:rPr>
          <w:rFonts w:ascii="Times New Roman" w:hAnsi="Times New Roman" w:cs="Times New Roman"/>
          <w:snapToGrid w:val="0"/>
          <w:sz w:val="28"/>
          <w:szCs w:val="28"/>
        </w:rPr>
        <w:tab/>
        <w:t xml:space="preserve">Вышеуказанные документы, кандидат представляет лично </w:t>
      </w:r>
    </w:p>
    <w:p w:rsidR="0028464F" w:rsidRPr="00E12B71" w:rsidRDefault="0028464F" w:rsidP="00E12B71">
      <w:pPr>
        <w:tabs>
          <w:tab w:val="left" w:pos="709"/>
          <w:tab w:val="left" w:pos="851"/>
          <w:tab w:val="left" w:pos="1134"/>
        </w:tabs>
        <w:autoSpaceDE w:val="0"/>
        <w:autoSpaceDN w:val="0"/>
        <w:adjustRightInd w:val="0"/>
        <w:spacing w:after="0" w:line="240" w:lineRule="auto"/>
        <w:ind w:firstLine="540"/>
        <w:jc w:val="both"/>
        <w:rPr>
          <w:rFonts w:ascii="Times New Roman" w:hAnsi="Times New Roman" w:cs="Times New Roman"/>
          <w:snapToGrid w:val="0"/>
          <w:sz w:val="28"/>
          <w:szCs w:val="28"/>
        </w:rPr>
      </w:pPr>
      <w:r w:rsidRPr="00E12B71">
        <w:rPr>
          <w:rFonts w:ascii="Times New Roman" w:hAnsi="Times New Roman" w:cs="Times New Roman"/>
          <w:snapToGrid w:val="0"/>
          <w:sz w:val="28"/>
          <w:szCs w:val="28"/>
        </w:rPr>
        <w:t xml:space="preserve">с 24 октября 2023 года по 22 ноября 2023 года в администрацию поселка, по адресу: поселок Нижняя Пойма, улица Дзержинского, 17, кабинет № 2.                     Прием документов осуществляются: в рабочие дни с 8.00 до 17.00 часов, в субботу с 8.00 до 12.00 часов. </w:t>
      </w:r>
    </w:p>
    <w:p w:rsidR="0028464F" w:rsidRPr="00E12B71" w:rsidRDefault="0028464F" w:rsidP="00E12B71">
      <w:pPr>
        <w:tabs>
          <w:tab w:val="left" w:pos="709"/>
          <w:tab w:val="left" w:pos="851"/>
          <w:tab w:val="left" w:pos="1134"/>
        </w:tabs>
        <w:autoSpaceDE w:val="0"/>
        <w:autoSpaceDN w:val="0"/>
        <w:adjustRightInd w:val="0"/>
        <w:spacing w:after="0" w:line="240" w:lineRule="auto"/>
        <w:ind w:firstLine="540"/>
        <w:jc w:val="both"/>
        <w:rPr>
          <w:rFonts w:ascii="Times New Roman" w:hAnsi="Times New Roman" w:cs="Times New Roman"/>
          <w:snapToGrid w:val="0"/>
          <w:sz w:val="28"/>
          <w:szCs w:val="28"/>
        </w:rPr>
      </w:pPr>
      <w:r w:rsidRPr="00E12B71">
        <w:rPr>
          <w:rFonts w:ascii="Times New Roman" w:hAnsi="Times New Roman" w:cs="Times New Roman"/>
          <w:snapToGrid w:val="0"/>
          <w:sz w:val="28"/>
          <w:szCs w:val="28"/>
        </w:rPr>
        <w:t>Телефон для справок (8-39171)-33-3-35.</w:t>
      </w:r>
    </w:p>
    <w:p w:rsidR="0028464F" w:rsidRPr="00E12B71" w:rsidRDefault="0028464F" w:rsidP="00E12B71">
      <w:pPr>
        <w:widowControl w:val="0"/>
        <w:spacing w:after="0" w:line="240" w:lineRule="auto"/>
        <w:ind w:firstLine="708"/>
        <w:jc w:val="both"/>
        <w:rPr>
          <w:rFonts w:ascii="Times New Roman" w:hAnsi="Times New Roman" w:cs="Times New Roman"/>
          <w:snapToGrid w:val="0"/>
          <w:sz w:val="28"/>
          <w:szCs w:val="28"/>
        </w:rPr>
      </w:pPr>
      <w:r w:rsidRPr="00E12B71">
        <w:rPr>
          <w:rFonts w:ascii="Times New Roman" w:hAnsi="Times New Roman" w:cs="Times New Roman"/>
          <w:snapToGrid w:val="0"/>
          <w:sz w:val="28"/>
          <w:szCs w:val="28"/>
        </w:rPr>
        <w:t>3. В качестве конкурсного задания кандидат также представляет разработанную им программу действий, направленную на улучшение социально-экономической ситуации в поселке Нижняя Пойма (далее - Программа).</w:t>
      </w:r>
    </w:p>
    <w:p w:rsidR="0028464F" w:rsidRPr="00E12B71" w:rsidRDefault="0028464F" w:rsidP="00E12B71">
      <w:pPr>
        <w:widowControl w:val="0"/>
        <w:spacing w:after="0" w:line="240" w:lineRule="auto"/>
        <w:ind w:firstLine="708"/>
        <w:jc w:val="both"/>
        <w:rPr>
          <w:rFonts w:ascii="Times New Roman" w:hAnsi="Times New Roman" w:cs="Times New Roman"/>
          <w:snapToGrid w:val="0"/>
          <w:sz w:val="28"/>
          <w:szCs w:val="28"/>
        </w:rPr>
      </w:pPr>
      <w:r w:rsidRPr="00E12B71">
        <w:rPr>
          <w:rFonts w:ascii="Times New Roman" w:hAnsi="Times New Roman" w:cs="Times New Roman"/>
          <w:snapToGrid w:val="0"/>
          <w:sz w:val="28"/>
          <w:szCs w:val="28"/>
        </w:rPr>
        <w:t>Программа обязательно должна содержать:</w:t>
      </w:r>
    </w:p>
    <w:p w:rsidR="0028464F" w:rsidRPr="00E12B71" w:rsidRDefault="0028464F" w:rsidP="00E12B71">
      <w:pPr>
        <w:widowControl w:val="0"/>
        <w:spacing w:after="0" w:line="240" w:lineRule="auto"/>
        <w:ind w:firstLine="708"/>
        <w:jc w:val="both"/>
        <w:rPr>
          <w:rFonts w:ascii="Times New Roman" w:hAnsi="Times New Roman" w:cs="Times New Roman"/>
          <w:snapToGrid w:val="0"/>
          <w:sz w:val="28"/>
          <w:szCs w:val="28"/>
        </w:rPr>
      </w:pPr>
      <w:r w:rsidRPr="00E12B71">
        <w:rPr>
          <w:rFonts w:ascii="Times New Roman" w:hAnsi="Times New Roman" w:cs="Times New Roman"/>
          <w:snapToGrid w:val="0"/>
          <w:sz w:val="28"/>
          <w:szCs w:val="28"/>
        </w:rPr>
        <w:t>1) оценку текущего социально-экономического состояния поселка;</w:t>
      </w:r>
    </w:p>
    <w:p w:rsidR="0028464F" w:rsidRPr="00E12B71" w:rsidRDefault="0028464F" w:rsidP="00E12B71">
      <w:pPr>
        <w:widowControl w:val="0"/>
        <w:spacing w:after="0" w:line="240" w:lineRule="auto"/>
        <w:ind w:firstLine="708"/>
        <w:jc w:val="both"/>
        <w:rPr>
          <w:rFonts w:ascii="Times New Roman" w:hAnsi="Times New Roman" w:cs="Times New Roman"/>
          <w:snapToGrid w:val="0"/>
          <w:sz w:val="28"/>
          <w:szCs w:val="28"/>
        </w:rPr>
      </w:pPr>
      <w:r w:rsidRPr="00E12B71">
        <w:rPr>
          <w:rFonts w:ascii="Times New Roman" w:hAnsi="Times New Roman" w:cs="Times New Roman"/>
          <w:snapToGrid w:val="0"/>
          <w:sz w:val="28"/>
          <w:szCs w:val="28"/>
        </w:rPr>
        <w:t xml:space="preserve">2) описание основных социально-экономических проблем поселка; </w:t>
      </w:r>
    </w:p>
    <w:p w:rsidR="0028464F" w:rsidRPr="00E12B71" w:rsidRDefault="0028464F" w:rsidP="00E12B71">
      <w:pPr>
        <w:widowControl w:val="0"/>
        <w:spacing w:after="0" w:line="240" w:lineRule="auto"/>
        <w:ind w:firstLine="708"/>
        <w:jc w:val="both"/>
        <w:rPr>
          <w:rFonts w:ascii="Times New Roman" w:hAnsi="Times New Roman" w:cs="Times New Roman"/>
          <w:i/>
          <w:snapToGrid w:val="0"/>
          <w:sz w:val="28"/>
          <w:szCs w:val="28"/>
          <w:u w:val="single"/>
        </w:rPr>
      </w:pPr>
      <w:r w:rsidRPr="00E12B71">
        <w:rPr>
          <w:rFonts w:ascii="Times New Roman" w:hAnsi="Times New Roman" w:cs="Times New Roman"/>
          <w:snapToGrid w:val="0"/>
          <w:sz w:val="28"/>
          <w:szCs w:val="28"/>
        </w:rPr>
        <w:t>3) комплекс предлагаемых кандидатом мер, направленных на улучшение социально-экономического положения и решение основных проблем поселка;</w:t>
      </w:r>
    </w:p>
    <w:p w:rsidR="0028464F" w:rsidRPr="00E12B71" w:rsidRDefault="0028464F" w:rsidP="00E12B71">
      <w:pPr>
        <w:widowControl w:val="0"/>
        <w:spacing w:after="0" w:line="240" w:lineRule="auto"/>
        <w:ind w:firstLine="708"/>
        <w:jc w:val="both"/>
        <w:rPr>
          <w:rFonts w:ascii="Times New Roman" w:hAnsi="Times New Roman" w:cs="Times New Roman"/>
          <w:snapToGrid w:val="0"/>
          <w:sz w:val="28"/>
          <w:szCs w:val="28"/>
        </w:rPr>
      </w:pPr>
      <w:r w:rsidRPr="00E12B71">
        <w:rPr>
          <w:rFonts w:ascii="Times New Roman" w:hAnsi="Times New Roman" w:cs="Times New Roman"/>
          <w:snapToGrid w:val="0"/>
          <w:sz w:val="28"/>
          <w:szCs w:val="28"/>
        </w:rPr>
        <w:t>4) предполагаемую структуру администрации;</w:t>
      </w:r>
    </w:p>
    <w:p w:rsidR="0028464F" w:rsidRPr="00E12B71" w:rsidRDefault="0028464F" w:rsidP="00E12B71">
      <w:pPr>
        <w:widowControl w:val="0"/>
        <w:spacing w:after="0" w:line="240" w:lineRule="auto"/>
        <w:ind w:firstLine="708"/>
        <w:jc w:val="both"/>
        <w:rPr>
          <w:rFonts w:ascii="Times New Roman" w:hAnsi="Times New Roman" w:cs="Times New Roman"/>
          <w:snapToGrid w:val="0"/>
          <w:sz w:val="28"/>
          <w:szCs w:val="28"/>
        </w:rPr>
      </w:pPr>
      <w:r w:rsidRPr="00E12B71">
        <w:rPr>
          <w:rFonts w:ascii="Times New Roman" w:hAnsi="Times New Roman" w:cs="Times New Roman"/>
          <w:snapToGrid w:val="0"/>
          <w:sz w:val="28"/>
          <w:szCs w:val="28"/>
        </w:rPr>
        <w:t>5) предполагаемые сроки реализации Программы.</w:t>
      </w:r>
    </w:p>
    <w:p w:rsidR="0028464F" w:rsidRPr="00E12B71" w:rsidRDefault="0028464F" w:rsidP="00E12B71">
      <w:pPr>
        <w:widowControl w:val="0"/>
        <w:spacing w:after="0" w:line="240" w:lineRule="auto"/>
        <w:ind w:firstLine="708"/>
        <w:jc w:val="both"/>
        <w:rPr>
          <w:rFonts w:ascii="Times New Roman" w:hAnsi="Times New Roman" w:cs="Times New Roman"/>
          <w:i/>
          <w:snapToGrid w:val="0"/>
          <w:sz w:val="28"/>
          <w:szCs w:val="28"/>
          <w:u w:val="single"/>
        </w:rPr>
      </w:pPr>
      <w:r w:rsidRPr="00E12B71">
        <w:rPr>
          <w:rFonts w:ascii="Times New Roman" w:hAnsi="Times New Roman" w:cs="Times New Roman"/>
          <w:snapToGrid w:val="0"/>
          <w:sz w:val="28"/>
          <w:szCs w:val="28"/>
        </w:rPr>
        <w:t>Программа подписывается кандидатом и представляется Комиссии в день проведения конкурса.</w:t>
      </w:r>
    </w:p>
    <w:p w:rsidR="0028464F" w:rsidRPr="00E12B71" w:rsidRDefault="0028464F" w:rsidP="00E12B71">
      <w:pPr>
        <w:widowControl w:val="0"/>
        <w:spacing w:after="0" w:line="240" w:lineRule="auto"/>
        <w:ind w:firstLine="708"/>
        <w:jc w:val="both"/>
        <w:textAlignment w:val="baseline"/>
        <w:rPr>
          <w:rFonts w:ascii="Times New Roman" w:hAnsi="Times New Roman" w:cs="Times New Roman"/>
          <w:snapToGrid w:val="0"/>
          <w:sz w:val="28"/>
          <w:szCs w:val="28"/>
        </w:rPr>
      </w:pPr>
      <w:r w:rsidRPr="00E12B71">
        <w:rPr>
          <w:rFonts w:ascii="Times New Roman" w:hAnsi="Times New Roman" w:cs="Times New Roman"/>
          <w:snapToGrid w:val="0"/>
          <w:sz w:val="28"/>
          <w:szCs w:val="28"/>
        </w:rPr>
        <w:t>Кандидат не допускается к участию в конкурсе в случае:</w:t>
      </w:r>
    </w:p>
    <w:p w:rsidR="0028464F" w:rsidRPr="00E12B71" w:rsidRDefault="0028464F" w:rsidP="00E12B71">
      <w:pPr>
        <w:widowControl w:val="0"/>
        <w:autoSpaceDE w:val="0"/>
        <w:autoSpaceDN w:val="0"/>
        <w:adjustRightInd w:val="0"/>
        <w:spacing w:line="240" w:lineRule="auto"/>
        <w:ind w:firstLine="708"/>
        <w:jc w:val="both"/>
        <w:rPr>
          <w:rFonts w:ascii="Times New Roman" w:hAnsi="Times New Roman" w:cs="Times New Roman"/>
          <w:snapToGrid w:val="0"/>
          <w:sz w:val="28"/>
          <w:szCs w:val="28"/>
        </w:rPr>
      </w:pPr>
      <w:r w:rsidRPr="00E12B71">
        <w:rPr>
          <w:rFonts w:ascii="Times New Roman" w:hAnsi="Times New Roman" w:cs="Times New Roman"/>
          <w:snapToGrid w:val="0"/>
          <w:sz w:val="28"/>
          <w:szCs w:val="28"/>
        </w:rPr>
        <w:t>а) не достижения 21 года на день проведения конкурса;</w:t>
      </w:r>
    </w:p>
    <w:p w:rsidR="0028464F" w:rsidRPr="00E12B71" w:rsidRDefault="0028464F" w:rsidP="00E12B71">
      <w:pPr>
        <w:widowControl w:val="0"/>
        <w:autoSpaceDE w:val="0"/>
        <w:autoSpaceDN w:val="0"/>
        <w:adjustRightInd w:val="0"/>
        <w:spacing w:after="0" w:line="240" w:lineRule="auto"/>
        <w:ind w:firstLine="708"/>
        <w:jc w:val="both"/>
        <w:rPr>
          <w:rFonts w:ascii="Times New Roman" w:hAnsi="Times New Roman" w:cs="Times New Roman"/>
          <w:snapToGrid w:val="0"/>
          <w:sz w:val="28"/>
          <w:szCs w:val="28"/>
        </w:rPr>
      </w:pPr>
      <w:r w:rsidRPr="00E12B71">
        <w:rPr>
          <w:rFonts w:ascii="Times New Roman" w:hAnsi="Times New Roman" w:cs="Times New Roman"/>
          <w:snapToGrid w:val="0"/>
          <w:sz w:val="28"/>
          <w:szCs w:val="28"/>
        </w:rPr>
        <w:t>б) признания его недееспособным или ограниченно дееспособным решением суда, вступившим в законную силу;</w:t>
      </w:r>
    </w:p>
    <w:p w:rsidR="0028464F" w:rsidRPr="00E12B71" w:rsidRDefault="0028464F" w:rsidP="00E12B71">
      <w:pPr>
        <w:widowControl w:val="0"/>
        <w:autoSpaceDE w:val="0"/>
        <w:autoSpaceDN w:val="0"/>
        <w:adjustRightInd w:val="0"/>
        <w:spacing w:after="0" w:line="240" w:lineRule="auto"/>
        <w:ind w:firstLine="708"/>
        <w:jc w:val="both"/>
        <w:rPr>
          <w:rFonts w:ascii="Times New Roman" w:hAnsi="Times New Roman" w:cs="Times New Roman"/>
          <w:snapToGrid w:val="0"/>
          <w:sz w:val="28"/>
          <w:szCs w:val="28"/>
        </w:rPr>
      </w:pPr>
      <w:r w:rsidRPr="00E12B71">
        <w:rPr>
          <w:rFonts w:ascii="Times New Roman" w:hAnsi="Times New Roman" w:cs="Times New Roman"/>
          <w:snapToGrid w:val="0"/>
          <w:sz w:val="28"/>
          <w:szCs w:val="28"/>
        </w:rPr>
        <w:lastRenderedPageBreak/>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Федерации, имеющий гражданство иностранного государства, имеет право быть избранным в органы местного самоуправления;</w:t>
      </w:r>
    </w:p>
    <w:p w:rsidR="0028464F" w:rsidRPr="00E12B71" w:rsidRDefault="0028464F" w:rsidP="00E12B71">
      <w:pPr>
        <w:widowControl w:val="0"/>
        <w:autoSpaceDE w:val="0"/>
        <w:autoSpaceDN w:val="0"/>
        <w:adjustRightInd w:val="0"/>
        <w:spacing w:after="0" w:line="240" w:lineRule="auto"/>
        <w:ind w:firstLine="708"/>
        <w:jc w:val="both"/>
        <w:rPr>
          <w:rFonts w:ascii="Times New Roman" w:hAnsi="Times New Roman" w:cs="Times New Roman"/>
          <w:snapToGrid w:val="0"/>
          <w:sz w:val="28"/>
          <w:szCs w:val="28"/>
        </w:rPr>
      </w:pPr>
      <w:r w:rsidRPr="00E12B71">
        <w:rPr>
          <w:rFonts w:ascii="Times New Roman" w:hAnsi="Times New Roman" w:cs="Times New Roman"/>
          <w:snapToGrid w:val="0"/>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28464F" w:rsidRPr="00E12B71" w:rsidRDefault="0028464F" w:rsidP="00E12B7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12B71">
        <w:rPr>
          <w:rFonts w:ascii="Times New Roman" w:hAnsi="Times New Roman" w:cs="Times New Roman"/>
          <w:sz w:val="28"/>
          <w:szCs w:val="28"/>
        </w:rPr>
        <w:t xml:space="preserve">д) в случае непредставления или несвоевременного представления документов для участия в конкурсе, указанных в пунктах 1, 2 и 3 раздела 2 настоящего объявления, представления их не в полном объеме или не по формам, утвержденным Положением </w:t>
      </w:r>
      <w:r w:rsidRPr="00E12B71">
        <w:rPr>
          <w:rFonts w:ascii="Times New Roman" w:hAnsi="Times New Roman" w:cs="Times New Roman"/>
          <w:snapToGrid w:val="0"/>
          <w:sz w:val="28"/>
          <w:szCs w:val="28"/>
        </w:rPr>
        <w:t>о порядке проведения конкурса по отбору кандидатов на должность поселка Нижняя Пойма</w:t>
      </w:r>
      <w:r w:rsidRPr="00E12B71">
        <w:rPr>
          <w:rFonts w:ascii="Times New Roman" w:hAnsi="Times New Roman" w:cs="Times New Roman"/>
          <w:sz w:val="28"/>
          <w:szCs w:val="28"/>
        </w:rPr>
        <w:t>;</w:t>
      </w:r>
    </w:p>
    <w:p w:rsidR="0028464F" w:rsidRPr="00E12B71" w:rsidRDefault="0028464F" w:rsidP="00E12B7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12B71">
        <w:rPr>
          <w:rFonts w:ascii="Times New Roman" w:hAnsi="Times New Roman" w:cs="Times New Roman"/>
          <w:sz w:val="28"/>
          <w:szCs w:val="28"/>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пунктом 3.2. статьи 4 Федерального закона от 12.06.2002 года № 67-ФЗ «Об основных гарантиях избирательных прав и права на участие</w:t>
      </w:r>
      <w:r w:rsidR="00E12B71">
        <w:rPr>
          <w:rFonts w:ascii="Times New Roman" w:hAnsi="Times New Roman" w:cs="Times New Roman"/>
          <w:sz w:val="28"/>
          <w:szCs w:val="28"/>
        </w:rPr>
        <w:t xml:space="preserve"> </w:t>
      </w:r>
      <w:r w:rsidRPr="00E12B71">
        <w:rPr>
          <w:rFonts w:ascii="Times New Roman" w:hAnsi="Times New Roman" w:cs="Times New Roman"/>
          <w:sz w:val="28"/>
          <w:szCs w:val="28"/>
        </w:rPr>
        <w:t>в референдуме граждан Российской Федерации».</w:t>
      </w:r>
    </w:p>
    <w:p w:rsidR="0028464F" w:rsidRPr="00E12B71" w:rsidRDefault="0028464F" w:rsidP="00223503">
      <w:pPr>
        <w:widowControl w:val="0"/>
        <w:autoSpaceDE w:val="0"/>
        <w:autoSpaceDN w:val="0"/>
        <w:adjustRightInd w:val="0"/>
        <w:spacing w:line="240" w:lineRule="auto"/>
        <w:rPr>
          <w:rFonts w:ascii="Times New Roman" w:hAnsi="Times New Roman" w:cs="Times New Roman"/>
          <w:sz w:val="28"/>
          <w:szCs w:val="28"/>
        </w:rPr>
      </w:pPr>
      <w:r w:rsidRPr="00E12B71">
        <w:rPr>
          <w:rFonts w:ascii="Times New Roman" w:hAnsi="Times New Roman" w:cs="Times New Roman"/>
          <w:snapToGrid w:val="0"/>
          <w:sz w:val="28"/>
          <w:szCs w:val="28"/>
        </w:rPr>
        <w:t xml:space="preserve">      С Положением также можно ознакомиться по адресу: поселок Нижняя Пойма, ул. Дзержинского,17, кабинет № 2, на сайте администрации поселка</w:t>
      </w:r>
      <w:r w:rsidR="00223503">
        <w:rPr>
          <w:rFonts w:ascii="Times New Roman" w:hAnsi="Times New Roman" w:cs="Times New Roman"/>
          <w:snapToGrid w:val="0"/>
          <w:sz w:val="28"/>
          <w:szCs w:val="28"/>
        </w:rPr>
        <w:t xml:space="preserve"> </w:t>
      </w:r>
      <w:proofErr w:type="spellStart"/>
      <w:r w:rsidRPr="00E12B71">
        <w:rPr>
          <w:rFonts w:ascii="Times New Roman" w:hAnsi="Times New Roman" w:cs="Times New Roman"/>
          <w:sz w:val="28"/>
          <w:szCs w:val="28"/>
          <w:lang w:val="en-US"/>
        </w:rPr>
        <w:t>adm</w:t>
      </w:r>
      <w:proofErr w:type="spellEnd"/>
      <w:r w:rsidRPr="00E12B71">
        <w:rPr>
          <w:rFonts w:ascii="Times New Roman" w:hAnsi="Times New Roman" w:cs="Times New Roman"/>
          <w:sz w:val="28"/>
          <w:szCs w:val="28"/>
        </w:rPr>
        <w:t>-</w:t>
      </w:r>
      <w:r w:rsidRPr="00E12B71">
        <w:rPr>
          <w:rFonts w:ascii="Times New Roman" w:hAnsi="Times New Roman" w:cs="Times New Roman"/>
          <w:sz w:val="28"/>
          <w:szCs w:val="28"/>
          <w:lang w:val="en-US"/>
        </w:rPr>
        <w:t>np</w:t>
      </w:r>
      <w:r w:rsidRPr="00E12B71">
        <w:rPr>
          <w:rFonts w:ascii="Times New Roman" w:hAnsi="Times New Roman" w:cs="Times New Roman"/>
          <w:sz w:val="28"/>
          <w:szCs w:val="28"/>
        </w:rPr>
        <w:t>.</w:t>
      </w:r>
      <w:proofErr w:type="spellStart"/>
      <w:r w:rsidRPr="00E12B71">
        <w:rPr>
          <w:rFonts w:ascii="Times New Roman" w:hAnsi="Times New Roman" w:cs="Times New Roman"/>
          <w:sz w:val="28"/>
          <w:szCs w:val="28"/>
          <w:lang w:val="en-US"/>
        </w:rPr>
        <w:t>krn</w:t>
      </w:r>
      <w:proofErr w:type="spellEnd"/>
      <w:r w:rsidRPr="00E12B71">
        <w:rPr>
          <w:rFonts w:ascii="Times New Roman" w:hAnsi="Times New Roman" w:cs="Times New Roman"/>
          <w:sz w:val="28"/>
          <w:szCs w:val="28"/>
        </w:rPr>
        <w:t>.</w:t>
      </w:r>
      <w:proofErr w:type="spellStart"/>
      <w:r w:rsidRPr="00E12B71">
        <w:rPr>
          <w:rFonts w:ascii="Times New Roman" w:hAnsi="Times New Roman" w:cs="Times New Roman"/>
          <w:sz w:val="28"/>
          <w:szCs w:val="28"/>
          <w:lang w:val="en-US"/>
        </w:rPr>
        <w:t>eis</w:t>
      </w:r>
      <w:proofErr w:type="spellEnd"/>
      <w:r w:rsidRPr="00E12B71">
        <w:rPr>
          <w:rFonts w:ascii="Times New Roman" w:hAnsi="Times New Roman" w:cs="Times New Roman"/>
          <w:sz w:val="28"/>
          <w:szCs w:val="28"/>
        </w:rPr>
        <w:t>1.</w:t>
      </w:r>
      <w:proofErr w:type="spellStart"/>
      <w:r w:rsidRPr="00E12B71">
        <w:rPr>
          <w:rFonts w:ascii="Times New Roman" w:hAnsi="Times New Roman" w:cs="Times New Roman"/>
          <w:sz w:val="28"/>
          <w:szCs w:val="28"/>
          <w:lang w:val="en-US"/>
        </w:rPr>
        <w:t>ru</w:t>
      </w:r>
      <w:proofErr w:type="spellEnd"/>
      <w:r w:rsidRPr="00E12B71">
        <w:rPr>
          <w:rFonts w:ascii="Times New Roman" w:hAnsi="Times New Roman" w:cs="Times New Roman"/>
          <w:sz w:val="28"/>
          <w:szCs w:val="28"/>
        </w:rPr>
        <w:t>.</w:t>
      </w:r>
    </w:p>
    <w:p w:rsidR="0028464F" w:rsidRPr="00E12B71" w:rsidRDefault="0028464F" w:rsidP="00E12B71">
      <w:pPr>
        <w:spacing w:after="0" w:line="240" w:lineRule="auto"/>
        <w:ind w:left="4860" w:right="-441"/>
        <w:rPr>
          <w:rFonts w:ascii="Times New Roman" w:hAnsi="Times New Roman" w:cs="Times New Roman"/>
          <w:sz w:val="28"/>
          <w:szCs w:val="28"/>
        </w:rPr>
      </w:pPr>
      <w:r w:rsidRPr="00E12B71">
        <w:rPr>
          <w:rFonts w:ascii="Times New Roman" w:hAnsi="Times New Roman" w:cs="Times New Roman"/>
          <w:sz w:val="28"/>
          <w:szCs w:val="28"/>
        </w:rPr>
        <w:t xml:space="preserve">    Приложение 1</w:t>
      </w:r>
    </w:p>
    <w:p w:rsidR="0028464F" w:rsidRPr="00E12B71" w:rsidRDefault="0028464F" w:rsidP="00E12B71">
      <w:pPr>
        <w:spacing w:after="0" w:line="240" w:lineRule="auto"/>
        <w:ind w:left="5220" w:right="-441"/>
        <w:rPr>
          <w:rFonts w:ascii="Times New Roman" w:hAnsi="Times New Roman" w:cs="Times New Roman"/>
          <w:sz w:val="28"/>
          <w:szCs w:val="28"/>
        </w:rPr>
      </w:pPr>
      <w:r w:rsidRPr="00E12B71">
        <w:rPr>
          <w:rFonts w:ascii="Times New Roman" w:hAnsi="Times New Roman" w:cs="Times New Roman"/>
          <w:sz w:val="28"/>
          <w:szCs w:val="28"/>
        </w:rPr>
        <w:t>к Положению о порядке проведения</w:t>
      </w:r>
    </w:p>
    <w:p w:rsidR="0028464F" w:rsidRPr="00E12B71" w:rsidRDefault="0028464F" w:rsidP="00E12B71">
      <w:pPr>
        <w:spacing w:after="0" w:line="240" w:lineRule="auto"/>
        <w:ind w:left="5220" w:right="-441"/>
        <w:rPr>
          <w:rFonts w:ascii="Times New Roman" w:hAnsi="Times New Roman" w:cs="Times New Roman"/>
          <w:sz w:val="28"/>
          <w:szCs w:val="28"/>
        </w:rPr>
      </w:pPr>
      <w:r w:rsidRPr="00E12B71">
        <w:rPr>
          <w:rFonts w:ascii="Times New Roman" w:hAnsi="Times New Roman" w:cs="Times New Roman"/>
          <w:sz w:val="28"/>
          <w:szCs w:val="28"/>
        </w:rPr>
        <w:t xml:space="preserve">конкурса по отбору кандидатур на должность Главы </w:t>
      </w:r>
    </w:p>
    <w:p w:rsidR="0028464F" w:rsidRPr="00E12B71" w:rsidRDefault="0028464F" w:rsidP="00E12B71">
      <w:pPr>
        <w:spacing w:after="0" w:line="240" w:lineRule="auto"/>
        <w:ind w:left="5220" w:right="-441"/>
        <w:rPr>
          <w:rFonts w:ascii="Times New Roman" w:hAnsi="Times New Roman" w:cs="Times New Roman"/>
          <w:sz w:val="28"/>
          <w:szCs w:val="28"/>
        </w:rPr>
      </w:pPr>
      <w:r w:rsidRPr="00E12B71">
        <w:rPr>
          <w:rFonts w:ascii="Times New Roman" w:hAnsi="Times New Roman" w:cs="Times New Roman"/>
          <w:sz w:val="28"/>
          <w:szCs w:val="28"/>
        </w:rPr>
        <w:t>поселка Нижняя Пойма</w:t>
      </w:r>
    </w:p>
    <w:p w:rsidR="0028464F" w:rsidRPr="00E12B71" w:rsidRDefault="0028464F" w:rsidP="00E12B71">
      <w:pPr>
        <w:pStyle w:val="ConsNonformat"/>
        <w:ind w:left="5220" w:right="-441"/>
        <w:rPr>
          <w:rFonts w:ascii="Times New Roman" w:hAnsi="Times New Roman" w:cs="Times New Roman"/>
          <w:i/>
          <w:sz w:val="28"/>
          <w:szCs w:val="28"/>
          <w:u w:val="single"/>
        </w:rPr>
      </w:pPr>
      <w:r w:rsidRPr="00E12B71">
        <w:rPr>
          <w:rFonts w:ascii="Times New Roman" w:hAnsi="Times New Roman" w:cs="Times New Roman"/>
          <w:sz w:val="28"/>
          <w:szCs w:val="28"/>
        </w:rPr>
        <w:t xml:space="preserve">В </w:t>
      </w:r>
      <w:r w:rsidRPr="00E12B71">
        <w:rPr>
          <w:rFonts w:ascii="Times New Roman" w:hAnsi="Times New Roman" w:cs="Times New Roman"/>
          <w:sz w:val="28"/>
          <w:szCs w:val="28"/>
          <w:u w:val="single"/>
        </w:rPr>
        <w:t>конкурсную комиссию</w:t>
      </w:r>
    </w:p>
    <w:p w:rsidR="0028464F" w:rsidRPr="00E12B71" w:rsidRDefault="0028464F" w:rsidP="00E12B71">
      <w:pPr>
        <w:tabs>
          <w:tab w:val="num" w:pos="1080"/>
        </w:tabs>
        <w:spacing w:after="0" w:line="240" w:lineRule="auto"/>
        <w:ind w:right="-441" w:firstLine="720"/>
        <w:jc w:val="both"/>
        <w:rPr>
          <w:rFonts w:ascii="Times New Roman" w:hAnsi="Times New Roman" w:cs="Times New Roman"/>
          <w:sz w:val="28"/>
          <w:szCs w:val="28"/>
        </w:rPr>
      </w:pPr>
    </w:p>
    <w:p w:rsidR="0028464F" w:rsidRPr="00E12B71" w:rsidRDefault="0028464F" w:rsidP="00E12B71">
      <w:pPr>
        <w:tabs>
          <w:tab w:val="num" w:pos="1080"/>
        </w:tabs>
        <w:spacing w:after="0" w:line="240" w:lineRule="auto"/>
        <w:ind w:right="-441" w:firstLine="720"/>
        <w:jc w:val="center"/>
        <w:rPr>
          <w:rFonts w:ascii="Times New Roman" w:hAnsi="Times New Roman" w:cs="Times New Roman"/>
          <w:b/>
          <w:sz w:val="28"/>
          <w:szCs w:val="28"/>
        </w:rPr>
      </w:pPr>
      <w:r w:rsidRPr="00E12B71">
        <w:rPr>
          <w:rFonts w:ascii="Times New Roman" w:hAnsi="Times New Roman" w:cs="Times New Roman"/>
          <w:b/>
          <w:sz w:val="28"/>
          <w:szCs w:val="28"/>
        </w:rPr>
        <w:t>заявление</w:t>
      </w:r>
    </w:p>
    <w:p w:rsidR="0028464F" w:rsidRPr="00E12B71" w:rsidRDefault="0028464F" w:rsidP="00E12B71">
      <w:pPr>
        <w:tabs>
          <w:tab w:val="num" w:pos="1080"/>
        </w:tabs>
        <w:spacing w:after="0" w:line="240" w:lineRule="auto"/>
        <w:ind w:right="-441" w:firstLine="720"/>
        <w:jc w:val="both"/>
        <w:rPr>
          <w:rFonts w:ascii="Times New Roman" w:hAnsi="Times New Roman" w:cs="Times New Roman"/>
          <w:sz w:val="28"/>
          <w:szCs w:val="28"/>
        </w:rPr>
      </w:pPr>
      <w:r w:rsidRPr="00E12B71">
        <w:rPr>
          <w:rFonts w:ascii="Times New Roman" w:hAnsi="Times New Roman" w:cs="Times New Roman"/>
          <w:sz w:val="28"/>
          <w:szCs w:val="28"/>
        </w:rPr>
        <w:t xml:space="preserve">Я,  ________________________________________________________, </w:t>
      </w:r>
    </w:p>
    <w:p w:rsidR="0028464F" w:rsidRPr="00E12B71" w:rsidRDefault="0028464F" w:rsidP="00E12B71">
      <w:pPr>
        <w:tabs>
          <w:tab w:val="num" w:pos="1080"/>
        </w:tabs>
        <w:spacing w:after="0" w:line="240" w:lineRule="auto"/>
        <w:ind w:right="-441" w:firstLine="720"/>
        <w:jc w:val="center"/>
        <w:rPr>
          <w:rFonts w:ascii="Times New Roman" w:hAnsi="Times New Roman" w:cs="Times New Roman"/>
          <w:i/>
          <w:sz w:val="28"/>
          <w:szCs w:val="28"/>
        </w:rPr>
      </w:pPr>
      <w:r w:rsidRPr="00E12B71">
        <w:rPr>
          <w:rFonts w:ascii="Times New Roman" w:hAnsi="Times New Roman" w:cs="Times New Roman"/>
          <w:i/>
          <w:sz w:val="28"/>
          <w:szCs w:val="28"/>
        </w:rPr>
        <w:t>(фамилия, имя, отчество)</w:t>
      </w:r>
    </w:p>
    <w:p w:rsidR="0028464F" w:rsidRPr="00E12B71" w:rsidRDefault="0028464F" w:rsidP="00E12B71">
      <w:pPr>
        <w:tabs>
          <w:tab w:val="num" w:pos="1080"/>
        </w:tabs>
        <w:spacing w:after="0" w:line="240" w:lineRule="auto"/>
        <w:ind w:right="-441"/>
        <w:jc w:val="both"/>
        <w:rPr>
          <w:rFonts w:ascii="Times New Roman" w:hAnsi="Times New Roman" w:cs="Times New Roman"/>
          <w:sz w:val="28"/>
          <w:szCs w:val="28"/>
        </w:rPr>
      </w:pPr>
      <w:r w:rsidRPr="00E12B71">
        <w:rPr>
          <w:rFonts w:ascii="Times New Roman" w:hAnsi="Times New Roman" w:cs="Times New Roman"/>
          <w:sz w:val="28"/>
          <w:szCs w:val="28"/>
        </w:rPr>
        <w:t>желаю принять участие в конкурсе по отбору кандидатур на должность главы поселка Нижняя Пойма</w:t>
      </w:r>
      <w:r w:rsidRPr="00E12B71">
        <w:rPr>
          <w:rFonts w:ascii="Times New Roman" w:hAnsi="Times New Roman" w:cs="Times New Roman"/>
          <w:i/>
          <w:sz w:val="28"/>
          <w:szCs w:val="28"/>
        </w:rPr>
        <w:t>.</w:t>
      </w:r>
    </w:p>
    <w:p w:rsidR="0028464F" w:rsidRPr="00E12B71" w:rsidRDefault="0028464F" w:rsidP="00E12B71">
      <w:pPr>
        <w:tabs>
          <w:tab w:val="num" w:pos="1080"/>
        </w:tabs>
        <w:spacing w:after="0" w:line="240" w:lineRule="auto"/>
        <w:ind w:right="-441" w:firstLine="720"/>
        <w:jc w:val="both"/>
        <w:rPr>
          <w:rFonts w:ascii="Times New Roman" w:hAnsi="Times New Roman" w:cs="Times New Roman"/>
          <w:sz w:val="28"/>
          <w:szCs w:val="28"/>
        </w:rPr>
      </w:pPr>
      <w:r w:rsidRPr="00E12B71">
        <w:rPr>
          <w:rFonts w:ascii="Times New Roman" w:hAnsi="Times New Roman" w:cs="Times New Roman"/>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28464F" w:rsidRPr="00E12B71" w:rsidRDefault="0028464F" w:rsidP="00223503">
      <w:pPr>
        <w:autoSpaceDE w:val="0"/>
        <w:autoSpaceDN w:val="0"/>
        <w:adjustRightInd w:val="0"/>
        <w:spacing w:after="0" w:line="240" w:lineRule="auto"/>
        <w:ind w:right="-441" w:firstLine="720"/>
        <w:jc w:val="both"/>
        <w:rPr>
          <w:rFonts w:ascii="Times New Roman" w:hAnsi="Times New Roman" w:cs="Times New Roman"/>
          <w:sz w:val="28"/>
          <w:szCs w:val="28"/>
        </w:rPr>
      </w:pPr>
      <w:r w:rsidRPr="00E12B71">
        <w:rPr>
          <w:rFonts w:ascii="Times New Roman" w:hAnsi="Times New Roman" w:cs="Times New Roman"/>
          <w:sz w:val="28"/>
          <w:szCs w:val="28"/>
        </w:rPr>
        <w:lastRenderedPageBreak/>
        <w:t>Мне известно, что исполнение должностных обязанностей главы поселка Нижняя Пойма</w:t>
      </w:r>
      <w:r w:rsidRPr="00E12B71">
        <w:rPr>
          <w:rFonts w:ascii="Times New Roman" w:hAnsi="Times New Roman" w:cs="Times New Roman"/>
          <w:i/>
          <w:sz w:val="28"/>
          <w:szCs w:val="28"/>
        </w:rPr>
        <w:t xml:space="preserve"> </w:t>
      </w:r>
      <w:r w:rsidRPr="00E12B71">
        <w:rPr>
          <w:rFonts w:ascii="Times New Roman" w:hAnsi="Times New Roman" w:cs="Times New Roman"/>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28464F" w:rsidRPr="00E12B71" w:rsidRDefault="0028464F" w:rsidP="00223503">
      <w:pPr>
        <w:pStyle w:val="msonormalmailrucssattributepostfixmailrucssattributepostfix"/>
        <w:shd w:val="clear" w:color="auto" w:fill="FFFFFF"/>
        <w:spacing w:before="0" w:beforeAutospacing="0" w:after="0" w:afterAutospacing="0"/>
        <w:ind w:firstLine="720"/>
        <w:jc w:val="both"/>
        <w:rPr>
          <w:color w:val="000000"/>
          <w:sz w:val="28"/>
          <w:szCs w:val="28"/>
        </w:rPr>
      </w:pPr>
      <w:r w:rsidRPr="00E12B71">
        <w:rPr>
          <w:color w:val="000000"/>
          <w:sz w:val="28"/>
          <w:szCs w:val="28"/>
        </w:rPr>
        <w:t>«В соответствии со ст. 9 Федерального закона от 27.07.2006 № 152-ФЗ «О персональных данных» свободно, своей волей и в своем интересе даю согласие конкурсной комиссии и Нижнепойменскому поселковому Совет депутатов на обработку персональных данных, предоставленных мною для участия в конкурсе, а также полученных конкурсной комиссией при проверке достоверности предоставленных мною сведений.».</w:t>
      </w:r>
    </w:p>
    <w:p w:rsidR="0028464F" w:rsidRPr="00E12B71" w:rsidRDefault="0028464F" w:rsidP="00E12B71">
      <w:pPr>
        <w:spacing w:after="0" w:line="240" w:lineRule="auto"/>
        <w:ind w:right="-441" w:firstLine="720"/>
        <w:jc w:val="both"/>
        <w:rPr>
          <w:rFonts w:ascii="Times New Roman" w:hAnsi="Times New Roman" w:cs="Times New Roman"/>
          <w:i/>
          <w:sz w:val="28"/>
          <w:szCs w:val="28"/>
        </w:rPr>
      </w:pPr>
      <w:r w:rsidRPr="00E12B71">
        <w:rPr>
          <w:rFonts w:ascii="Times New Roman" w:hAnsi="Times New Roman" w:cs="Times New Roman"/>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28464F" w:rsidRPr="00E13613" w:rsidRDefault="0028464F" w:rsidP="0028464F">
      <w:pPr>
        <w:tabs>
          <w:tab w:val="num" w:pos="1080"/>
        </w:tabs>
        <w:ind w:right="-441" w:firstLine="720"/>
        <w:jc w:val="both"/>
        <w:rPr>
          <w:i/>
          <w:sz w:val="27"/>
          <w:szCs w:val="27"/>
        </w:rPr>
      </w:pPr>
      <w:r w:rsidRPr="00E13613">
        <w:rPr>
          <w:sz w:val="27"/>
          <w:szCs w:val="27"/>
        </w:rPr>
        <w:t>____________</w:t>
      </w:r>
      <w:r w:rsidRPr="00E13613">
        <w:rPr>
          <w:i/>
          <w:sz w:val="27"/>
          <w:szCs w:val="27"/>
        </w:rPr>
        <w:t xml:space="preserve">        </w:t>
      </w:r>
      <w:proofErr w:type="gramStart"/>
      <w:r w:rsidRPr="00E13613">
        <w:rPr>
          <w:i/>
          <w:sz w:val="27"/>
          <w:szCs w:val="27"/>
        </w:rPr>
        <w:t xml:space="preserve">   (</w:t>
      </w:r>
      <w:proofErr w:type="gramEnd"/>
      <w:r w:rsidRPr="00E13613">
        <w:rPr>
          <w:i/>
          <w:sz w:val="27"/>
          <w:szCs w:val="27"/>
        </w:rPr>
        <w:t>дата)</w:t>
      </w:r>
      <w:r w:rsidRPr="00E13613">
        <w:rPr>
          <w:i/>
          <w:sz w:val="27"/>
          <w:szCs w:val="27"/>
        </w:rPr>
        <w:tab/>
      </w:r>
      <w:r w:rsidRPr="00E13613">
        <w:rPr>
          <w:i/>
          <w:sz w:val="27"/>
          <w:szCs w:val="27"/>
        </w:rPr>
        <w:tab/>
        <w:t>_________________</w:t>
      </w:r>
      <w:r w:rsidRPr="00E13613">
        <w:rPr>
          <w:i/>
          <w:sz w:val="27"/>
          <w:szCs w:val="27"/>
        </w:rPr>
        <w:tab/>
        <w:t>(подпись)</w:t>
      </w:r>
    </w:p>
    <w:p w:rsidR="0028464F" w:rsidRPr="00E12B71" w:rsidRDefault="0028464F" w:rsidP="00E12B71">
      <w:pPr>
        <w:spacing w:after="0" w:line="240" w:lineRule="auto"/>
        <w:ind w:left="5220" w:right="-441"/>
        <w:rPr>
          <w:rFonts w:ascii="Times New Roman" w:hAnsi="Times New Roman" w:cs="Times New Roman"/>
          <w:sz w:val="27"/>
          <w:szCs w:val="27"/>
        </w:rPr>
      </w:pPr>
      <w:r w:rsidRPr="00E12B71">
        <w:rPr>
          <w:rFonts w:ascii="Times New Roman" w:hAnsi="Times New Roman" w:cs="Times New Roman"/>
          <w:sz w:val="27"/>
          <w:szCs w:val="27"/>
        </w:rPr>
        <w:t>Приложение 2</w:t>
      </w:r>
    </w:p>
    <w:p w:rsidR="0028464F" w:rsidRPr="00E12B71" w:rsidRDefault="0028464F" w:rsidP="00E12B71">
      <w:pPr>
        <w:spacing w:after="0" w:line="240" w:lineRule="auto"/>
        <w:ind w:left="5220" w:right="-441"/>
        <w:rPr>
          <w:rFonts w:ascii="Times New Roman" w:hAnsi="Times New Roman" w:cs="Times New Roman"/>
          <w:sz w:val="27"/>
          <w:szCs w:val="27"/>
        </w:rPr>
      </w:pPr>
      <w:r w:rsidRPr="00E12B71">
        <w:rPr>
          <w:rFonts w:ascii="Times New Roman" w:hAnsi="Times New Roman" w:cs="Times New Roman"/>
          <w:sz w:val="27"/>
          <w:szCs w:val="27"/>
        </w:rPr>
        <w:t xml:space="preserve">к Положению о порядке проведения </w:t>
      </w:r>
    </w:p>
    <w:p w:rsidR="0028464F" w:rsidRPr="00E12B71" w:rsidRDefault="0028464F" w:rsidP="00E12B71">
      <w:pPr>
        <w:spacing w:after="0" w:line="240" w:lineRule="auto"/>
        <w:ind w:left="5220" w:right="-441"/>
        <w:rPr>
          <w:rFonts w:ascii="Times New Roman" w:hAnsi="Times New Roman" w:cs="Times New Roman"/>
          <w:sz w:val="27"/>
          <w:szCs w:val="27"/>
        </w:rPr>
      </w:pPr>
      <w:r w:rsidRPr="00E12B71">
        <w:rPr>
          <w:rFonts w:ascii="Times New Roman" w:hAnsi="Times New Roman" w:cs="Times New Roman"/>
          <w:sz w:val="27"/>
          <w:szCs w:val="27"/>
        </w:rPr>
        <w:t xml:space="preserve">конкурса по отбору кандидатур на должность главы </w:t>
      </w:r>
    </w:p>
    <w:p w:rsidR="0028464F" w:rsidRPr="00E12B71" w:rsidRDefault="0028464F" w:rsidP="00E12B71">
      <w:pPr>
        <w:spacing w:after="0" w:line="240" w:lineRule="auto"/>
        <w:ind w:left="5220" w:right="-441"/>
        <w:rPr>
          <w:rFonts w:ascii="Times New Roman" w:hAnsi="Times New Roman" w:cs="Times New Roman"/>
          <w:sz w:val="27"/>
          <w:szCs w:val="27"/>
        </w:rPr>
      </w:pPr>
      <w:r w:rsidRPr="00E12B71">
        <w:rPr>
          <w:rFonts w:ascii="Times New Roman" w:hAnsi="Times New Roman" w:cs="Times New Roman"/>
          <w:sz w:val="27"/>
          <w:szCs w:val="27"/>
        </w:rPr>
        <w:t>поселка Нижняя Пойма</w:t>
      </w:r>
    </w:p>
    <w:p w:rsidR="0028464F" w:rsidRPr="00E12B71" w:rsidRDefault="0028464F" w:rsidP="00E12B71">
      <w:pPr>
        <w:tabs>
          <w:tab w:val="num" w:pos="-2340"/>
        </w:tabs>
        <w:spacing w:after="0" w:line="240" w:lineRule="auto"/>
        <w:ind w:right="-441"/>
        <w:jc w:val="center"/>
        <w:rPr>
          <w:rFonts w:ascii="Times New Roman" w:hAnsi="Times New Roman" w:cs="Times New Roman"/>
          <w:b/>
          <w:sz w:val="27"/>
          <w:szCs w:val="27"/>
        </w:rPr>
      </w:pPr>
      <w:r w:rsidRPr="00E12B71">
        <w:rPr>
          <w:rFonts w:ascii="Times New Roman" w:hAnsi="Times New Roman" w:cs="Times New Roman"/>
          <w:b/>
          <w:sz w:val="27"/>
          <w:szCs w:val="27"/>
        </w:rPr>
        <w:t>АНКЕТА</w:t>
      </w:r>
    </w:p>
    <w:p w:rsidR="0028464F" w:rsidRPr="00E12B71" w:rsidRDefault="0028464F" w:rsidP="00E12B71">
      <w:pPr>
        <w:tabs>
          <w:tab w:val="num" w:pos="-2340"/>
        </w:tabs>
        <w:spacing w:after="0" w:line="240" w:lineRule="auto"/>
        <w:ind w:right="-441"/>
        <w:jc w:val="center"/>
        <w:rPr>
          <w:rFonts w:ascii="Times New Roman" w:hAnsi="Times New Roman" w:cs="Times New Roman"/>
          <w:b/>
          <w:sz w:val="27"/>
          <w:szCs w:val="27"/>
        </w:rPr>
      </w:pPr>
      <w:r w:rsidRPr="00E12B71">
        <w:rPr>
          <w:rFonts w:ascii="Times New Roman" w:hAnsi="Times New Roman" w:cs="Times New Roman"/>
          <w:b/>
          <w:sz w:val="27"/>
          <w:szCs w:val="27"/>
        </w:rPr>
        <w:t>участника конкурса по отбору кандидатур на должность</w:t>
      </w:r>
    </w:p>
    <w:p w:rsidR="0028464F" w:rsidRPr="00E12B71" w:rsidRDefault="0028464F" w:rsidP="00E12B71">
      <w:pPr>
        <w:tabs>
          <w:tab w:val="num" w:pos="-2340"/>
        </w:tabs>
        <w:spacing w:after="0" w:line="240" w:lineRule="auto"/>
        <w:ind w:right="-441"/>
        <w:jc w:val="center"/>
        <w:rPr>
          <w:rFonts w:ascii="Times New Roman" w:hAnsi="Times New Roman" w:cs="Times New Roman"/>
          <w:b/>
          <w:sz w:val="27"/>
          <w:szCs w:val="27"/>
        </w:rPr>
      </w:pPr>
      <w:r w:rsidRPr="00E12B71">
        <w:rPr>
          <w:rFonts w:ascii="Times New Roman" w:hAnsi="Times New Roman" w:cs="Times New Roman"/>
          <w:b/>
          <w:sz w:val="27"/>
          <w:szCs w:val="27"/>
        </w:rPr>
        <w:t>Главы поселка Нижняя Пойма</w:t>
      </w:r>
    </w:p>
    <w:tbl>
      <w:tblPr>
        <w:tblW w:w="9568" w:type="dxa"/>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28464F" w:rsidRPr="00E12B71" w:rsidTr="00E12B71">
        <w:trPr>
          <w:cantSplit/>
          <w:trHeight w:val="1000"/>
        </w:trPr>
        <w:tc>
          <w:tcPr>
            <w:tcW w:w="7408" w:type="dxa"/>
            <w:gridSpan w:val="5"/>
          </w:tcPr>
          <w:p w:rsidR="0028464F" w:rsidRPr="00E12B71" w:rsidRDefault="0028464F" w:rsidP="00E12B71">
            <w:pPr>
              <w:spacing w:after="0" w:line="240" w:lineRule="auto"/>
              <w:rPr>
                <w:rFonts w:ascii="Times New Roman" w:hAnsi="Times New Roman" w:cs="Times New Roman"/>
                <w:sz w:val="27"/>
                <w:szCs w:val="27"/>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28464F" w:rsidRPr="00E12B71" w:rsidRDefault="0028464F" w:rsidP="00E12B71">
            <w:pPr>
              <w:spacing w:after="0" w:line="240" w:lineRule="auto"/>
              <w:jc w:val="center"/>
              <w:rPr>
                <w:rFonts w:ascii="Times New Roman" w:hAnsi="Times New Roman" w:cs="Times New Roman"/>
                <w:sz w:val="27"/>
                <w:szCs w:val="27"/>
              </w:rPr>
            </w:pPr>
            <w:r w:rsidRPr="00E12B71">
              <w:rPr>
                <w:rFonts w:ascii="Times New Roman" w:hAnsi="Times New Roman" w:cs="Times New Roman"/>
                <w:sz w:val="27"/>
                <w:szCs w:val="27"/>
              </w:rPr>
              <w:t>Место</w:t>
            </w:r>
            <w:r w:rsidRPr="00E12B71">
              <w:rPr>
                <w:rFonts w:ascii="Times New Roman" w:hAnsi="Times New Roman" w:cs="Times New Roman"/>
                <w:sz w:val="27"/>
                <w:szCs w:val="27"/>
              </w:rPr>
              <w:br/>
              <w:t>для</w:t>
            </w:r>
            <w:r w:rsidRPr="00E12B71">
              <w:rPr>
                <w:rFonts w:ascii="Times New Roman" w:hAnsi="Times New Roman" w:cs="Times New Roman"/>
                <w:sz w:val="27"/>
                <w:szCs w:val="27"/>
              </w:rPr>
              <w:br/>
              <w:t>фотографии</w:t>
            </w:r>
          </w:p>
        </w:tc>
      </w:tr>
      <w:tr w:rsidR="0028464F" w:rsidRPr="00E12B71" w:rsidTr="00E12B71">
        <w:trPr>
          <w:cantSplit/>
          <w:trHeight w:val="421"/>
        </w:trPr>
        <w:tc>
          <w:tcPr>
            <w:tcW w:w="364" w:type="dxa"/>
            <w:vAlign w:val="bottom"/>
          </w:tcPr>
          <w:p w:rsidR="0028464F" w:rsidRPr="00E12B71" w:rsidRDefault="0028464F" w:rsidP="00E12B71">
            <w:pPr>
              <w:spacing w:after="0" w:line="240" w:lineRule="auto"/>
              <w:rPr>
                <w:rFonts w:ascii="Times New Roman" w:hAnsi="Times New Roman" w:cs="Times New Roman"/>
                <w:sz w:val="27"/>
                <w:szCs w:val="27"/>
              </w:rPr>
            </w:pPr>
            <w:r w:rsidRPr="00E12B71">
              <w:rPr>
                <w:rFonts w:ascii="Times New Roman" w:hAnsi="Times New Roman" w:cs="Times New Roman"/>
                <w:sz w:val="27"/>
                <w:szCs w:val="27"/>
              </w:rPr>
              <w:t>1.</w:t>
            </w:r>
          </w:p>
        </w:tc>
        <w:tc>
          <w:tcPr>
            <w:tcW w:w="1118" w:type="dxa"/>
            <w:gridSpan w:val="2"/>
            <w:vAlign w:val="bottom"/>
          </w:tcPr>
          <w:p w:rsidR="0028464F" w:rsidRPr="00E12B71" w:rsidRDefault="0028464F" w:rsidP="00E12B71">
            <w:pPr>
              <w:spacing w:after="0" w:line="240" w:lineRule="auto"/>
              <w:rPr>
                <w:rFonts w:ascii="Times New Roman" w:hAnsi="Times New Roman" w:cs="Times New Roman"/>
                <w:sz w:val="27"/>
                <w:szCs w:val="27"/>
              </w:rPr>
            </w:pPr>
            <w:r w:rsidRPr="00E12B71">
              <w:rPr>
                <w:rFonts w:ascii="Times New Roman" w:hAnsi="Times New Roman" w:cs="Times New Roman"/>
                <w:sz w:val="27"/>
                <w:szCs w:val="27"/>
              </w:rPr>
              <w:t>Фамилия</w:t>
            </w:r>
          </w:p>
        </w:tc>
        <w:tc>
          <w:tcPr>
            <w:tcW w:w="5634" w:type="dxa"/>
            <w:tcBorders>
              <w:top w:val="nil"/>
              <w:left w:val="nil"/>
              <w:bottom w:val="single" w:sz="4" w:space="0" w:color="auto"/>
              <w:right w:val="nil"/>
            </w:tcBorders>
            <w:vAlign w:val="bottom"/>
          </w:tcPr>
          <w:p w:rsidR="0028464F" w:rsidRPr="00E12B71" w:rsidRDefault="0028464F" w:rsidP="00E12B71">
            <w:pPr>
              <w:spacing w:after="0" w:line="240" w:lineRule="auto"/>
              <w:jc w:val="center"/>
              <w:rPr>
                <w:rFonts w:ascii="Times New Roman" w:hAnsi="Times New Roman" w:cs="Times New Roman"/>
                <w:sz w:val="27"/>
                <w:szCs w:val="27"/>
              </w:rPr>
            </w:pPr>
          </w:p>
        </w:tc>
        <w:tc>
          <w:tcPr>
            <w:tcW w:w="292" w:type="dxa"/>
            <w:vAlign w:val="bottom"/>
          </w:tcPr>
          <w:p w:rsidR="0028464F" w:rsidRPr="00E12B71" w:rsidRDefault="0028464F" w:rsidP="00E12B71">
            <w:pPr>
              <w:spacing w:after="0" w:line="240" w:lineRule="auto"/>
              <w:rPr>
                <w:rFonts w:ascii="Times New Roman" w:hAnsi="Times New Roman" w:cs="Times New Roman"/>
                <w:sz w:val="27"/>
                <w:szCs w:val="27"/>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28464F" w:rsidRPr="00E12B71" w:rsidRDefault="0028464F" w:rsidP="00E12B71">
            <w:pPr>
              <w:spacing w:after="0" w:line="240" w:lineRule="auto"/>
              <w:rPr>
                <w:rFonts w:ascii="Times New Roman" w:hAnsi="Times New Roman" w:cs="Times New Roman"/>
                <w:sz w:val="27"/>
                <w:szCs w:val="27"/>
              </w:rPr>
            </w:pPr>
          </w:p>
        </w:tc>
      </w:tr>
      <w:tr w:rsidR="0028464F" w:rsidRPr="00E12B71" w:rsidTr="00E12B71">
        <w:trPr>
          <w:cantSplit/>
          <w:trHeight w:val="414"/>
        </w:trPr>
        <w:tc>
          <w:tcPr>
            <w:tcW w:w="364" w:type="dxa"/>
            <w:vAlign w:val="bottom"/>
          </w:tcPr>
          <w:p w:rsidR="0028464F" w:rsidRPr="00E12B71" w:rsidRDefault="0028464F" w:rsidP="00E12B71">
            <w:pPr>
              <w:spacing w:after="0" w:line="240" w:lineRule="auto"/>
              <w:rPr>
                <w:rFonts w:ascii="Times New Roman" w:hAnsi="Times New Roman" w:cs="Times New Roman"/>
                <w:sz w:val="27"/>
                <w:szCs w:val="27"/>
              </w:rPr>
            </w:pPr>
          </w:p>
        </w:tc>
        <w:tc>
          <w:tcPr>
            <w:tcW w:w="559" w:type="dxa"/>
            <w:vAlign w:val="bottom"/>
          </w:tcPr>
          <w:p w:rsidR="0028464F" w:rsidRPr="00E12B71" w:rsidRDefault="0028464F" w:rsidP="00E12B71">
            <w:pPr>
              <w:spacing w:after="0" w:line="240" w:lineRule="auto"/>
              <w:rPr>
                <w:rFonts w:ascii="Times New Roman" w:hAnsi="Times New Roman" w:cs="Times New Roman"/>
                <w:sz w:val="27"/>
                <w:szCs w:val="27"/>
              </w:rPr>
            </w:pPr>
            <w:r w:rsidRPr="00E12B71">
              <w:rPr>
                <w:rFonts w:ascii="Times New Roman" w:hAnsi="Times New Roman" w:cs="Times New Roman"/>
                <w:sz w:val="27"/>
                <w:szCs w:val="27"/>
              </w:rPr>
              <w:t>Имя</w:t>
            </w:r>
          </w:p>
        </w:tc>
        <w:tc>
          <w:tcPr>
            <w:tcW w:w="6193" w:type="dxa"/>
            <w:gridSpan w:val="2"/>
            <w:tcBorders>
              <w:top w:val="nil"/>
              <w:left w:val="nil"/>
              <w:bottom w:val="single" w:sz="4" w:space="0" w:color="auto"/>
              <w:right w:val="nil"/>
            </w:tcBorders>
            <w:vAlign w:val="bottom"/>
          </w:tcPr>
          <w:p w:rsidR="0028464F" w:rsidRPr="00E12B71" w:rsidRDefault="0028464F" w:rsidP="00E12B71">
            <w:pPr>
              <w:spacing w:after="0" w:line="240" w:lineRule="auto"/>
              <w:jc w:val="center"/>
              <w:rPr>
                <w:rFonts w:ascii="Times New Roman" w:hAnsi="Times New Roman" w:cs="Times New Roman"/>
                <w:sz w:val="27"/>
                <w:szCs w:val="27"/>
              </w:rPr>
            </w:pPr>
          </w:p>
        </w:tc>
        <w:tc>
          <w:tcPr>
            <w:tcW w:w="292" w:type="dxa"/>
            <w:vAlign w:val="bottom"/>
          </w:tcPr>
          <w:p w:rsidR="0028464F" w:rsidRPr="00E12B71" w:rsidRDefault="0028464F" w:rsidP="00E12B71">
            <w:pPr>
              <w:spacing w:after="0" w:line="240" w:lineRule="auto"/>
              <w:rPr>
                <w:rFonts w:ascii="Times New Roman" w:hAnsi="Times New Roman" w:cs="Times New Roman"/>
                <w:sz w:val="27"/>
                <w:szCs w:val="27"/>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28464F" w:rsidRPr="00E12B71" w:rsidRDefault="0028464F" w:rsidP="00E12B71">
            <w:pPr>
              <w:spacing w:after="0" w:line="240" w:lineRule="auto"/>
              <w:rPr>
                <w:rFonts w:ascii="Times New Roman" w:hAnsi="Times New Roman" w:cs="Times New Roman"/>
                <w:sz w:val="27"/>
                <w:szCs w:val="27"/>
              </w:rPr>
            </w:pPr>
          </w:p>
        </w:tc>
      </w:tr>
      <w:tr w:rsidR="0028464F" w:rsidRPr="00E12B71" w:rsidTr="00E12B71">
        <w:trPr>
          <w:cantSplit/>
          <w:trHeight w:val="420"/>
        </w:trPr>
        <w:tc>
          <w:tcPr>
            <w:tcW w:w="364" w:type="dxa"/>
            <w:vAlign w:val="bottom"/>
          </w:tcPr>
          <w:p w:rsidR="0028464F" w:rsidRPr="00E12B71" w:rsidRDefault="0028464F" w:rsidP="00E12B71">
            <w:pPr>
              <w:spacing w:after="0" w:line="240" w:lineRule="auto"/>
              <w:rPr>
                <w:rFonts w:ascii="Times New Roman" w:hAnsi="Times New Roman" w:cs="Times New Roman"/>
                <w:sz w:val="27"/>
                <w:szCs w:val="27"/>
              </w:rPr>
            </w:pPr>
          </w:p>
        </w:tc>
        <w:tc>
          <w:tcPr>
            <w:tcW w:w="1118" w:type="dxa"/>
            <w:gridSpan w:val="2"/>
            <w:vAlign w:val="bottom"/>
          </w:tcPr>
          <w:p w:rsidR="0028464F" w:rsidRPr="00E12B71" w:rsidRDefault="0028464F" w:rsidP="00E12B71">
            <w:pPr>
              <w:spacing w:after="0" w:line="240" w:lineRule="auto"/>
              <w:rPr>
                <w:rFonts w:ascii="Times New Roman" w:hAnsi="Times New Roman" w:cs="Times New Roman"/>
                <w:sz w:val="27"/>
                <w:szCs w:val="27"/>
              </w:rPr>
            </w:pPr>
            <w:r w:rsidRPr="00E12B71">
              <w:rPr>
                <w:rFonts w:ascii="Times New Roman" w:hAnsi="Times New Roman" w:cs="Times New Roman"/>
                <w:sz w:val="27"/>
                <w:szCs w:val="27"/>
              </w:rPr>
              <w:t>Отчество</w:t>
            </w:r>
          </w:p>
        </w:tc>
        <w:tc>
          <w:tcPr>
            <w:tcW w:w="5634" w:type="dxa"/>
            <w:tcBorders>
              <w:top w:val="nil"/>
              <w:left w:val="nil"/>
              <w:bottom w:val="single" w:sz="4" w:space="0" w:color="auto"/>
              <w:right w:val="nil"/>
            </w:tcBorders>
            <w:vAlign w:val="bottom"/>
          </w:tcPr>
          <w:p w:rsidR="0028464F" w:rsidRPr="00E12B71" w:rsidRDefault="0028464F" w:rsidP="00E12B71">
            <w:pPr>
              <w:spacing w:after="0" w:line="240" w:lineRule="auto"/>
              <w:jc w:val="center"/>
              <w:rPr>
                <w:rFonts w:ascii="Times New Roman" w:hAnsi="Times New Roman" w:cs="Times New Roman"/>
                <w:sz w:val="27"/>
                <w:szCs w:val="27"/>
              </w:rPr>
            </w:pPr>
          </w:p>
        </w:tc>
        <w:tc>
          <w:tcPr>
            <w:tcW w:w="292" w:type="dxa"/>
            <w:vAlign w:val="bottom"/>
          </w:tcPr>
          <w:p w:rsidR="0028464F" w:rsidRPr="00E12B71" w:rsidRDefault="0028464F" w:rsidP="00E12B71">
            <w:pPr>
              <w:spacing w:after="0" w:line="240" w:lineRule="auto"/>
              <w:rPr>
                <w:rFonts w:ascii="Times New Roman" w:hAnsi="Times New Roman" w:cs="Times New Roman"/>
                <w:sz w:val="27"/>
                <w:szCs w:val="27"/>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28464F" w:rsidRPr="00E12B71" w:rsidRDefault="0028464F" w:rsidP="00E12B71">
            <w:pPr>
              <w:spacing w:after="0" w:line="240" w:lineRule="auto"/>
              <w:rPr>
                <w:rFonts w:ascii="Times New Roman" w:hAnsi="Times New Roman" w:cs="Times New Roman"/>
                <w:sz w:val="27"/>
                <w:szCs w:val="27"/>
              </w:rPr>
            </w:pPr>
          </w:p>
        </w:tc>
      </w:tr>
    </w:tbl>
    <w:p w:rsidR="0028464F" w:rsidRPr="00E12B71" w:rsidRDefault="0028464F" w:rsidP="00E12B71">
      <w:pPr>
        <w:spacing w:after="0" w:line="240" w:lineRule="auto"/>
        <w:rPr>
          <w:rFonts w:ascii="Times New Roman" w:hAnsi="Times New Roman" w:cs="Times New Roman"/>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28464F" w:rsidRPr="00E12B71" w:rsidTr="00D05F0C">
        <w:tc>
          <w:tcPr>
            <w:tcW w:w="5117" w:type="dxa"/>
            <w:tcBorders>
              <w:top w:val="single" w:sz="4" w:space="0" w:color="auto"/>
              <w:left w:val="nil"/>
              <w:bottom w:val="single" w:sz="4" w:space="0" w:color="auto"/>
              <w:right w:val="single" w:sz="4" w:space="0" w:color="auto"/>
            </w:tcBorders>
          </w:tcPr>
          <w:p w:rsidR="0028464F" w:rsidRPr="00E12B71" w:rsidRDefault="0028464F" w:rsidP="00E12B71">
            <w:pPr>
              <w:spacing w:after="0" w:line="240" w:lineRule="auto"/>
              <w:rPr>
                <w:rFonts w:ascii="Times New Roman" w:hAnsi="Times New Roman" w:cs="Times New Roman"/>
                <w:sz w:val="27"/>
                <w:szCs w:val="27"/>
              </w:rPr>
            </w:pPr>
            <w:r w:rsidRPr="00E12B71">
              <w:rPr>
                <w:rFonts w:ascii="Times New Roman" w:hAnsi="Times New Roman" w:cs="Times New Roman"/>
                <w:sz w:val="27"/>
                <w:szCs w:val="27"/>
              </w:rPr>
              <w:t>2. Если изменяли фамилию, имя или отчество,</w:t>
            </w:r>
            <w:r w:rsidRPr="00E12B71">
              <w:rPr>
                <w:rFonts w:ascii="Times New Roman" w:hAnsi="Times New Roman" w:cs="Times New Roman"/>
                <w:sz w:val="27"/>
                <w:szCs w:val="27"/>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28464F" w:rsidRPr="00E12B71" w:rsidRDefault="0028464F" w:rsidP="00E12B71">
            <w:pPr>
              <w:spacing w:after="0" w:line="240" w:lineRule="auto"/>
              <w:rPr>
                <w:rFonts w:ascii="Times New Roman" w:hAnsi="Times New Roman" w:cs="Times New Roman"/>
                <w:sz w:val="27"/>
                <w:szCs w:val="27"/>
              </w:rPr>
            </w:pPr>
          </w:p>
        </w:tc>
      </w:tr>
      <w:tr w:rsidR="0028464F" w:rsidRPr="00E12B71" w:rsidTr="00D05F0C">
        <w:tc>
          <w:tcPr>
            <w:tcW w:w="5117" w:type="dxa"/>
            <w:tcBorders>
              <w:top w:val="single" w:sz="4" w:space="0" w:color="auto"/>
              <w:left w:val="nil"/>
              <w:bottom w:val="single" w:sz="4" w:space="0" w:color="auto"/>
              <w:right w:val="single" w:sz="4" w:space="0" w:color="auto"/>
            </w:tcBorders>
          </w:tcPr>
          <w:p w:rsidR="0028464F" w:rsidRPr="00E12B71" w:rsidRDefault="0028464F" w:rsidP="00E12B71">
            <w:pPr>
              <w:spacing w:after="0" w:line="240" w:lineRule="auto"/>
              <w:rPr>
                <w:rFonts w:ascii="Times New Roman" w:hAnsi="Times New Roman" w:cs="Times New Roman"/>
                <w:sz w:val="27"/>
                <w:szCs w:val="27"/>
              </w:rPr>
            </w:pPr>
            <w:r w:rsidRPr="00E12B71">
              <w:rPr>
                <w:rFonts w:ascii="Times New Roman" w:hAnsi="Times New Roman" w:cs="Times New Roman"/>
                <w:sz w:val="27"/>
                <w:szCs w:val="27"/>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28464F" w:rsidRPr="00E12B71" w:rsidRDefault="0028464F" w:rsidP="00E12B71">
            <w:pPr>
              <w:spacing w:after="0" w:line="240" w:lineRule="auto"/>
              <w:rPr>
                <w:rFonts w:ascii="Times New Roman" w:hAnsi="Times New Roman" w:cs="Times New Roman"/>
                <w:sz w:val="27"/>
                <w:szCs w:val="27"/>
              </w:rPr>
            </w:pPr>
          </w:p>
        </w:tc>
      </w:tr>
      <w:tr w:rsidR="0028464F" w:rsidRPr="00E12B71" w:rsidTr="00D05F0C">
        <w:tc>
          <w:tcPr>
            <w:tcW w:w="5117" w:type="dxa"/>
            <w:tcBorders>
              <w:top w:val="single" w:sz="4" w:space="0" w:color="auto"/>
              <w:left w:val="nil"/>
              <w:bottom w:val="single" w:sz="4" w:space="0" w:color="auto"/>
              <w:right w:val="single" w:sz="4" w:space="0" w:color="auto"/>
            </w:tcBorders>
          </w:tcPr>
          <w:p w:rsidR="0028464F" w:rsidRPr="00E12B71" w:rsidRDefault="0028464F" w:rsidP="00E12B71">
            <w:pPr>
              <w:spacing w:after="0" w:line="240" w:lineRule="auto"/>
              <w:rPr>
                <w:rFonts w:ascii="Times New Roman" w:hAnsi="Times New Roman" w:cs="Times New Roman"/>
                <w:sz w:val="27"/>
                <w:szCs w:val="27"/>
              </w:rPr>
            </w:pPr>
            <w:r w:rsidRPr="00E12B71">
              <w:rPr>
                <w:rFonts w:ascii="Times New Roman" w:hAnsi="Times New Roman" w:cs="Times New Roman"/>
                <w:sz w:val="27"/>
                <w:szCs w:val="27"/>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28464F" w:rsidRPr="00E12B71" w:rsidRDefault="0028464F" w:rsidP="00E12B71">
            <w:pPr>
              <w:spacing w:after="0" w:line="240" w:lineRule="auto"/>
              <w:rPr>
                <w:rFonts w:ascii="Times New Roman" w:hAnsi="Times New Roman" w:cs="Times New Roman"/>
                <w:sz w:val="27"/>
                <w:szCs w:val="27"/>
              </w:rPr>
            </w:pPr>
          </w:p>
        </w:tc>
      </w:tr>
      <w:tr w:rsidR="0028464F" w:rsidRPr="00E12B71" w:rsidTr="00D05F0C">
        <w:tc>
          <w:tcPr>
            <w:tcW w:w="5117" w:type="dxa"/>
            <w:tcBorders>
              <w:top w:val="single" w:sz="4" w:space="0" w:color="auto"/>
              <w:left w:val="nil"/>
              <w:bottom w:val="single" w:sz="4" w:space="0" w:color="auto"/>
              <w:right w:val="single" w:sz="4" w:space="0" w:color="auto"/>
            </w:tcBorders>
          </w:tcPr>
          <w:p w:rsidR="0028464F" w:rsidRPr="00E12B71" w:rsidRDefault="0028464F" w:rsidP="00E12B71">
            <w:pPr>
              <w:spacing w:after="0" w:line="240" w:lineRule="auto"/>
              <w:rPr>
                <w:rFonts w:ascii="Times New Roman" w:hAnsi="Times New Roman" w:cs="Times New Roman"/>
                <w:sz w:val="27"/>
                <w:szCs w:val="27"/>
              </w:rPr>
            </w:pPr>
            <w:r w:rsidRPr="00E12B71">
              <w:rPr>
                <w:rFonts w:ascii="Times New Roman" w:hAnsi="Times New Roman" w:cs="Times New Roman"/>
                <w:sz w:val="27"/>
                <w:szCs w:val="27"/>
              </w:rPr>
              <w:lastRenderedPageBreak/>
              <w:t>5. Образование (когда и какие учебные заведения окончили, номера дипломов)</w:t>
            </w:r>
          </w:p>
          <w:p w:rsidR="0028464F" w:rsidRPr="00E12B71" w:rsidRDefault="0028464F" w:rsidP="00E12B71">
            <w:pPr>
              <w:spacing w:after="0" w:line="240" w:lineRule="auto"/>
              <w:rPr>
                <w:rFonts w:ascii="Times New Roman" w:hAnsi="Times New Roman" w:cs="Times New Roman"/>
                <w:sz w:val="27"/>
                <w:szCs w:val="27"/>
              </w:rPr>
            </w:pPr>
            <w:r w:rsidRPr="00E12B71">
              <w:rPr>
                <w:rFonts w:ascii="Times New Roman" w:hAnsi="Times New Roman" w:cs="Times New Roman"/>
                <w:sz w:val="27"/>
                <w:szCs w:val="27"/>
              </w:rPr>
              <w:t>Направление подготовки или специальность по диплому</w:t>
            </w:r>
            <w:r w:rsidRPr="00E12B71">
              <w:rPr>
                <w:rFonts w:ascii="Times New Roman" w:hAnsi="Times New Roman" w:cs="Times New Roman"/>
                <w:sz w:val="27"/>
                <w:szCs w:val="27"/>
              </w:rPr>
              <w:br/>
              <w:t>Квалификация по диплому</w:t>
            </w:r>
          </w:p>
        </w:tc>
        <w:tc>
          <w:tcPr>
            <w:tcW w:w="4631" w:type="dxa"/>
            <w:tcBorders>
              <w:top w:val="single" w:sz="4" w:space="0" w:color="auto"/>
              <w:left w:val="single" w:sz="4" w:space="0" w:color="auto"/>
              <w:bottom w:val="single" w:sz="4" w:space="0" w:color="auto"/>
              <w:right w:val="nil"/>
            </w:tcBorders>
          </w:tcPr>
          <w:p w:rsidR="0028464F" w:rsidRPr="00E12B71" w:rsidRDefault="0028464F" w:rsidP="00E12B71">
            <w:pPr>
              <w:spacing w:after="0" w:line="240" w:lineRule="auto"/>
              <w:rPr>
                <w:rFonts w:ascii="Times New Roman" w:hAnsi="Times New Roman" w:cs="Times New Roman"/>
                <w:sz w:val="27"/>
                <w:szCs w:val="27"/>
              </w:rPr>
            </w:pPr>
          </w:p>
        </w:tc>
      </w:tr>
      <w:tr w:rsidR="0028464F" w:rsidRPr="006736BB" w:rsidTr="00D05F0C">
        <w:tc>
          <w:tcPr>
            <w:tcW w:w="5117" w:type="dxa"/>
            <w:tcBorders>
              <w:top w:val="single" w:sz="4" w:space="0" w:color="auto"/>
              <w:left w:val="nil"/>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r w:rsidRPr="006736BB">
              <w:rPr>
                <w:rFonts w:ascii="Times New Roman" w:hAnsi="Times New Roman" w:cs="Times New Roman"/>
                <w:sz w:val="27"/>
                <w:szCs w:val="27"/>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6736BB">
              <w:rPr>
                <w:rFonts w:ascii="Times New Roman" w:hAnsi="Times New Roman" w:cs="Times New Roman"/>
                <w:sz w:val="27"/>
                <w:szCs w:val="27"/>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28464F" w:rsidRPr="006736BB" w:rsidRDefault="0028464F" w:rsidP="006736BB">
            <w:pPr>
              <w:spacing w:after="0" w:line="240" w:lineRule="auto"/>
              <w:rPr>
                <w:rFonts w:ascii="Times New Roman" w:hAnsi="Times New Roman" w:cs="Times New Roman"/>
                <w:sz w:val="27"/>
                <w:szCs w:val="27"/>
              </w:rPr>
            </w:pPr>
          </w:p>
        </w:tc>
      </w:tr>
      <w:tr w:rsidR="0028464F" w:rsidRPr="006736BB" w:rsidTr="00D05F0C">
        <w:tc>
          <w:tcPr>
            <w:tcW w:w="5117" w:type="dxa"/>
            <w:tcBorders>
              <w:top w:val="single" w:sz="4" w:space="0" w:color="auto"/>
              <w:left w:val="nil"/>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r w:rsidRPr="006736BB">
              <w:rPr>
                <w:rFonts w:ascii="Times New Roman" w:hAnsi="Times New Roman" w:cs="Times New Roman"/>
                <w:sz w:val="27"/>
                <w:szCs w:val="27"/>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28464F" w:rsidRPr="006736BB" w:rsidRDefault="0028464F" w:rsidP="006736BB">
            <w:pPr>
              <w:spacing w:after="0" w:line="240" w:lineRule="auto"/>
              <w:rPr>
                <w:rFonts w:ascii="Times New Roman" w:hAnsi="Times New Roman" w:cs="Times New Roman"/>
                <w:sz w:val="27"/>
                <w:szCs w:val="27"/>
              </w:rPr>
            </w:pPr>
          </w:p>
        </w:tc>
      </w:tr>
      <w:tr w:rsidR="0028464F" w:rsidRPr="006736BB" w:rsidTr="00D05F0C">
        <w:tc>
          <w:tcPr>
            <w:tcW w:w="5117" w:type="dxa"/>
            <w:tcBorders>
              <w:top w:val="single" w:sz="4" w:space="0" w:color="auto"/>
              <w:left w:val="nil"/>
              <w:bottom w:val="nil"/>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r w:rsidRPr="006736BB">
              <w:rPr>
                <w:rFonts w:ascii="Times New Roman" w:hAnsi="Times New Roman" w:cs="Times New Roman"/>
                <w:sz w:val="27"/>
                <w:szCs w:val="27"/>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28464F" w:rsidRPr="006736BB" w:rsidRDefault="0028464F" w:rsidP="006736BB">
            <w:pPr>
              <w:spacing w:after="0" w:line="240" w:lineRule="auto"/>
              <w:rPr>
                <w:rFonts w:ascii="Times New Roman" w:hAnsi="Times New Roman" w:cs="Times New Roman"/>
                <w:sz w:val="27"/>
                <w:szCs w:val="27"/>
              </w:rPr>
            </w:pPr>
          </w:p>
        </w:tc>
      </w:tr>
      <w:tr w:rsidR="0028464F" w:rsidRPr="006736BB" w:rsidTr="00D05F0C">
        <w:tc>
          <w:tcPr>
            <w:tcW w:w="5117" w:type="dxa"/>
            <w:tcBorders>
              <w:top w:val="single" w:sz="4" w:space="0" w:color="auto"/>
              <w:left w:val="nil"/>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r w:rsidRPr="006736BB">
              <w:rPr>
                <w:rFonts w:ascii="Times New Roman" w:hAnsi="Times New Roman" w:cs="Times New Roman"/>
                <w:sz w:val="27"/>
                <w:szCs w:val="27"/>
              </w:rPr>
              <w:t xml:space="preserve">9. Были ли Вы судимы, когда и за что? </w:t>
            </w:r>
          </w:p>
          <w:p w:rsidR="0028464F" w:rsidRPr="006736BB" w:rsidRDefault="0028464F" w:rsidP="006736BB">
            <w:pPr>
              <w:spacing w:after="0" w:line="240" w:lineRule="auto"/>
              <w:rPr>
                <w:rFonts w:ascii="Times New Roman" w:hAnsi="Times New Roman" w:cs="Times New Roman"/>
                <w:sz w:val="27"/>
                <w:szCs w:val="27"/>
              </w:rPr>
            </w:pPr>
            <w:r w:rsidRPr="006736BB">
              <w:rPr>
                <w:rFonts w:ascii="Times New Roman" w:hAnsi="Times New Roman" w:cs="Times New Roman"/>
                <w:sz w:val="27"/>
                <w:szCs w:val="27"/>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28464F" w:rsidRPr="006736BB" w:rsidRDefault="0028464F" w:rsidP="006736BB">
            <w:pPr>
              <w:pageBreakBefore/>
              <w:spacing w:after="0" w:line="240" w:lineRule="auto"/>
              <w:rPr>
                <w:rFonts w:ascii="Times New Roman" w:hAnsi="Times New Roman" w:cs="Times New Roman"/>
                <w:sz w:val="27"/>
                <w:szCs w:val="27"/>
              </w:rPr>
            </w:pPr>
          </w:p>
        </w:tc>
      </w:tr>
      <w:tr w:rsidR="0028464F" w:rsidRPr="006736BB" w:rsidTr="00D05F0C">
        <w:tc>
          <w:tcPr>
            <w:tcW w:w="5117" w:type="dxa"/>
            <w:tcBorders>
              <w:top w:val="single" w:sz="4" w:space="0" w:color="auto"/>
              <w:left w:val="nil"/>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r w:rsidRPr="006736BB">
              <w:rPr>
                <w:rFonts w:ascii="Times New Roman" w:hAnsi="Times New Roman" w:cs="Times New Roman"/>
                <w:sz w:val="27"/>
                <w:szCs w:val="27"/>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28464F" w:rsidRPr="006736BB" w:rsidRDefault="0028464F" w:rsidP="006736BB">
            <w:pPr>
              <w:spacing w:after="0" w:line="240" w:lineRule="auto"/>
              <w:rPr>
                <w:rFonts w:ascii="Times New Roman" w:hAnsi="Times New Roman" w:cs="Times New Roman"/>
                <w:sz w:val="27"/>
                <w:szCs w:val="27"/>
              </w:rPr>
            </w:pPr>
          </w:p>
          <w:p w:rsidR="0028464F" w:rsidRPr="006736BB" w:rsidRDefault="0028464F" w:rsidP="006736BB">
            <w:pPr>
              <w:spacing w:after="0" w:line="240" w:lineRule="auto"/>
              <w:rPr>
                <w:rFonts w:ascii="Times New Roman" w:hAnsi="Times New Roman" w:cs="Times New Roman"/>
                <w:sz w:val="27"/>
                <w:szCs w:val="27"/>
              </w:rPr>
            </w:pPr>
          </w:p>
          <w:p w:rsidR="0028464F" w:rsidRPr="006736BB" w:rsidRDefault="0028464F" w:rsidP="006736BB">
            <w:pPr>
              <w:spacing w:after="0" w:line="240" w:lineRule="auto"/>
              <w:rPr>
                <w:rFonts w:ascii="Times New Roman" w:hAnsi="Times New Roman" w:cs="Times New Roman"/>
                <w:sz w:val="27"/>
                <w:szCs w:val="27"/>
              </w:rPr>
            </w:pPr>
          </w:p>
          <w:p w:rsidR="0028464F" w:rsidRPr="006736BB" w:rsidRDefault="0028464F" w:rsidP="006736BB">
            <w:pPr>
              <w:spacing w:after="0" w:line="240" w:lineRule="auto"/>
              <w:rPr>
                <w:rFonts w:ascii="Times New Roman" w:hAnsi="Times New Roman" w:cs="Times New Roman"/>
                <w:sz w:val="27"/>
                <w:szCs w:val="27"/>
              </w:rPr>
            </w:pPr>
          </w:p>
        </w:tc>
      </w:tr>
    </w:tbl>
    <w:p w:rsidR="0028464F" w:rsidRPr="006736BB" w:rsidRDefault="0028464F" w:rsidP="006736BB">
      <w:pPr>
        <w:spacing w:before="120" w:after="0" w:line="240" w:lineRule="auto"/>
        <w:jc w:val="both"/>
        <w:rPr>
          <w:rFonts w:ascii="Times New Roman" w:hAnsi="Times New Roman" w:cs="Times New Roman"/>
          <w:sz w:val="27"/>
          <w:szCs w:val="27"/>
        </w:rPr>
      </w:pPr>
      <w:r w:rsidRPr="006736BB">
        <w:rPr>
          <w:rFonts w:ascii="Times New Roman" w:hAnsi="Times New Roman" w:cs="Times New Roman"/>
          <w:sz w:val="27"/>
          <w:szCs w:val="27"/>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28464F" w:rsidRPr="006736BB" w:rsidTr="009B47B3">
        <w:trPr>
          <w:cantSplit/>
        </w:trPr>
        <w:tc>
          <w:tcPr>
            <w:tcW w:w="2580" w:type="dxa"/>
            <w:gridSpan w:val="2"/>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r w:rsidRPr="006736BB">
              <w:rPr>
                <w:rFonts w:ascii="Times New Roman" w:hAnsi="Times New Roman" w:cs="Times New Roman"/>
                <w:sz w:val="27"/>
                <w:szCs w:val="27"/>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28464F" w:rsidRPr="006736BB" w:rsidRDefault="0028464F" w:rsidP="006736BB">
            <w:pPr>
              <w:spacing w:after="0" w:line="240" w:lineRule="auto"/>
              <w:jc w:val="center"/>
              <w:rPr>
                <w:rFonts w:ascii="Times New Roman" w:hAnsi="Times New Roman" w:cs="Times New Roman"/>
                <w:sz w:val="27"/>
                <w:szCs w:val="27"/>
              </w:rPr>
            </w:pPr>
            <w:r w:rsidRPr="006736BB">
              <w:rPr>
                <w:rFonts w:ascii="Times New Roman" w:hAnsi="Times New Roman" w:cs="Times New Roman"/>
                <w:sz w:val="27"/>
                <w:szCs w:val="27"/>
              </w:rPr>
              <w:t>Должность с указанием</w:t>
            </w:r>
            <w:r w:rsidRPr="006736BB">
              <w:rPr>
                <w:rFonts w:ascii="Times New Roman" w:hAnsi="Times New Roman" w:cs="Times New Roman"/>
                <w:sz w:val="27"/>
                <w:szCs w:val="27"/>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r w:rsidRPr="006736BB">
              <w:rPr>
                <w:rFonts w:ascii="Times New Roman" w:hAnsi="Times New Roman" w:cs="Times New Roman"/>
                <w:sz w:val="27"/>
                <w:szCs w:val="27"/>
              </w:rPr>
              <w:t>Адрес</w:t>
            </w:r>
            <w:r w:rsidRPr="006736BB">
              <w:rPr>
                <w:rFonts w:ascii="Times New Roman" w:hAnsi="Times New Roman" w:cs="Times New Roman"/>
                <w:sz w:val="27"/>
                <w:szCs w:val="27"/>
              </w:rPr>
              <w:br/>
              <w:t>организации</w:t>
            </w:r>
            <w:r w:rsidRPr="006736BB">
              <w:rPr>
                <w:rFonts w:ascii="Times New Roman" w:hAnsi="Times New Roman" w:cs="Times New Roman"/>
                <w:sz w:val="27"/>
                <w:szCs w:val="27"/>
              </w:rPr>
              <w:br/>
              <w:t xml:space="preserve">(в </w:t>
            </w:r>
            <w:proofErr w:type="spellStart"/>
            <w:r w:rsidRPr="006736BB">
              <w:rPr>
                <w:rFonts w:ascii="Times New Roman" w:hAnsi="Times New Roman" w:cs="Times New Roman"/>
                <w:sz w:val="27"/>
                <w:szCs w:val="27"/>
              </w:rPr>
              <w:t>т.ч</w:t>
            </w:r>
            <w:proofErr w:type="spellEnd"/>
            <w:r w:rsidRPr="006736BB">
              <w:rPr>
                <w:rFonts w:ascii="Times New Roman" w:hAnsi="Times New Roman" w:cs="Times New Roman"/>
                <w:sz w:val="27"/>
                <w:szCs w:val="27"/>
              </w:rPr>
              <w:t>. за границей)</w:t>
            </w:r>
          </w:p>
        </w:tc>
      </w:tr>
      <w:tr w:rsidR="0028464F" w:rsidRPr="006736BB" w:rsidTr="009B47B3">
        <w:trPr>
          <w:cantSplit/>
        </w:trPr>
        <w:tc>
          <w:tcPr>
            <w:tcW w:w="129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r w:rsidRPr="006736BB">
              <w:rPr>
                <w:rFonts w:ascii="Times New Roman" w:hAnsi="Times New Roman" w:cs="Times New Roman"/>
                <w:sz w:val="27"/>
                <w:szCs w:val="27"/>
              </w:rPr>
              <w:t>поступ</w:t>
            </w:r>
            <w:r w:rsidRPr="006736BB">
              <w:rPr>
                <w:rFonts w:ascii="Times New Roman" w:hAnsi="Times New Roman" w:cs="Times New Roman"/>
                <w:sz w:val="27"/>
                <w:szCs w:val="27"/>
              </w:rPr>
              <w:softHyphen/>
              <w:t>ления</w:t>
            </w:r>
          </w:p>
        </w:tc>
        <w:tc>
          <w:tcPr>
            <w:tcW w:w="129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r w:rsidRPr="006736BB">
              <w:rPr>
                <w:rFonts w:ascii="Times New Roman" w:hAnsi="Times New Roman" w:cs="Times New Roman"/>
                <w:sz w:val="27"/>
                <w:szCs w:val="27"/>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28464F" w:rsidRPr="006736BB" w:rsidRDefault="0028464F" w:rsidP="006736BB">
            <w:pPr>
              <w:spacing w:after="0" w:line="240" w:lineRule="auto"/>
              <w:rPr>
                <w:rFonts w:ascii="Times New Roman" w:hAnsi="Times New Roman" w:cs="Times New Roman"/>
                <w:sz w:val="27"/>
                <w:szCs w:val="27"/>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28464F" w:rsidRPr="006736BB" w:rsidRDefault="0028464F" w:rsidP="006736BB">
            <w:pPr>
              <w:spacing w:after="0" w:line="240" w:lineRule="auto"/>
              <w:rPr>
                <w:rFonts w:ascii="Times New Roman" w:hAnsi="Times New Roman" w:cs="Times New Roman"/>
                <w:sz w:val="27"/>
                <w:szCs w:val="27"/>
              </w:rPr>
            </w:pPr>
          </w:p>
        </w:tc>
      </w:tr>
      <w:tr w:rsidR="0028464F" w:rsidRPr="006736BB" w:rsidTr="009B47B3">
        <w:trPr>
          <w:cantSplit/>
        </w:trPr>
        <w:tc>
          <w:tcPr>
            <w:tcW w:w="129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129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4252"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c>
          <w:tcPr>
            <w:tcW w:w="2916"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r>
      <w:tr w:rsidR="0028464F" w:rsidRPr="006736BB" w:rsidTr="009B47B3">
        <w:trPr>
          <w:cantSplit/>
        </w:trPr>
        <w:tc>
          <w:tcPr>
            <w:tcW w:w="129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129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4252"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c>
          <w:tcPr>
            <w:tcW w:w="2916"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r>
      <w:tr w:rsidR="0028464F" w:rsidRPr="006736BB" w:rsidTr="009B47B3">
        <w:trPr>
          <w:cantSplit/>
        </w:trPr>
        <w:tc>
          <w:tcPr>
            <w:tcW w:w="129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129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4252"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c>
          <w:tcPr>
            <w:tcW w:w="2916"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r>
      <w:tr w:rsidR="0028464F" w:rsidRPr="006736BB" w:rsidTr="009B47B3">
        <w:trPr>
          <w:cantSplit/>
        </w:trPr>
        <w:tc>
          <w:tcPr>
            <w:tcW w:w="129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129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4252"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c>
          <w:tcPr>
            <w:tcW w:w="2916"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r>
      <w:tr w:rsidR="0028464F" w:rsidRPr="006736BB" w:rsidTr="009B47B3">
        <w:trPr>
          <w:cantSplit/>
        </w:trPr>
        <w:tc>
          <w:tcPr>
            <w:tcW w:w="129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129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4252"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c>
          <w:tcPr>
            <w:tcW w:w="2916"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r>
      <w:tr w:rsidR="0028464F" w:rsidRPr="006736BB" w:rsidTr="009B47B3">
        <w:trPr>
          <w:cantSplit/>
        </w:trPr>
        <w:tc>
          <w:tcPr>
            <w:tcW w:w="129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129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4252"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c>
          <w:tcPr>
            <w:tcW w:w="2916"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r>
      <w:tr w:rsidR="0028464F" w:rsidRPr="006736BB" w:rsidTr="009B47B3">
        <w:trPr>
          <w:cantSplit/>
        </w:trPr>
        <w:tc>
          <w:tcPr>
            <w:tcW w:w="129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129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4252"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c>
          <w:tcPr>
            <w:tcW w:w="2916"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r>
      <w:tr w:rsidR="0028464F" w:rsidRPr="00E13613" w:rsidTr="009B47B3">
        <w:trPr>
          <w:cantSplit/>
        </w:trPr>
        <w:tc>
          <w:tcPr>
            <w:tcW w:w="1290" w:type="dxa"/>
            <w:tcBorders>
              <w:top w:val="single" w:sz="4" w:space="0" w:color="auto"/>
              <w:left w:val="single" w:sz="4" w:space="0" w:color="auto"/>
              <w:bottom w:val="single" w:sz="4" w:space="0" w:color="auto"/>
              <w:right w:val="single" w:sz="4" w:space="0" w:color="auto"/>
            </w:tcBorders>
          </w:tcPr>
          <w:p w:rsidR="0028464F" w:rsidRPr="00E13613" w:rsidRDefault="0028464F" w:rsidP="00D05F0C">
            <w:pPr>
              <w:jc w:val="center"/>
              <w:rPr>
                <w:sz w:val="27"/>
                <w:szCs w:val="27"/>
              </w:rPr>
            </w:pPr>
          </w:p>
        </w:tc>
        <w:tc>
          <w:tcPr>
            <w:tcW w:w="1290" w:type="dxa"/>
            <w:tcBorders>
              <w:top w:val="single" w:sz="4" w:space="0" w:color="auto"/>
              <w:left w:val="single" w:sz="4" w:space="0" w:color="auto"/>
              <w:bottom w:val="single" w:sz="4" w:space="0" w:color="auto"/>
              <w:right w:val="single" w:sz="4" w:space="0" w:color="auto"/>
            </w:tcBorders>
          </w:tcPr>
          <w:p w:rsidR="0028464F" w:rsidRPr="00E13613" w:rsidRDefault="0028464F" w:rsidP="00D05F0C">
            <w:pPr>
              <w:jc w:val="center"/>
              <w:rPr>
                <w:sz w:val="27"/>
                <w:szCs w:val="27"/>
              </w:rPr>
            </w:pPr>
          </w:p>
        </w:tc>
        <w:tc>
          <w:tcPr>
            <w:tcW w:w="4252" w:type="dxa"/>
            <w:tcBorders>
              <w:top w:val="single" w:sz="4" w:space="0" w:color="auto"/>
              <w:left w:val="single" w:sz="4" w:space="0" w:color="auto"/>
              <w:bottom w:val="single" w:sz="4" w:space="0" w:color="auto"/>
              <w:right w:val="single" w:sz="4" w:space="0" w:color="auto"/>
            </w:tcBorders>
          </w:tcPr>
          <w:p w:rsidR="0028464F" w:rsidRPr="00E13613" w:rsidRDefault="0028464F" w:rsidP="00D05F0C">
            <w:pPr>
              <w:rPr>
                <w:sz w:val="27"/>
                <w:szCs w:val="27"/>
              </w:rPr>
            </w:pPr>
          </w:p>
        </w:tc>
        <w:tc>
          <w:tcPr>
            <w:tcW w:w="2916" w:type="dxa"/>
            <w:tcBorders>
              <w:top w:val="single" w:sz="4" w:space="0" w:color="auto"/>
              <w:left w:val="single" w:sz="4" w:space="0" w:color="auto"/>
              <w:bottom w:val="single" w:sz="4" w:space="0" w:color="auto"/>
              <w:right w:val="single" w:sz="4" w:space="0" w:color="auto"/>
            </w:tcBorders>
          </w:tcPr>
          <w:p w:rsidR="0028464F" w:rsidRPr="00E13613" w:rsidRDefault="0028464F" w:rsidP="00D05F0C">
            <w:pPr>
              <w:rPr>
                <w:sz w:val="27"/>
                <w:szCs w:val="27"/>
              </w:rPr>
            </w:pPr>
          </w:p>
        </w:tc>
      </w:tr>
      <w:tr w:rsidR="0028464F" w:rsidRPr="00E13613" w:rsidTr="009B47B3">
        <w:trPr>
          <w:cantSplit/>
        </w:trPr>
        <w:tc>
          <w:tcPr>
            <w:tcW w:w="1290" w:type="dxa"/>
            <w:tcBorders>
              <w:top w:val="single" w:sz="4" w:space="0" w:color="auto"/>
              <w:left w:val="single" w:sz="4" w:space="0" w:color="auto"/>
              <w:bottom w:val="single" w:sz="4" w:space="0" w:color="auto"/>
              <w:right w:val="single" w:sz="4" w:space="0" w:color="auto"/>
            </w:tcBorders>
          </w:tcPr>
          <w:p w:rsidR="0028464F" w:rsidRPr="00E13613" w:rsidRDefault="0028464F" w:rsidP="00D05F0C">
            <w:pPr>
              <w:jc w:val="center"/>
              <w:rPr>
                <w:sz w:val="27"/>
                <w:szCs w:val="27"/>
              </w:rPr>
            </w:pPr>
          </w:p>
        </w:tc>
        <w:tc>
          <w:tcPr>
            <w:tcW w:w="1290" w:type="dxa"/>
            <w:tcBorders>
              <w:top w:val="single" w:sz="4" w:space="0" w:color="auto"/>
              <w:left w:val="single" w:sz="4" w:space="0" w:color="auto"/>
              <w:bottom w:val="single" w:sz="4" w:space="0" w:color="auto"/>
              <w:right w:val="single" w:sz="4" w:space="0" w:color="auto"/>
            </w:tcBorders>
          </w:tcPr>
          <w:p w:rsidR="0028464F" w:rsidRPr="00E13613" w:rsidRDefault="0028464F" w:rsidP="00D05F0C">
            <w:pPr>
              <w:jc w:val="center"/>
              <w:rPr>
                <w:sz w:val="27"/>
                <w:szCs w:val="27"/>
              </w:rPr>
            </w:pPr>
          </w:p>
        </w:tc>
        <w:tc>
          <w:tcPr>
            <w:tcW w:w="4252" w:type="dxa"/>
            <w:tcBorders>
              <w:top w:val="single" w:sz="4" w:space="0" w:color="auto"/>
              <w:left w:val="single" w:sz="4" w:space="0" w:color="auto"/>
              <w:bottom w:val="single" w:sz="4" w:space="0" w:color="auto"/>
              <w:right w:val="single" w:sz="4" w:space="0" w:color="auto"/>
            </w:tcBorders>
          </w:tcPr>
          <w:p w:rsidR="0028464F" w:rsidRPr="00E13613" w:rsidRDefault="0028464F" w:rsidP="00D05F0C">
            <w:pPr>
              <w:rPr>
                <w:sz w:val="27"/>
                <w:szCs w:val="27"/>
              </w:rPr>
            </w:pPr>
          </w:p>
        </w:tc>
        <w:tc>
          <w:tcPr>
            <w:tcW w:w="2916" w:type="dxa"/>
            <w:tcBorders>
              <w:top w:val="single" w:sz="4" w:space="0" w:color="auto"/>
              <w:left w:val="single" w:sz="4" w:space="0" w:color="auto"/>
              <w:bottom w:val="single" w:sz="4" w:space="0" w:color="auto"/>
              <w:right w:val="single" w:sz="4" w:space="0" w:color="auto"/>
            </w:tcBorders>
          </w:tcPr>
          <w:p w:rsidR="0028464F" w:rsidRPr="00E13613" w:rsidRDefault="0028464F" w:rsidP="00D05F0C">
            <w:pPr>
              <w:rPr>
                <w:sz w:val="27"/>
                <w:szCs w:val="27"/>
              </w:rPr>
            </w:pPr>
          </w:p>
        </w:tc>
      </w:tr>
      <w:tr w:rsidR="0028464F" w:rsidRPr="00E13613" w:rsidTr="009B47B3">
        <w:trPr>
          <w:cantSplit/>
        </w:trPr>
        <w:tc>
          <w:tcPr>
            <w:tcW w:w="1290" w:type="dxa"/>
            <w:tcBorders>
              <w:top w:val="single" w:sz="4" w:space="0" w:color="auto"/>
              <w:left w:val="single" w:sz="4" w:space="0" w:color="auto"/>
              <w:bottom w:val="single" w:sz="4" w:space="0" w:color="auto"/>
              <w:right w:val="single" w:sz="4" w:space="0" w:color="auto"/>
            </w:tcBorders>
          </w:tcPr>
          <w:p w:rsidR="0028464F" w:rsidRPr="00E13613" w:rsidRDefault="0028464F" w:rsidP="00D05F0C">
            <w:pPr>
              <w:jc w:val="center"/>
              <w:rPr>
                <w:sz w:val="27"/>
                <w:szCs w:val="27"/>
              </w:rPr>
            </w:pPr>
          </w:p>
        </w:tc>
        <w:tc>
          <w:tcPr>
            <w:tcW w:w="1290" w:type="dxa"/>
            <w:tcBorders>
              <w:top w:val="single" w:sz="4" w:space="0" w:color="auto"/>
              <w:left w:val="single" w:sz="4" w:space="0" w:color="auto"/>
              <w:bottom w:val="single" w:sz="4" w:space="0" w:color="auto"/>
              <w:right w:val="single" w:sz="4" w:space="0" w:color="auto"/>
            </w:tcBorders>
          </w:tcPr>
          <w:p w:rsidR="0028464F" w:rsidRPr="00E13613" w:rsidRDefault="0028464F" w:rsidP="00D05F0C">
            <w:pPr>
              <w:jc w:val="center"/>
              <w:rPr>
                <w:sz w:val="27"/>
                <w:szCs w:val="27"/>
              </w:rPr>
            </w:pPr>
          </w:p>
        </w:tc>
        <w:tc>
          <w:tcPr>
            <w:tcW w:w="4252" w:type="dxa"/>
            <w:tcBorders>
              <w:top w:val="single" w:sz="4" w:space="0" w:color="auto"/>
              <w:left w:val="single" w:sz="4" w:space="0" w:color="auto"/>
              <w:bottom w:val="single" w:sz="4" w:space="0" w:color="auto"/>
              <w:right w:val="single" w:sz="4" w:space="0" w:color="auto"/>
            </w:tcBorders>
          </w:tcPr>
          <w:p w:rsidR="0028464F" w:rsidRPr="00E13613" w:rsidRDefault="0028464F" w:rsidP="00D05F0C">
            <w:pPr>
              <w:rPr>
                <w:sz w:val="27"/>
                <w:szCs w:val="27"/>
              </w:rPr>
            </w:pPr>
          </w:p>
        </w:tc>
        <w:tc>
          <w:tcPr>
            <w:tcW w:w="2916" w:type="dxa"/>
            <w:tcBorders>
              <w:top w:val="single" w:sz="4" w:space="0" w:color="auto"/>
              <w:left w:val="single" w:sz="4" w:space="0" w:color="auto"/>
              <w:bottom w:val="single" w:sz="4" w:space="0" w:color="auto"/>
              <w:right w:val="single" w:sz="4" w:space="0" w:color="auto"/>
            </w:tcBorders>
          </w:tcPr>
          <w:p w:rsidR="0028464F" w:rsidRPr="00E13613" w:rsidRDefault="0028464F" w:rsidP="00D05F0C">
            <w:pPr>
              <w:rPr>
                <w:sz w:val="27"/>
                <w:szCs w:val="27"/>
              </w:rPr>
            </w:pPr>
          </w:p>
        </w:tc>
      </w:tr>
      <w:tr w:rsidR="0028464F" w:rsidRPr="00E13613" w:rsidTr="009B47B3">
        <w:trPr>
          <w:cantSplit/>
        </w:trPr>
        <w:tc>
          <w:tcPr>
            <w:tcW w:w="1290" w:type="dxa"/>
            <w:tcBorders>
              <w:top w:val="single" w:sz="4" w:space="0" w:color="auto"/>
              <w:left w:val="single" w:sz="4" w:space="0" w:color="auto"/>
              <w:bottom w:val="single" w:sz="4" w:space="0" w:color="auto"/>
              <w:right w:val="single" w:sz="4" w:space="0" w:color="auto"/>
            </w:tcBorders>
          </w:tcPr>
          <w:p w:rsidR="0028464F" w:rsidRPr="00E13613" w:rsidRDefault="0028464F" w:rsidP="00D05F0C">
            <w:pPr>
              <w:jc w:val="center"/>
              <w:rPr>
                <w:sz w:val="27"/>
                <w:szCs w:val="27"/>
              </w:rPr>
            </w:pPr>
          </w:p>
        </w:tc>
        <w:tc>
          <w:tcPr>
            <w:tcW w:w="1290" w:type="dxa"/>
            <w:tcBorders>
              <w:top w:val="single" w:sz="4" w:space="0" w:color="auto"/>
              <w:left w:val="single" w:sz="4" w:space="0" w:color="auto"/>
              <w:bottom w:val="single" w:sz="4" w:space="0" w:color="auto"/>
              <w:right w:val="single" w:sz="4" w:space="0" w:color="auto"/>
            </w:tcBorders>
          </w:tcPr>
          <w:p w:rsidR="0028464F" w:rsidRPr="00E13613" w:rsidRDefault="0028464F" w:rsidP="00D05F0C">
            <w:pPr>
              <w:jc w:val="center"/>
              <w:rPr>
                <w:sz w:val="27"/>
                <w:szCs w:val="27"/>
              </w:rPr>
            </w:pPr>
          </w:p>
        </w:tc>
        <w:tc>
          <w:tcPr>
            <w:tcW w:w="4252" w:type="dxa"/>
            <w:tcBorders>
              <w:top w:val="single" w:sz="4" w:space="0" w:color="auto"/>
              <w:left w:val="single" w:sz="4" w:space="0" w:color="auto"/>
              <w:bottom w:val="single" w:sz="4" w:space="0" w:color="auto"/>
              <w:right w:val="single" w:sz="4" w:space="0" w:color="auto"/>
            </w:tcBorders>
          </w:tcPr>
          <w:p w:rsidR="0028464F" w:rsidRPr="00E13613" w:rsidRDefault="0028464F" w:rsidP="00D05F0C">
            <w:pPr>
              <w:rPr>
                <w:sz w:val="27"/>
                <w:szCs w:val="27"/>
              </w:rPr>
            </w:pPr>
          </w:p>
        </w:tc>
        <w:tc>
          <w:tcPr>
            <w:tcW w:w="2916" w:type="dxa"/>
            <w:tcBorders>
              <w:top w:val="single" w:sz="4" w:space="0" w:color="auto"/>
              <w:left w:val="single" w:sz="4" w:space="0" w:color="auto"/>
              <w:bottom w:val="single" w:sz="4" w:space="0" w:color="auto"/>
              <w:right w:val="single" w:sz="4" w:space="0" w:color="auto"/>
            </w:tcBorders>
          </w:tcPr>
          <w:p w:rsidR="0028464F" w:rsidRPr="00E13613" w:rsidRDefault="0028464F" w:rsidP="00D05F0C">
            <w:pPr>
              <w:rPr>
                <w:sz w:val="27"/>
                <w:szCs w:val="27"/>
              </w:rPr>
            </w:pPr>
          </w:p>
        </w:tc>
      </w:tr>
      <w:tr w:rsidR="0028464F" w:rsidRPr="00E13613" w:rsidTr="009B47B3">
        <w:trPr>
          <w:cantSplit/>
        </w:trPr>
        <w:tc>
          <w:tcPr>
            <w:tcW w:w="1290" w:type="dxa"/>
            <w:tcBorders>
              <w:top w:val="single" w:sz="4" w:space="0" w:color="auto"/>
              <w:left w:val="single" w:sz="4" w:space="0" w:color="auto"/>
              <w:bottom w:val="single" w:sz="4" w:space="0" w:color="auto"/>
              <w:right w:val="single" w:sz="4" w:space="0" w:color="auto"/>
            </w:tcBorders>
          </w:tcPr>
          <w:p w:rsidR="0028464F" w:rsidRPr="00E13613" w:rsidRDefault="0028464F" w:rsidP="00D05F0C">
            <w:pPr>
              <w:jc w:val="center"/>
              <w:rPr>
                <w:sz w:val="27"/>
                <w:szCs w:val="27"/>
              </w:rPr>
            </w:pPr>
          </w:p>
        </w:tc>
        <w:tc>
          <w:tcPr>
            <w:tcW w:w="1290" w:type="dxa"/>
            <w:tcBorders>
              <w:top w:val="single" w:sz="4" w:space="0" w:color="auto"/>
              <w:left w:val="single" w:sz="4" w:space="0" w:color="auto"/>
              <w:bottom w:val="single" w:sz="4" w:space="0" w:color="auto"/>
              <w:right w:val="single" w:sz="4" w:space="0" w:color="auto"/>
            </w:tcBorders>
          </w:tcPr>
          <w:p w:rsidR="0028464F" w:rsidRPr="00E13613" w:rsidRDefault="0028464F" w:rsidP="00D05F0C">
            <w:pPr>
              <w:jc w:val="center"/>
              <w:rPr>
                <w:sz w:val="27"/>
                <w:szCs w:val="27"/>
              </w:rPr>
            </w:pPr>
          </w:p>
        </w:tc>
        <w:tc>
          <w:tcPr>
            <w:tcW w:w="4252" w:type="dxa"/>
            <w:tcBorders>
              <w:top w:val="single" w:sz="4" w:space="0" w:color="auto"/>
              <w:left w:val="single" w:sz="4" w:space="0" w:color="auto"/>
              <w:bottom w:val="single" w:sz="4" w:space="0" w:color="auto"/>
              <w:right w:val="single" w:sz="4" w:space="0" w:color="auto"/>
            </w:tcBorders>
          </w:tcPr>
          <w:p w:rsidR="0028464F" w:rsidRPr="00E13613" w:rsidRDefault="0028464F" w:rsidP="00D05F0C">
            <w:pPr>
              <w:rPr>
                <w:sz w:val="27"/>
                <w:szCs w:val="27"/>
              </w:rPr>
            </w:pPr>
          </w:p>
        </w:tc>
        <w:tc>
          <w:tcPr>
            <w:tcW w:w="2916" w:type="dxa"/>
            <w:tcBorders>
              <w:top w:val="single" w:sz="4" w:space="0" w:color="auto"/>
              <w:left w:val="single" w:sz="4" w:space="0" w:color="auto"/>
              <w:bottom w:val="single" w:sz="4" w:space="0" w:color="auto"/>
              <w:right w:val="single" w:sz="4" w:space="0" w:color="auto"/>
            </w:tcBorders>
          </w:tcPr>
          <w:p w:rsidR="0028464F" w:rsidRPr="00E13613" w:rsidRDefault="0028464F" w:rsidP="00D05F0C">
            <w:pPr>
              <w:rPr>
                <w:sz w:val="27"/>
                <w:szCs w:val="27"/>
              </w:rPr>
            </w:pPr>
          </w:p>
        </w:tc>
      </w:tr>
    </w:tbl>
    <w:p w:rsidR="0028464F" w:rsidRPr="00E13613" w:rsidRDefault="0028464F" w:rsidP="0028464F">
      <w:pPr>
        <w:spacing w:after="120"/>
        <w:jc w:val="both"/>
        <w:rPr>
          <w:i/>
          <w:sz w:val="27"/>
          <w:szCs w:val="27"/>
        </w:rPr>
      </w:pPr>
    </w:p>
    <w:p w:rsidR="0028464F" w:rsidRPr="006736BB" w:rsidRDefault="0028464F" w:rsidP="006736BB">
      <w:pPr>
        <w:spacing w:after="0" w:line="240" w:lineRule="auto"/>
        <w:jc w:val="both"/>
        <w:rPr>
          <w:rFonts w:ascii="Times New Roman" w:hAnsi="Times New Roman" w:cs="Times New Roman"/>
          <w:i/>
          <w:sz w:val="27"/>
          <w:szCs w:val="27"/>
        </w:rPr>
      </w:pPr>
      <w:r w:rsidRPr="006736BB">
        <w:rPr>
          <w:rFonts w:ascii="Times New Roman" w:hAnsi="Times New Roman" w:cs="Times New Roman"/>
          <w:i/>
          <w:sz w:val="27"/>
          <w:szCs w:val="27"/>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28464F" w:rsidRPr="006736BB" w:rsidRDefault="0028464F" w:rsidP="006736BB">
      <w:pPr>
        <w:spacing w:before="120" w:after="0" w:line="240" w:lineRule="auto"/>
        <w:rPr>
          <w:rFonts w:ascii="Times New Roman" w:hAnsi="Times New Roman" w:cs="Times New Roman"/>
          <w:sz w:val="27"/>
          <w:szCs w:val="27"/>
        </w:rPr>
      </w:pPr>
      <w:r w:rsidRPr="006736BB">
        <w:rPr>
          <w:rFonts w:ascii="Times New Roman" w:hAnsi="Times New Roman" w:cs="Times New Roman"/>
          <w:sz w:val="27"/>
          <w:szCs w:val="27"/>
        </w:rPr>
        <w:t>12. Государственные награды, иные награды и знаки отличия</w:t>
      </w:r>
    </w:p>
    <w:p w:rsidR="0028464F" w:rsidRPr="006736BB" w:rsidRDefault="0028464F" w:rsidP="006736BB">
      <w:pPr>
        <w:spacing w:after="0" w:line="240" w:lineRule="auto"/>
        <w:rPr>
          <w:rFonts w:ascii="Times New Roman" w:hAnsi="Times New Roman" w:cs="Times New Roman"/>
          <w:sz w:val="27"/>
          <w:szCs w:val="27"/>
        </w:rPr>
      </w:pPr>
      <w:r w:rsidRPr="006736BB">
        <w:rPr>
          <w:rFonts w:ascii="Times New Roman" w:hAnsi="Times New Roman" w:cs="Times New Roman"/>
          <w:sz w:val="27"/>
          <w:szCs w:val="27"/>
        </w:rPr>
        <w:t>___________________________________________________________________</w:t>
      </w:r>
    </w:p>
    <w:p w:rsidR="0028464F" w:rsidRPr="006736BB" w:rsidRDefault="0028464F" w:rsidP="006736BB">
      <w:pPr>
        <w:spacing w:after="0" w:line="240" w:lineRule="auto"/>
        <w:rPr>
          <w:rFonts w:ascii="Times New Roman" w:hAnsi="Times New Roman" w:cs="Times New Roman"/>
          <w:sz w:val="27"/>
          <w:szCs w:val="27"/>
        </w:rPr>
      </w:pPr>
      <w:r w:rsidRPr="006736BB">
        <w:rPr>
          <w:rFonts w:ascii="Times New Roman" w:hAnsi="Times New Roman" w:cs="Times New Roman"/>
          <w:sz w:val="27"/>
          <w:szCs w:val="27"/>
        </w:rPr>
        <w:t>___________________________________________________________________</w:t>
      </w:r>
    </w:p>
    <w:p w:rsidR="0028464F" w:rsidRPr="006736BB" w:rsidRDefault="0028464F" w:rsidP="006736BB">
      <w:pPr>
        <w:spacing w:after="0" w:line="240" w:lineRule="auto"/>
        <w:jc w:val="both"/>
        <w:rPr>
          <w:rFonts w:ascii="Times New Roman" w:hAnsi="Times New Roman" w:cs="Times New Roman"/>
          <w:sz w:val="27"/>
          <w:szCs w:val="27"/>
        </w:rPr>
      </w:pPr>
      <w:r w:rsidRPr="006736BB">
        <w:rPr>
          <w:rFonts w:ascii="Times New Roman" w:hAnsi="Times New Roman" w:cs="Times New Roman"/>
          <w:sz w:val="27"/>
          <w:szCs w:val="27"/>
        </w:rPr>
        <w:t>__________________________________________________________________</w:t>
      </w:r>
    </w:p>
    <w:p w:rsidR="0028464F" w:rsidRPr="006736BB" w:rsidRDefault="0028464F" w:rsidP="006736BB">
      <w:pPr>
        <w:spacing w:after="0" w:line="240" w:lineRule="auto"/>
        <w:jc w:val="both"/>
        <w:rPr>
          <w:rFonts w:ascii="Times New Roman" w:hAnsi="Times New Roman" w:cs="Times New Roman"/>
          <w:sz w:val="27"/>
          <w:szCs w:val="27"/>
        </w:rPr>
      </w:pPr>
      <w:r w:rsidRPr="006736BB">
        <w:rPr>
          <w:rFonts w:ascii="Times New Roman" w:hAnsi="Times New Roman" w:cs="Times New Roman"/>
          <w:sz w:val="27"/>
          <w:szCs w:val="27"/>
        </w:rPr>
        <w:t>___________________________________________________________________</w:t>
      </w:r>
    </w:p>
    <w:p w:rsidR="0028464F" w:rsidRPr="006736BB" w:rsidRDefault="0028464F" w:rsidP="006736BB">
      <w:pPr>
        <w:spacing w:after="0" w:line="240" w:lineRule="auto"/>
        <w:jc w:val="both"/>
        <w:rPr>
          <w:rFonts w:ascii="Times New Roman" w:hAnsi="Times New Roman" w:cs="Times New Roman"/>
          <w:sz w:val="27"/>
          <w:szCs w:val="27"/>
        </w:rPr>
      </w:pPr>
    </w:p>
    <w:p w:rsidR="0028464F" w:rsidRPr="006736BB" w:rsidRDefault="0028464F" w:rsidP="006736BB">
      <w:pPr>
        <w:spacing w:after="0" w:line="240" w:lineRule="auto"/>
        <w:jc w:val="both"/>
        <w:rPr>
          <w:rFonts w:ascii="Times New Roman" w:hAnsi="Times New Roman" w:cs="Times New Roman"/>
          <w:sz w:val="27"/>
          <w:szCs w:val="27"/>
        </w:rPr>
      </w:pPr>
      <w:r w:rsidRPr="006736BB">
        <w:rPr>
          <w:rFonts w:ascii="Times New Roman" w:hAnsi="Times New Roman" w:cs="Times New Roman"/>
          <w:sz w:val="27"/>
          <w:szCs w:val="27"/>
        </w:rPr>
        <w:t>13. Ваши близкие родственники (отец, мать, братья, сестры и дети), а также муж (жена), в том числе бывшие.</w:t>
      </w:r>
    </w:p>
    <w:p w:rsidR="0028464F" w:rsidRPr="006736BB" w:rsidRDefault="0028464F" w:rsidP="006736BB">
      <w:pPr>
        <w:spacing w:after="0" w:line="240" w:lineRule="auto"/>
        <w:ind w:firstLine="567"/>
        <w:jc w:val="both"/>
        <w:rPr>
          <w:rFonts w:ascii="Times New Roman" w:hAnsi="Times New Roman" w:cs="Times New Roman"/>
          <w:sz w:val="27"/>
          <w:szCs w:val="27"/>
        </w:rPr>
      </w:pPr>
      <w:r w:rsidRPr="006736BB">
        <w:rPr>
          <w:rFonts w:ascii="Times New Roman" w:hAnsi="Times New Roman" w:cs="Times New Roman"/>
          <w:sz w:val="27"/>
          <w:szCs w:val="27"/>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28464F" w:rsidRPr="006736BB" w:rsidTr="00D05F0C">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8464F" w:rsidRPr="006736BB" w:rsidRDefault="0028464F" w:rsidP="006736BB">
            <w:pPr>
              <w:spacing w:after="0" w:line="240" w:lineRule="auto"/>
              <w:jc w:val="center"/>
              <w:rPr>
                <w:rFonts w:ascii="Times New Roman" w:hAnsi="Times New Roman" w:cs="Times New Roman"/>
                <w:sz w:val="27"/>
                <w:szCs w:val="27"/>
              </w:rPr>
            </w:pPr>
            <w:r w:rsidRPr="006736BB">
              <w:rPr>
                <w:rFonts w:ascii="Times New Roman" w:hAnsi="Times New Roman" w:cs="Times New Roman"/>
                <w:sz w:val="27"/>
                <w:szCs w:val="27"/>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28464F" w:rsidRPr="006736BB" w:rsidRDefault="0028464F" w:rsidP="006736BB">
            <w:pPr>
              <w:spacing w:after="0" w:line="240" w:lineRule="auto"/>
              <w:jc w:val="center"/>
              <w:rPr>
                <w:rFonts w:ascii="Times New Roman" w:hAnsi="Times New Roman" w:cs="Times New Roman"/>
                <w:sz w:val="27"/>
                <w:szCs w:val="27"/>
              </w:rPr>
            </w:pPr>
            <w:r w:rsidRPr="006736BB">
              <w:rPr>
                <w:rFonts w:ascii="Times New Roman" w:hAnsi="Times New Roman" w:cs="Times New Roman"/>
                <w:sz w:val="27"/>
                <w:szCs w:val="27"/>
              </w:rPr>
              <w:t>Фамилия, имя,</w:t>
            </w:r>
            <w:r w:rsidRPr="006736BB">
              <w:rPr>
                <w:rFonts w:ascii="Times New Roman" w:hAnsi="Times New Roman" w:cs="Times New Roman"/>
                <w:sz w:val="27"/>
                <w:szCs w:val="27"/>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28464F" w:rsidRPr="006736BB" w:rsidRDefault="0028464F" w:rsidP="006736BB">
            <w:pPr>
              <w:spacing w:after="0" w:line="240" w:lineRule="auto"/>
              <w:jc w:val="center"/>
              <w:rPr>
                <w:rFonts w:ascii="Times New Roman" w:hAnsi="Times New Roman" w:cs="Times New Roman"/>
                <w:sz w:val="27"/>
                <w:szCs w:val="27"/>
              </w:rPr>
            </w:pPr>
            <w:r w:rsidRPr="006736BB">
              <w:rPr>
                <w:rFonts w:ascii="Times New Roman" w:hAnsi="Times New Roman" w:cs="Times New Roman"/>
                <w:sz w:val="27"/>
                <w:szCs w:val="27"/>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28464F" w:rsidRPr="006736BB" w:rsidRDefault="0028464F" w:rsidP="006736BB">
            <w:pPr>
              <w:spacing w:after="0" w:line="240" w:lineRule="auto"/>
              <w:jc w:val="center"/>
              <w:rPr>
                <w:rFonts w:ascii="Times New Roman" w:hAnsi="Times New Roman" w:cs="Times New Roman"/>
                <w:sz w:val="27"/>
                <w:szCs w:val="27"/>
              </w:rPr>
            </w:pPr>
            <w:r w:rsidRPr="006736BB">
              <w:rPr>
                <w:rFonts w:ascii="Times New Roman" w:hAnsi="Times New Roman" w:cs="Times New Roman"/>
                <w:sz w:val="27"/>
                <w:szCs w:val="27"/>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28464F" w:rsidRPr="006736BB" w:rsidRDefault="0028464F" w:rsidP="006736BB">
            <w:pPr>
              <w:spacing w:after="0" w:line="240" w:lineRule="auto"/>
              <w:jc w:val="center"/>
              <w:rPr>
                <w:rFonts w:ascii="Times New Roman" w:hAnsi="Times New Roman" w:cs="Times New Roman"/>
                <w:sz w:val="27"/>
                <w:szCs w:val="27"/>
              </w:rPr>
            </w:pPr>
            <w:r w:rsidRPr="006736BB">
              <w:rPr>
                <w:rFonts w:ascii="Times New Roman" w:hAnsi="Times New Roman" w:cs="Times New Roman"/>
                <w:sz w:val="27"/>
                <w:szCs w:val="27"/>
              </w:rPr>
              <w:t>Домашний адрес (адрес регистрации, фактического проживания)</w:t>
            </w:r>
          </w:p>
        </w:tc>
      </w:tr>
      <w:tr w:rsidR="0028464F" w:rsidRPr="006736BB" w:rsidTr="00D05F0C">
        <w:trPr>
          <w:cantSplit/>
        </w:trPr>
        <w:tc>
          <w:tcPr>
            <w:tcW w:w="1468"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234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c>
          <w:tcPr>
            <w:tcW w:w="162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c>
          <w:tcPr>
            <w:tcW w:w="198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r>
      <w:tr w:rsidR="0028464F" w:rsidRPr="006736BB" w:rsidTr="00D05F0C">
        <w:trPr>
          <w:cantSplit/>
        </w:trPr>
        <w:tc>
          <w:tcPr>
            <w:tcW w:w="1468"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234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c>
          <w:tcPr>
            <w:tcW w:w="162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c>
          <w:tcPr>
            <w:tcW w:w="198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r>
      <w:tr w:rsidR="0028464F" w:rsidRPr="006736BB" w:rsidTr="00D05F0C">
        <w:trPr>
          <w:cantSplit/>
        </w:trPr>
        <w:tc>
          <w:tcPr>
            <w:tcW w:w="1468"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234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c>
          <w:tcPr>
            <w:tcW w:w="162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c>
          <w:tcPr>
            <w:tcW w:w="198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r>
      <w:tr w:rsidR="0028464F" w:rsidRPr="006736BB" w:rsidTr="00D05F0C">
        <w:trPr>
          <w:cantSplit/>
        </w:trPr>
        <w:tc>
          <w:tcPr>
            <w:tcW w:w="1468"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234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c>
          <w:tcPr>
            <w:tcW w:w="162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c>
          <w:tcPr>
            <w:tcW w:w="198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r>
      <w:tr w:rsidR="0028464F" w:rsidRPr="006736BB" w:rsidTr="00D05F0C">
        <w:trPr>
          <w:cantSplit/>
        </w:trPr>
        <w:tc>
          <w:tcPr>
            <w:tcW w:w="1468"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234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c>
          <w:tcPr>
            <w:tcW w:w="162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c>
          <w:tcPr>
            <w:tcW w:w="198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r>
      <w:tr w:rsidR="0028464F" w:rsidRPr="006736BB" w:rsidTr="00D05F0C">
        <w:trPr>
          <w:cantSplit/>
        </w:trPr>
        <w:tc>
          <w:tcPr>
            <w:tcW w:w="1468"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234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c>
          <w:tcPr>
            <w:tcW w:w="162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c>
          <w:tcPr>
            <w:tcW w:w="198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r>
      <w:tr w:rsidR="0028464F" w:rsidRPr="006736BB" w:rsidTr="00D05F0C">
        <w:trPr>
          <w:cantSplit/>
        </w:trPr>
        <w:tc>
          <w:tcPr>
            <w:tcW w:w="1468"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234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c>
          <w:tcPr>
            <w:tcW w:w="162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216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c>
          <w:tcPr>
            <w:tcW w:w="198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r>
    </w:tbl>
    <w:p w:rsidR="0028464F" w:rsidRPr="006736BB" w:rsidRDefault="0028464F" w:rsidP="006736BB">
      <w:pPr>
        <w:spacing w:before="120" w:after="0" w:line="240" w:lineRule="auto"/>
        <w:jc w:val="both"/>
        <w:rPr>
          <w:rFonts w:ascii="Times New Roman" w:hAnsi="Times New Roman" w:cs="Times New Roman"/>
          <w:sz w:val="27"/>
          <w:szCs w:val="27"/>
        </w:rPr>
      </w:pPr>
      <w:r w:rsidRPr="006736BB">
        <w:rPr>
          <w:rFonts w:ascii="Times New Roman" w:hAnsi="Times New Roman" w:cs="Times New Roman"/>
          <w:sz w:val="27"/>
          <w:szCs w:val="27"/>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28464F" w:rsidRPr="006736BB" w:rsidRDefault="0028464F" w:rsidP="006736BB">
      <w:pPr>
        <w:spacing w:after="0" w:line="240" w:lineRule="auto"/>
        <w:jc w:val="both"/>
        <w:rPr>
          <w:rFonts w:ascii="Times New Roman" w:hAnsi="Times New Roman" w:cs="Times New Roman"/>
          <w:sz w:val="27"/>
          <w:szCs w:val="27"/>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28464F" w:rsidRPr="006736BB" w:rsidTr="00D05F0C">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8464F" w:rsidRPr="006736BB" w:rsidRDefault="0028464F" w:rsidP="006736BB">
            <w:pPr>
              <w:spacing w:after="0" w:line="240" w:lineRule="auto"/>
              <w:jc w:val="center"/>
              <w:rPr>
                <w:rFonts w:ascii="Times New Roman" w:hAnsi="Times New Roman" w:cs="Times New Roman"/>
                <w:sz w:val="27"/>
                <w:szCs w:val="27"/>
              </w:rPr>
            </w:pPr>
            <w:r w:rsidRPr="006736BB">
              <w:rPr>
                <w:rFonts w:ascii="Times New Roman" w:hAnsi="Times New Roman" w:cs="Times New Roman"/>
                <w:sz w:val="27"/>
                <w:szCs w:val="27"/>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28464F" w:rsidRPr="006736BB" w:rsidRDefault="0028464F" w:rsidP="006736BB">
            <w:pPr>
              <w:spacing w:after="0" w:line="240" w:lineRule="auto"/>
              <w:jc w:val="center"/>
              <w:rPr>
                <w:rFonts w:ascii="Times New Roman" w:hAnsi="Times New Roman" w:cs="Times New Roman"/>
                <w:sz w:val="27"/>
                <w:szCs w:val="27"/>
              </w:rPr>
            </w:pPr>
            <w:r w:rsidRPr="006736BB">
              <w:rPr>
                <w:rFonts w:ascii="Times New Roman" w:hAnsi="Times New Roman" w:cs="Times New Roman"/>
                <w:sz w:val="27"/>
                <w:szCs w:val="27"/>
              </w:rPr>
              <w:t>Фамилия, имя,</w:t>
            </w:r>
            <w:r w:rsidRPr="006736BB">
              <w:rPr>
                <w:rFonts w:ascii="Times New Roman" w:hAnsi="Times New Roman" w:cs="Times New Roman"/>
                <w:sz w:val="27"/>
                <w:szCs w:val="27"/>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28464F" w:rsidRPr="006736BB" w:rsidRDefault="0028464F" w:rsidP="006736BB">
            <w:pPr>
              <w:spacing w:after="0" w:line="240" w:lineRule="auto"/>
              <w:jc w:val="center"/>
              <w:rPr>
                <w:rFonts w:ascii="Times New Roman" w:hAnsi="Times New Roman" w:cs="Times New Roman"/>
                <w:sz w:val="27"/>
                <w:szCs w:val="27"/>
              </w:rPr>
            </w:pPr>
            <w:r w:rsidRPr="006736BB">
              <w:rPr>
                <w:rFonts w:ascii="Times New Roman" w:hAnsi="Times New Roman" w:cs="Times New Roman"/>
                <w:sz w:val="27"/>
                <w:szCs w:val="27"/>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28464F" w:rsidRPr="006736BB" w:rsidRDefault="0028464F" w:rsidP="006736BB">
            <w:pPr>
              <w:spacing w:after="0" w:line="240" w:lineRule="auto"/>
              <w:jc w:val="center"/>
              <w:rPr>
                <w:rFonts w:ascii="Times New Roman" w:hAnsi="Times New Roman" w:cs="Times New Roman"/>
                <w:sz w:val="27"/>
                <w:szCs w:val="27"/>
              </w:rPr>
            </w:pPr>
            <w:r w:rsidRPr="006736BB">
              <w:rPr>
                <w:rFonts w:ascii="Times New Roman" w:hAnsi="Times New Roman" w:cs="Times New Roman"/>
                <w:sz w:val="27"/>
                <w:szCs w:val="27"/>
              </w:rPr>
              <w:t>Примечание</w:t>
            </w:r>
          </w:p>
        </w:tc>
      </w:tr>
      <w:tr w:rsidR="0028464F" w:rsidRPr="006736BB" w:rsidTr="00D05F0C">
        <w:trPr>
          <w:cantSplit/>
        </w:trPr>
        <w:tc>
          <w:tcPr>
            <w:tcW w:w="1468"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line="240" w:lineRule="auto"/>
              <w:jc w:val="center"/>
              <w:rPr>
                <w:rFonts w:ascii="Times New Roman" w:hAnsi="Times New Roman" w:cs="Times New Roman"/>
                <w:sz w:val="27"/>
                <w:szCs w:val="27"/>
              </w:rPr>
            </w:pPr>
          </w:p>
        </w:tc>
        <w:tc>
          <w:tcPr>
            <w:tcW w:w="234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line="240" w:lineRule="auto"/>
              <w:rPr>
                <w:rFonts w:ascii="Times New Roman" w:hAnsi="Times New Roman" w:cs="Times New Roman"/>
                <w:sz w:val="27"/>
                <w:szCs w:val="27"/>
              </w:rPr>
            </w:pPr>
          </w:p>
        </w:tc>
        <w:tc>
          <w:tcPr>
            <w:tcW w:w="378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line="240" w:lineRule="auto"/>
              <w:rPr>
                <w:rFonts w:ascii="Times New Roman" w:hAnsi="Times New Roman" w:cs="Times New Roman"/>
                <w:sz w:val="27"/>
                <w:szCs w:val="27"/>
              </w:rPr>
            </w:pPr>
          </w:p>
        </w:tc>
        <w:tc>
          <w:tcPr>
            <w:tcW w:w="198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line="240" w:lineRule="auto"/>
              <w:rPr>
                <w:rFonts w:ascii="Times New Roman" w:hAnsi="Times New Roman" w:cs="Times New Roman"/>
                <w:sz w:val="27"/>
                <w:szCs w:val="27"/>
              </w:rPr>
            </w:pPr>
          </w:p>
        </w:tc>
      </w:tr>
      <w:tr w:rsidR="0028464F" w:rsidRPr="006736BB" w:rsidTr="00D05F0C">
        <w:trPr>
          <w:cantSplit/>
        </w:trPr>
        <w:tc>
          <w:tcPr>
            <w:tcW w:w="1468"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line="240" w:lineRule="auto"/>
              <w:jc w:val="center"/>
              <w:rPr>
                <w:rFonts w:ascii="Times New Roman" w:hAnsi="Times New Roman" w:cs="Times New Roman"/>
                <w:sz w:val="27"/>
                <w:szCs w:val="27"/>
              </w:rPr>
            </w:pPr>
          </w:p>
        </w:tc>
        <w:tc>
          <w:tcPr>
            <w:tcW w:w="234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line="240" w:lineRule="auto"/>
              <w:rPr>
                <w:rFonts w:ascii="Times New Roman" w:hAnsi="Times New Roman" w:cs="Times New Roman"/>
                <w:sz w:val="27"/>
                <w:szCs w:val="27"/>
              </w:rPr>
            </w:pPr>
          </w:p>
        </w:tc>
        <w:tc>
          <w:tcPr>
            <w:tcW w:w="378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line="240" w:lineRule="auto"/>
              <w:rPr>
                <w:rFonts w:ascii="Times New Roman" w:hAnsi="Times New Roman" w:cs="Times New Roman"/>
                <w:sz w:val="27"/>
                <w:szCs w:val="27"/>
              </w:rPr>
            </w:pPr>
          </w:p>
        </w:tc>
        <w:tc>
          <w:tcPr>
            <w:tcW w:w="198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line="240" w:lineRule="auto"/>
              <w:rPr>
                <w:rFonts w:ascii="Times New Roman" w:hAnsi="Times New Roman" w:cs="Times New Roman"/>
                <w:sz w:val="27"/>
                <w:szCs w:val="27"/>
              </w:rPr>
            </w:pPr>
          </w:p>
        </w:tc>
      </w:tr>
      <w:tr w:rsidR="0028464F" w:rsidRPr="006736BB" w:rsidTr="00D05F0C">
        <w:trPr>
          <w:cantSplit/>
        </w:trPr>
        <w:tc>
          <w:tcPr>
            <w:tcW w:w="1468"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line="240" w:lineRule="auto"/>
              <w:jc w:val="center"/>
              <w:rPr>
                <w:rFonts w:ascii="Times New Roman" w:hAnsi="Times New Roman" w:cs="Times New Roman"/>
                <w:sz w:val="27"/>
                <w:szCs w:val="27"/>
              </w:rPr>
            </w:pPr>
          </w:p>
        </w:tc>
        <w:tc>
          <w:tcPr>
            <w:tcW w:w="234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line="240" w:lineRule="auto"/>
              <w:rPr>
                <w:rFonts w:ascii="Times New Roman" w:hAnsi="Times New Roman" w:cs="Times New Roman"/>
                <w:sz w:val="27"/>
                <w:szCs w:val="27"/>
              </w:rPr>
            </w:pPr>
          </w:p>
        </w:tc>
        <w:tc>
          <w:tcPr>
            <w:tcW w:w="378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line="240" w:lineRule="auto"/>
              <w:rPr>
                <w:rFonts w:ascii="Times New Roman" w:hAnsi="Times New Roman" w:cs="Times New Roman"/>
                <w:sz w:val="27"/>
                <w:szCs w:val="27"/>
              </w:rPr>
            </w:pPr>
          </w:p>
        </w:tc>
        <w:tc>
          <w:tcPr>
            <w:tcW w:w="198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line="240" w:lineRule="auto"/>
              <w:rPr>
                <w:rFonts w:ascii="Times New Roman" w:hAnsi="Times New Roman" w:cs="Times New Roman"/>
                <w:sz w:val="27"/>
                <w:szCs w:val="27"/>
              </w:rPr>
            </w:pPr>
          </w:p>
        </w:tc>
      </w:tr>
    </w:tbl>
    <w:p w:rsidR="0028464F" w:rsidRPr="006736BB" w:rsidRDefault="0028464F" w:rsidP="006736BB">
      <w:pPr>
        <w:pBdr>
          <w:top w:val="single" w:sz="4" w:space="0" w:color="auto"/>
        </w:pBdr>
        <w:spacing w:line="240" w:lineRule="auto"/>
        <w:rPr>
          <w:rFonts w:ascii="Times New Roman" w:hAnsi="Times New Roman" w:cs="Times New Roman"/>
          <w:sz w:val="27"/>
          <w:szCs w:val="27"/>
        </w:rPr>
      </w:pPr>
      <w:r w:rsidRPr="006736BB">
        <w:rPr>
          <w:rFonts w:ascii="Times New Roman" w:hAnsi="Times New Roman" w:cs="Times New Roman"/>
          <w:sz w:val="27"/>
          <w:szCs w:val="27"/>
        </w:rPr>
        <w:t xml:space="preserve">15. Пребывание за границей  </w:t>
      </w:r>
    </w:p>
    <w:p w:rsidR="0028464F" w:rsidRPr="006736BB" w:rsidRDefault="0028464F" w:rsidP="006736BB">
      <w:pPr>
        <w:pBdr>
          <w:top w:val="single" w:sz="4" w:space="0" w:color="auto"/>
        </w:pBdr>
        <w:spacing w:line="240" w:lineRule="auto"/>
        <w:rPr>
          <w:rFonts w:ascii="Times New Roman" w:hAnsi="Times New Roman" w:cs="Times New Roman"/>
          <w:sz w:val="27"/>
          <w:szCs w:val="27"/>
        </w:rPr>
      </w:pPr>
    </w:p>
    <w:p w:rsidR="0028464F" w:rsidRPr="006736BB" w:rsidRDefault="0028464F" w:rsidP="006736BB">
      <w:pPr>
        <w:pBdr>
          <w:top w:val="single" w:sz="4" w:space="0" w:color="auto"/>
        </w:pBdr>
        <w:tabs>
          <w:tab w:val="left" w:pos="8505"/>
        </w:tabs>
        <w:spacing w:line="240" w:lineRule="auto"/>
        <w:rPr>
          <w:rFonts w:ascii="Times New Roman" w:hAnsi="Times New Roman" w:cs="Times New Roman"/>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tblGrid>
      <w:tr w:rsidR="0028464F" w:rsidRPr="006736BB" w:rsidTr="00D05F0C">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8464F" w:rsidRPr="006736BB" w:rsidRDefault="0028464F" w:rsidP="006736BB">
            <w:pPr>
              <w:spacing w:line="240" w:lineRule="auto"/>
              <w:jc w:val="center"/>
              <w:rPr>
                <w:rFonts w:ascii="Times New Roman" w:hAnsi="Times New Roman" w:cs="Times New Roman"/>
                <w:sz w:val="27"/>
                <w:szCs w:val="27"/>
              </w:rPr>
            </w:pPr>
            <w:r w:rsidRPr="006736BB">
              <w:rPr>
                <w:rFonts w:ascii="Times New Roman" w:hAnsi="Times New Roman" w:cs="Times New Roman"/>
                <w:sz w:val="27"/>
                <w:szCs w:val="27"/>
              </w:rPr>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28464F" w:rsidRPr="006736BB" w:rsidRDefault="0028464F" w:rsidP="006736BB">
            <w:pPr>
              <w:spacing w:line="240" w:lineRule="auto"/>
              <w:jc w:val="center"/>
              <w:rPr>
                <w:rFonts w:ascii="Times New Roman" w:hAnsi="Times New Roman" w:cs="Times New Roman"/>
                <w:sz w:val="27"/>
                <w:szCs w:val="27"/>
              </w:rPr>
            </w:pPr>
            <w:r w:rsidRPr="006736BB">
              <w:rPr>
                <w:rFonts w:ascii="Times New Roman" w:hAnsi="Times New Roman" w:cs="Times New Roman"/>
                <w:sz w:val="27"/>
                <w:szCs w:val="27"/>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28464F" w:rsidRPr="006736BB" w:rsidRDefault="0028464F" w:rsidP="006736BB">
            <w:pPr>
              <w:spacing w:line="240" w:lineRule="auto"/>
              <w:jc w:val="center"/>
              <w:rPr>
                <w:rFonts w:ascii="Times New Roman" w:hAnsi="Times New Roman" w:cs="Times New Roman"/>
                <w:sz w:val="27"/>
                <w:szCs w:val="27"/>
              </w:rPr>
            </w:pPr>
            <w:r w:rsidRPr="006736BB">
              <w:rPr>
                <w:rFonts w:ascii="Times New Roman" w:hAnsi="Times New Roman" w:cs="Times New Roman"/>
                <w:sz w:val="27"/>
                <w:szCs w:val="27"/>
              </w:rPr>
              <w:t>Цель пребывания</w:t>
            </w:r>
          </w:p>
        </w:tc>
      </w:tr>
      <w:tr w:rsidR="0028464F" w:rsidRPr="006736BB" w:rsidTr="00D05F0C">
        <w:trPr>
          <w:cantSplit/>
        </w:trPr>
        <w:tc>
          <w:tcPr>
            <w:tcW w:w="1468"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234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p w:rsidR="0028464F" w:rsidRPr="006736BB" w:rsidRDefault="0028464F" w:rsidP="006736BB">
            <w:pPr>
              <w:spacing w:after="0" w:line="240" w:lineRule="auto"/>
              <w:rPr>
                <w:rFonts w:ascii="Times New Roman" w:hAnsi="Times New Roman" w:cs="Times New Roman"/>
                <w:sz w:val="27"/>
                <w:szCs w:val="27"/>
              </w:rPr>
            </w:pPr>
          </w:p>
          <w:p w:rsidR="0028464F" w:rsidRPr="006736BB" w:rsidRDefault="0028464F" w:rsidP="006736BB">
            <w:pPr>
              <w:spacing w:after="0" w:line="240" w:lineRule="auto"/>
              <w:rPr>
                <w:rFonts w:ascii="Times New Roman" w:hAnsi="Times New Roman" w:cs="Times New Roman"/>
                <w:sz w:val="27"/>
                <w:szCs w:val="27"/>
              </w:rPr>
            </w:pPr>
          </w:p>
        </w:tc>
        <w:tc>
          <w:tcPr>
            <w:tcW w:w="378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r>
      <w:tr w:rsidR="0028464F" w:rsidRPr="006736BB" w:rsidTr="00D05F0C">
        <w:trPr>
          <w:cantSplit/>
        </w:trPr>
        <w:tc>
          <w:tcPr>
            <w:tcW w:w="1468"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234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c>
          <w:tcPr>
            <w:tcW w:w="378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r>
      <w:tr w:rsidR="0028464F" w:rsidRPr="006736BB" w:rsidTr="00D05F0C">
        <w:trPr>
          <w:cantSplit/>
        </w:trPr>
        <w:tc>
          <w:tcPr>
            <w:tcW w:w="1468"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234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c>
          <w:tcPr>
            <w:tcW w:w="378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r>
      <w:tr w:rsidR="0028464F" w:rsidRPr="006736BB" w:rsidTr="00D05F0C">
        <w:trPr>
          <w:cantSplit/>
        </w:trPr>
        <w:tc>
          <w:tcPr>
            <w:tcW w:w="1468"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234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c>
          <w:tcPr>
            <w:tcW w:w="378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r>
      <w:tr w:rsidR="0028464F" w:rsidRPr="006736BB" w:rsidTr="00D05F0C">
        <w:trPr>
          <w:cantSplit/>
        </w:trPr>
        <w:tc>
          <w:tcPr>
            <w:tcW w:w="1468"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jc w:val="center"/>
              <w:rPr>
                <w:rFonts w:ascii="Times New Roman" w:hAnsi="Times New Roman" w:cs="Times New Roman"/>
                <w:sz w:val="27"/>
                <w:szCs w:val="27"/>
              </w:rPr>
            </w:pPr>
          </w:p>
        </w:tc>
        <w:tc>
          <w:tcPr>
            <w:tcW w:w="234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c>
          <w:tcPr>
            <w:tcW w:w="3780" w:type="dxa"/>
            <w:tcBorders>
              <w:top w:val="single" w:sz="4" w:space="0" w:color="auto"/>
              <w:left w:val="single" w:sz="4" w:space="0" w:color="auto"/>
              <w:bottom w:val="single" w:sz="4" w:space="0" w:color="auto"/>
              <w:right w:val="single" w:sz="4" w:space="0" w:color="auto"/>
            </w:tcBorders>
          </w:tcPr>
          <w:p w:rsidR="0028464F" w:rsidRPr="006736BB" w:rsidRDefault="0028464F" w:rsidP="006736BB">
            <w:pPr>
              <w:spacing w:after="0" w:line="240" w:lineRule="auto"/>
              <w:rPr>
                <w:rFonts w:ascii="Times New Roman" w:hAnsi="Times New Roman" w:cs="Times New Roman"/>
                <w:sz w:val="27"/>
                <w:szCs w:val="27"/>
              </w:rPr>
            </w:pPr>
          </w:p>
        </w:tc>
      </w:tr>
    </w:tbl>
    <w:p w:rsidR="0028464F" w:rsidRPr="006736BB" w:rsidRDefault="0028464F" w:rsidP="006736BB">
      <w:pPr>
        <w:tabs>
          <w:tab w:val="left" w:pos="8505"/>
        </w:tabs>
        <w:spacing w:after="0" w:line="240" w:lineRule="auto"/>
        <w:rPr>
          <w:rFonts w:ascii="Times New Roman" w:hAnsi="Times New Roman" w:cs="Times New Roman"/>
          <w:sz w:val="27"/>
          <w:szCs w:val="27"/>
        </w:rPr>
      </w:pPr>
    </w:p>
    <w:p w:rsidR="0028464F" w:rsidRPr="006736BB" w:rsidRDefault="0028464F" w:rsidP="006736BB">
      <w:pPr>
        <w:tabs>
          <w:tab w:val="left" w:pos="8505"/>
        </w:tabs>
        <w:spacing w:after="0" w:line="240" w:lineRule="auto"/>
        <w:rPr>
          <w:rFonts w:ascii="Times New Roman" w:hAnsi="Times New Roman" w:cs="Times New Roman"/>
          <w:sz w:val="27"/>
          <w:szCs w:val="27"/>
        </w:rPr>
      </w:pPr>
    </w:p>
    <w:p w:rsidR="0028464F" w:rsidRPr="006736BB" w:rsidRDefault="0028464F" w:rsidP="006736BB">
      <w:pPr>
        <w:tabs>
          <w:tab w:val="left" w:pos="8505"/>
        </w:tabs>
        <w:spacing w:after="0" w:line="240" w:lineRule="auto"/>
        <w:rPr>
          <w:rFonts w:ascii="Times New Roman" w:hAnsi="Times New Roman" w:cs="Times New Roman"/>
          <w:sz w:val="27"/>
          <w:szCs w:val="27"/>
        </w:rPr>
      </w:pPr>
      <w:r w:rsidRPr="006736BB">
        <w:rPr>
          <w:rFonts w:ascii="Times New Roman" w:hAnsi="Times New Roman" w:cs="Times New Roman"/>
          <w:sz w:val="27"/>
          <w:szCs w:val="27"/>
        </w:rPr>
        <w:t xml:space="preserve">16. Отношение к воинской обязанности и воинское звание  </w:t>
      </w:r>
    </w:p>
    <w:p w:rsidR="0028464F" w:rsidRPr="006736BB" w:rsidRDefault="0028464F" w:rsidP="006736BB">
      <w:pPr>
        <w:pBdr>
          <w:top w:val="single" w:sz="4" w:space="1" w:color="auto"/>
        </w:pBdr>
        <w:tabs>
          <w:tab w:val="left" w:pos="8505"/>
        </w:tabs>
        <w:spacing w:after="0" w:line="240" w:lineRule="auto"/>
        <w:ind w:left="6124"/>
        <w:rPr>
          <w:rFonts w:ascii="Times New Roman" w:hAnsi="Times New Roman" w:cs="Times New Roman"/>
          <w:sz w:val="27"/>
          <w:szCs w:val="27"/>
        </w:rPr>
      </w:pPr>
    </w:p>
    <w:p w:rsidR="0028464F" w:rsidRPr="006736BB" w:rsidRDefault="0028464F" w:rsidP="006736BB">
      <w:pPr>
        <w:spacing w:after="0" w:line="240" w:lineRule="auto"/>
        <w:rPr>
          <w:rFonts w:ascii="Times New Roman" w:hAnsi="Times New Roman" w:cs="Times New Roman"/>
          <w:sz w:val="27"/>
          <w:szCs w:val="27"/>
        </w:rPr>
      </w:pPr>
    </w:p>
    <w:p w:rsidR="0028464F" w:rsidRPr="006736BB" w:rsidRDefault="0028464F" w:rsidP="006736BB">
      <w:pPr>
        <w:pBdr>
          <w:top w:val="single" w:sz="4" w:space="1" w:color="auto"/>
          <w:bottom w:val="single" w:sz="12" w:space="1" w:color="auto"/>
        </w:pBdr>
        <w:spacing w:after="0" w:line="240" w:lineRule="auto"/>
        <w:rPr>
          <w:rFonts w:ascii="Times New Roman" w:hAnsi="Times New Roman" w:cs="Times New Roman"/>
          <w:sz w:val="27"/>
          <w:szCs w:val="27"/>
        </w:rPr>
      </w:pPr>
    </w:p>
    <w:p w:rsidR="0028464F" w:rsidRPr="006736BB" w:rsidRDefault="0028464F" w:rsidP="006736BB">
      <w:pPr>
        <w:tabs>
          <w:tab w:val="left" w:pos="8505"/>
        </w:tabs>
        <w:spacing w:after="0" w:line="240" w:lineRule="auto"/>
        <w:jc w:val="both"/>
        <w:rPr>
          <w:rFonts w:ascii="Times New Roman" w:hAnsi="Times New Roman" w:cs="Times New Roman"/>
          <w:sz w:val="27"/>
          <w:szCs w:val="27"/>
        </w:rPr>
      </w:pPr>
    </w:p>
    <w:p w:rsidR="0028464F" w:rsidRPr="006736BB" w:rsidRDefault="0028464F" w:rsidP="006736BB">
      <w:pPr>
        <w:tabs>
          <w:tab w:val="left" w:pos="8505"/>
        </w:tabs>
        <w:spacing w:after="0" w:line="240" w:lineRule="auto"/>
        <w:jc w:val="both"/>
        <w:rPr>
          <w:rFonts w:ascii="Times New Roman" w:hAnsi="Times New Roman" w:cs="Times New Roman"/>
          <w:sz w:val="27"/>
          <w:szCs w:val="27"/>
        </w:rPr>
      </w:pPr>
      <w:r w:rsidRPr="006736BB">
        <w:rPr>
          <w:rFonts w:ascii="Times New Roman" w:hAnsi="Times New Roman" w:cs="Times New Roman"/>
          <w:sz w:val="27"/>
          <w:szCs w:val="27"/>
        </w:rPr>
        <w:t xml:space="preserve">17. Домашний адрес (адрес регистрации, фактического проживания), номер телефона (либо иной вид связи)  </w:t>
      </w:r>
    </w:p>
    <w:p w:rsidR="0028464F" w:rsidRPr="006736BB" w:rsidRDefault="0028464F" w:rsidP="006736BB">
      <w:pPr>
        <w:spacing w:after="0" w:line="240" w:lineRule="auto"/>
        <w:rPr>
          <w:rFonts w:ascii="Times New Roman" w:hAnsi="Times New Roman" w:cs="Times New Roman"/>
          <w:sz w:val="27"/>
          <w:szCs w:val="27"/>
        </w:rPr>
      </w:pPr>
    </w:p>
    <w:p w:rsidR="0028464F" w:rsidRPr="006736BB" w:rsidRDefault="0028464F" w:rsidP="006736BB">
      <w:pPr>
        <w:pBdr>
          <w:top w:val="single" w:sz="4" w:space="1" w:color="auto"/>
        </w:pBdr>
        <w:spacing w:after="0" w:line="240" w:lineRule="auto"/>
        <w:rPr>
          <w:rFonts w:ascii="Times New Roman" w:hAnsi="Times New Roman" w:cs="Times New Roman"/>
          <w:sz w:val="27"/>
          <w:szCs w:val="27"/>
        </w:rPr>
      </w:pPr>
      <w:r w:rsidRPr="006736BB">
        <w:rPr>
          <w:rFonts w:ascii="Times New Roman" w:hAnsi="Times New Roman" w:cs="Times New Roman"/>
          <w:sz w:val="27"/>
          <w:szCs w:val="27"/>
        </w:rPr>
        <w:t>___________________________________________________________________</w:t>
      </w:r>
    </w:p>
    <w:p w:rsidR="0028464F" w:rsidRPr="006736BB" w:rsidRDefault="0028464F" w:rsidP="006736BB">
      <w:pPr>
        <w:pBdr>
          <w:top w:val="single" w:sz="4" w:space="1" w:color="auto"/>
        </w:pBdr>
        <w:spacing w:after="0" w:line="240" w:lineRule="auto"/>
        <w:rPr>
          <w:rFonts w:ascii="Times New Roman" w:hAnsi="Times New Roman" w:cs="Times New Roman"/>
          <w:sz w:val="27"/>
          <w:szCs w:val="27"/>
        </w:rPr>
      </w:pPr>
      <w:r w:rsidRPr="006736BB">
        <w:rPr>
          <w:rFonts w:ascii="Times New Roman" w:hAnsi="Times New Roman" w:cs="Times New Roman"/>
          <w:sz w:val="27"/>
          <w:szCs w:val="27"/>
        </w:rPr>
        <w:t>___________________________________________________________________</w:t>
      </w:r>
    </w:p>
    <w:p w:rsidR="0028464F" w:rsidRPr="006736BB" w:rsidRDefault="0028464F" w:rsidP="006736BB">
      <w:pPr>
        <w:tabs>
          <w:tab w:val="left" w:pos="8505"/>
        </w:tabs>
        <w:spacing w:after="0" w:line="240" w:lineRule="auto"/>
        <w:rPr>
          <w:rFonts w:ascii="Times New Roman" w:hAnsi="Times New Roman" w:cs="Times New Roman"/>
          <w:sz w:val="27"/>
          <w:szCs w:val="27"/>
        </w:rPr>
      </w:pPr>
    </w:p>
    <w:p w:rsidR="0028464F" w:rsidRPr="006736BB" w:rsidRDefault="0028464F" w:rsidP="006736BB">
      <w:pPr>
        <w:tabs>
          <w:tab w:val="left" w:pos="8505"/>
        </w:tabs>
        <w:spacing w:after="0" w:line="240" w:lineRule="auto"/>
        <w:rPr>
          <w:rFonts w:ascii="Times New Roman" w:hAnsi="Times New Roman" w:cs="Times New Roman"/>
          <w:sz w:val="27"/>
          <w:szCs w:val="27"/>
        </w:rPr>
      </w:pPr>
      <w:r w:rsidRPr="006736BB">
        <w:rPr>
          <w:rFonts w:ascii="Times New Roman" w:hAnsi="Times New Roman" w:cs="Times New Roman"/>
          <w:sz w:val="27"/>
          <w:szCs w:val="27"/>
        </w:rPr>
        <w:t xml:space="preserve">18. Паспорт или документ, его заменяющий  </w:t>
      </w:r>
    </w:p>
    <w:p w:rsidR="0028464F" w:rsidRPr="006736BB" w:rsidRDefault="0028464F" w:rsidP="006736BB">
      <w:pPr>
        <w:pBdr>
          <w:top w:val="single" w:sz="4" w:space="1" w:color="auto"/>
        </w:pBdr>
        <w:tabs>
          <w:tab w:val="left" w:pos="8505"/>
        </w:tabs>
        <w:spacing w:after="0" w:line="240" w:lineRule="auto"/>
        <w:ind w:left="4640"/>
        <w:jc w:val="center"/>
        <w:rPr>
          <w:rFonts w:ascii="Times New Roman" w:hAnsi="Times New Roman" w:cs="Times New Roman"/>
          <w:i/>
          <w:sz w:val="27"/>
          <w:szCs w:val="27"/>
        </w:rPr>
      </w:pPr>
      <w:r w:rsidRPr="006736BB">
        <w:rPr>
          <w:rFonts w:ascii="Times New Roman" w:hAnsi="Times New Roman" w:cs="Times New Roman"/>
          <w:i/>
          <w:sz w:val="27"/>
          <w:szCs w:val="27"/>
        </w:rPr>
        <w:t>(серия, номер, кем и когда выдан)</w:t>
      </w:r>
    </w:p>
    <w:p w:rsidR="0028464F" w:rsidRPr="006736BB" w:rsidRDefault="0028464F" w:rsidP="006736BB">
      <w:pPr>
        <w:spacing w:after="0" w:line="240" w:lineRule="auto"/>
        <w:rPr>
          <w:rFonts w:ascii="Times New Roman" w:hAnsi="Times New Roman" w:cs="Times New Roman"/>
          <w:sz w:val="27"/>
          <w:szCs w:val="27"/>
        </w:rPr>
      </w:pPr>
    </w:p>
    <w:p w:rsidR="0028464F" w:rsidRPr="006736BB" w:rsidRDefault="0028464F" w:rsidP="006736BB">
      <w:pPr>
        <w:pBdr>
          <w:top w:val="single" w:sz="4" w:space="1" w:color="auto"/>
        </w:pBdr>
        <w:spacing w:after="0" w:line="240" w:lineRule="auto"/>
        <w:rPr>
          <w:rFonts w:ascii="Times New Roman" w:hAnsi="Times New Roman" w:cs="Times New Roman"/>
          <w:sz w:val="27"/>
          <w:szCs w:val="27"/>
        </w:rPr>
      </w:pPr>
    </w:p>
    <w:p w:rsidR="0028464F" w:rsidRPr="006736BB" w:rsidRDefault="0028464F" w:rsidP="006736BB">
      <w:pPr>
        <w:tabs>
          <w:tab w:val="left" w:pos="8505"/>
        </w:tabs>
        <w:spacing w:after="0" w:line="240" w:lineRule="auto"/>
        <w:rPr>
          <w:rFonts w:ascii="Times New Roman" w:hAnsi="Times New Roman" w:cs="Times New Roman"/>
          <w:sz w:val="27"/>
          <w:szCs w:val="27"/>
        </w:rPr>
      </w:pPr>
      <w:r w:rsidRPr="006736BB">
        <w:rPr>
          <w:rFonts w:ascii="Times New Roman" w:hAnsi="Times New Roman" w:cs="Times New Roman"/>
          <w:sz w:val="27"/>
          <w:szCs w:val="27"/>
        </w:rPr>
        <w:t xml:space="preserve">19. Наличие заграничного паспорта  </w:t>
      </w:r>
    </w:p>
    <w:p w:rsidR="0028464F" w:rsidRPr="006736BB" w:rsidRDefault="0028464F" w:rsidP="006736BB">
      <w:pPr>
        <w:pBdr>
          <w:top w:val="single" w:sz="4" w:space="1" w:color="auto"/>
        </w:pBdr>
        <w:spacing w:after="0" w:line="240" w:lineRule="auto"/>
        <w:ind w:left="3771"/>
        <w:jc w:val="center"/>
        <w:rPr>
          <w:rFonts w:ascii="Times New Roman" w:hAnsi="Times New Roman" w:cs="Times New Roman"/>
          <w:i/>
          <w:sz w:val="27"/>
          <w:szCs w:val="27"/>
        </w:rPr>
      </w:pPr>
      <w:r w:rsidRPr="006736BB">
        <w:rPr>
          <w:rFonts w:ascii="Times New Roman" w:hAnsi="Times New Roman" w:cs="Times New Roman"/>
          <w:i/>
          <w:sz w:val="27"/>
          <w:szCs w:val="27"/>
        </w:rPr>
        <w:t>(серия, номер, кем и когда выдан)</w:t>
      </w:r>
    </w:p>
    <w:p w:rsidR="0028464F" w:rsidRPr="006736BB" w:rsidRDefault="0028464F" w:rsidP="006736BB">
      <w:pPr>
        <w:pBdr>
          <w:top w:val="single" w:sz="4" w:space="1" w:color="auto"/>
        </w:pBdr>
        <w:spacing w:after="0" w:line="240" w:lineRule="auto"/>
        <w:rPr>
          <w:rFonts w:ascii="Times New Roman" w:hAnsi="Times New Roman" w:cs="Times New Roman"/>
          <w:sz w:val="27"/>
          <w:szCs w:val="27"/>
        </w:rPr>
      </w:pPr>
    </w:p>
    <w:p w:rsidR="0028464F" w:rsidRPr="006736BB" w:rsidRDefault="0028464F" w:rsidP="006736BB">
      <w:pPr>
        <w:spacing w:after="0" w:line="240" w:lineRule="auto"/>
        <w:rPr>
          <w:rFonts w:ascii="Times New Roman" w:hAnsi="Times New Roman" w:cs="Times New Roman"/>
          <w:sz w:val="27"/>
          <w:szCs w:val="27"/>
        </w:rPr>
      </w:pPr>
      <w:r w:rsidRPr="006736BB">
        <w:rPr>
          <w:rFonts w:ascii="Times New Roman" w:hAnsi="Times New Roman" w:cs="Times New Roman"/>
          <w:sz w:val="27"/>
          <w:szCs w:val="27"/>
        </w:rPr>
        <w:t>20. Номер страхового свидетельства обязательного пенсионного страхования (если имеется) ___________________________________________________________________</w:t>
      </w:r>
    </w:p>
    <w:p w:rsidR="0028464F" w:rsidRPr="006736BB" w:rsidRDefault="0028464F" w:rsidP="006736BB">
      <w:pPr>
        <w:spacing w:after="0" w:line="240" w:lineRule="auto"/>
        <w:jc w:val="both"/>
        <w:rPr>
          <w:rFonts w:ascii="Times New Roman" w:hAnsi="Times New Roman" w:cs="Times New Roman"/>
          <w:sz w:val="27"/>
          <w:szCs w:val="27"/>
        </w:rPr>
      </w:pPr>
    </w:p>
    <w:p w:rsidR="0028464F" w:rsidRPr="006736BB" w:rsidRDefault="0028464F" w:rsidP="006736BB">
      <w:pPr>
        <w:spacing w:after="0" w:line="240" w:lineRule="auto"/>
        <w:jc w:val="both"/>
        <w:rPr>
          <w:rFonts w:ascii="Times New Roman" w:hAnsi="Times New Roman" w:cs="Times New Roman"/>
          <w:sz w:val="27"/>
          <w:szCs w:val="27"/>
        </w:rPr>
      </w:pPr>
      <w:r w:rsidRPr="006736BB">
        <w:rPr>
          <w:rFonts w:ascii="Times New Roman" w:hAnsi="Times New Roman" w:cs="Times New Roman"/>
          <w:sz w:val="27"/>
          <w:szCs w:val="27"/>
        </w:rPr>
        <w:t xml:space="preserve">21. ИНН (если имеется)  </w:t>
      </w:r>
    </w:p>
    <w:p w:rsidR="0028464F" w:rsidRPr="006736BB" w:rsidRDefault="0028464F" w:rsidP="006736BB">
      <w:pPr>
        <w:spacing w:after="0" w:line="240" w:lineRule="auto"/>
        <w:ind w:right="-289"/>
        <w:jc w:val="both"/>
        <w:rPr>
          <w:rFonts w:ascii="Times New Roman" w:hAnsi="Times New Roman" w:cs="Times New Roman"/>
          <w:sz w:val="27"/>
          <w:szCs w:val="27"/>
        </w:rPr>
      </w:pPr>
      <w:r w:rsidRPr="006736BB">
        <w:rPr>
          <w:rFonts w:ascii="Times New Roman" w:hAnsi="Times New Roman" w:cs="Times New Roman"/>
          <w:sz w:val="27"/>
          <w:szCs w:val="27"/>
        </w:rPr>
        <w:t xml:space="preserve">22. Дополнительные сведения (участие в выборных представительных органах, другая информация, которую желаете сообщить о себе)  </w:t>
      </w:r>
    </w:p>
    <w:p w:rsidR="0028464F" w:rsidRPr="006736BB" w:rsidRDefault="0028464F" w:rsidP="006736BB">
      <w:pPr>
        <w:spacing w:after="0" w:line="240" w:lineRule="auto"/>
        <w:ind w:right="-289"/>
        <w:jc w:val="both"/>
        <w:rPr>
          <w:rFonts w:ascii="Times New Roman" w:hAnsi="Times New Roman" w:cs="Times New Roman"/>
          <w:sz w:val="27"/>
          <w:szCs w:val="27"/>
        </w:rPr>
      </w:pPr>
      <w:r w:rsidRPr="006736BB">
        <w:rPr>
          <w:rFonts w:ascii="Times New Roman" w:hAnsi="Times New Roman" w:cs="Times New Roman"/>
          <w:sz w:val="27"/>
          <w:szCs w:val="27"/>
        </w:rPr>
        <w:t>__________________________________________________________________________________________________________________________________________</w:t>
      </w:r>
    </w:p>
    <w:p w:rsidR="0028464F" w:rsidRPr="006736BB" w:rsidRDefault="0028464F" w:rsidP="006736BB">
      <w:pPr>
        <w:spacing w:after="0" w:line="240" w:lineRule="auto"/>
        <w:ind w:right="-289"/>
        <w:jc w:val="both"/>
        <w:rPr>
          <w:rFonts w:ascii="Times New Roman" w:hAnsi="Times New Roman" w:cs="Times New Roman"/>
          <w:sz w:val="27"/>
          <w:szCs w:val="27"/>
        </w:rPr>
      </w:pPr>
      <w:r w:rsidRPr="006736BB">
        <w:rPr>
          <w:rFonts w:ascii="Times New Roman" w:hAnsi="Times New Roman" w:cs="Times New Roman"/>
          <w:sz w:val="27"/>
          <w:szCs w:val="27"/>
        </w:rPr>
        <w:lastRenderedPageBreak/>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28464F" w:rsidRPr="006736BB" w:rsidRDefault="0028464F" w:rsidP="006736BB">
      <w:pPr>
        <w:spacing w:after="0" w:line="240" w:lineRule="auto"/>
        <w:ind w:right="-289" w:firstLine="567"/>
        <w:jc w:val="both"/>
        <w:rPr>
          <w:rFonts w:ascii="Times New Roman" w:hAnsi="Times New Roman" w:cs="Times New Roman"/>
          <w:sz w:val="27"/>
          <w:szCs w:val="27"/>
        </w:rPr>
      </w:pPr>
      <w:r w:rsidRPr="006736BB">
        <w:rPr>
          <w:rFonts w:ascii="Times New Roman" w:hAnsi="Times New Roman" w:cs="Times New Roman"/>
          <w:sz w:val="27"/>
          <w:szCs w:val="27"/>
        </w:rPr>
        <w:t>На проведение в отношении меня проверочных мероприятий согласен (согласна).</w:t>
      </w:r>
    </w:p>
    <w:tbl>
      <w:tblPr>
        <w:tblW w:w="9568" w:type="dxa"/>
        <w:tblLayout w:type="fixed"/>
        <w:tblCellMar>
          <w:left w:w="28" w:type="dxa"/>
          <w:right w:w="28" w:type="dxa"/>
        </w:tblCellMar>
        <w:tblLook w:val="0000" w:firstRow="0" w:lastRow="0" w:firstColumn="0" w:lastColumn="0" w:noHBand="0" w:noVBand="0"/>
      </w:tblPr>
      <w:tblGrid>
        <w:gridCol w:w="169"/>
        <w:gridCol w:w="424"/>
        <w:gridCol w:w="284"/>
        <w:gridCol w:w="1134"/>
        <w:gridCol w:w="535"/>
        <w:gridCol w:w="315"/>
        <w:gridCol w:w="111"/>
        <w:gridCol w:w="317"/>
        <w:gridCol w:w="317"/>
        <w:gridCol w:w="358"/>
        <w:gridCol w:w="1843"/>
        <w:gridCol w:w="2112"/>
        <w:gridCol w:w="1469"/>
        <w:gridCol w:w="180"/>
      </w:tblGrid>
      <w:tr w:rsidR="0028464F" w:rsidRPr="006736BB" w:rsidTr="00D05F0C">
        <w:trPr>
          <w:gridAfter w:val="1"/>
          <w:wAfter w:w="180" w:type="dxa"/>
        </w:trPr>
        <w:tc>
          <w:tcPr>
            <w:tcW w:w="170" w:type="dxa"/>
            <w:vAlign w:val="bottom"/>
          </w:tcPr>
          <w:p w:rsidR="0028464F" w:rsidRPr="006736BB" w:rsidRDefault="0028464F" w:rsidP="006736BB">
            <w:pPr>
              <w:spacing w:after="0" w:line="240" w:lineRule="auto"/>
              <w:rPr>
                <w:rFonts w:ascii="Times New Roman" w:hAnsi="Times New Roman" w:cs="Times New Roman"/>
                <w:sz w:val="27"/>
                <w:szCs w:val="27"/>
              </w:rPr>
            </w:pPr>
            <w:r w:rsidRPr="006736BB">
              <w:rPr>
                <w:rFonts w:ascii="Times New Roman" w:hAnsi="Times New Roman" w:cs="Times New Roman"/>
                <w:sz w:val="27"/>
                <w:szCs w:val="27"/>
              </w:rPr>
              <w:t>“</w:t>
            </w:r>
          </w:p>
        </w:tc>
        <w:tc>
          <w:tcPr>
            <w:tcW w:w="425" w:type="dxa"/>
            <w:tcBorders>
              <w:top w:val="nil"/>
              <w:left w:val="nil"/>
              <w:bottom w:val="single" w:sz="4" w:space="0" w:color="auto"/>
              <w:right w:val="nil"/>
            </w:tcBorders>
            <w:vAlign w:val="bottom"/>
          </w:tcPr>
          <w:p w:rsidR="0028464F" w:rsidRPr="006736BB" w:rsidRDefault="0028464F" w:rsidP="006736BB">
            <w:pPr>
              <w:spacing w:after="0" w:line="240" w:lineRule="auto"/>
              <w:jc w:val="center"/>
              <w:rPr>
                <w:rFonts w:ascii="Times New Roman" w:hAnsi="Times New Roman" w:cs="Times New Roman"/>
                <w:sz w:val="27"/>
                <w:szCs w:val="27"/>
              </w:rPr>
            </w:pPr>
          </w:p>
        </w:tc>
        <w:tc>
          <w:tcPr>
            <w:tcW w:w="284" w:type="dxa"/>
            <w:vAlign w:val="bottom"/>
          </w:tcPr>
          <w:p w:rsidR="0028464F" w:rsidRPr="006736BB" w:rsidRDefault="0028464F" w:rsidP="006736BB">
            <w:pPr>
              <w:spacing w:after="0" w:line="240" w:lineRule="auto"/>
              <w:rPr>
                <w:rFonts w:ascii="Times New Roman" w:hAnsi="Times New Roman" w:cs="Times New Roman"/>
                <w:sz w:val="27"/>
                <w:szCs w:val="27"/>
              </w:rPr>
            </w:pPr>
            <w:r w:rsidRPr="006736BB">
              <w:rPr>
                <w:rFonts w:ascii="Times New Roman" w:hAnsi="Times New Roman" w:cs="Times New Roman"/>
                <w:sz w:val="27"/>
                <w:szCs w:val="27"/>
              </w:rPr>
              <w:t>”</w:t>
            </w:r>
          </w:p>
        </w:tc>
        <w:tc>
          <w:tcPr>
            <w:tcW w:w="1984" w:type="dxa"/>
            <w:gridSpan w:val="3"/>
            <w:tcBorders>
              <w:top w:val="nil"/>
              <w:left w:val="nil"/>
              <w:bottom w:val="single" w:sz="4" w:space="0" w:color="auto"/>
              <w:right w:val="nil"/>
            </w:tcBorders>
            <w:vAlign w:val="bottom"/>
          </w:tcPr>
          <w:p w:rsidR="0028464F" w:rsidRPr="006736BB" w:rsidRDefault="0028464F" w:rsidP="006736BB">
            <w:pPr>
              <w:spacing w:after="0" w:line="240" w:lineRule="auto"/>
              <w:jc w:val="center"/>
              <w:rPr>
                <w:rFonts w:ascii="Times New Roman" w:hAnsi="Times New Roman" w:cs="Times New Roman"/>
                <w:sz w:val="27"/>
                <w:szCs w:val="27"/>
              </w:rPr>
            </w:pPr>
          </w:p>
        </w:tc>
        <w:tc>
          <w:tcPr>
            <w:tcW w:w="426" w:type="dxa"/>
            <w:gridSpan w:val="2"/>
            <w:vAlign w:val="bottom"/>
          </w:tcPr>
          <w:p w:rsidR="0028464F" w:rsidRPr="006736BB" w:rsidRDefault="0028464F" w:rsidP="006736BB">
            <w:pPr>
              <w:spacing w:after="0" w:line="240" w:lineRule="auto"/>
              <w:jc w:val="right"/>
              <w:rPr>
                <w:rFonts w:ascii="Times New Roman" w:hAnsi="Times New Roman" w:cs="Times New Roman"/>
                <w:sz w:val="27"/>
                <w:szCs w:val="27"/>
              </w:rPr>
            </w:pPr>
            <w:r w:rsidRPr="006736BB">
              <w:rPr>
                <w:rFonts w:ascii="Times New Roman" w:hAnsi="Times New Roman" w:cs="Times New Roman"/>
                <w:sz w:val="27"/>
                <w:szCs w:val="27"/>
              </w:rPr>
              <w:t>20</w:t>
            </w:r>
          </w:p>
        </w:tc>
        <w:tc>
          <w:tcPr>
            <w:tcW w:w="317" w:type="dxa"/>
            <w:tcBorders>
              <w:top w:val="nil"/>
              <w:left w:val="nil"/>
              <w:bottom w:val="single" w:sz="4" w:space="0" w:color="auto"/>
              <w:right w:val="nil"/>
            </w:tcBorders>
            <w:vAlign w:val="bottom"/>
          </w:tcPr>
          <w:p w:rsidR="0028464F" w:rsidRPr="006736BB" w:rsidRDefault="0028464F" w:rsidP="006736BB">
            <w:pPr>
              <w:spacing w:after="0" w:line="240" w:lineRule="auto"/>
              <w:rPr>
                <w:rFonts w:ascii="Times New Roman" w:hAnsi="Times New Roman" w:cs="Times New Roman"/>
                <w:sz w:val="27"/>
                <w:szCs w:val="27"/>
              </w:rPr>
            </w:pPr>
          </w:p>
        </w:tc>
        <w:tc>
          <w:tcPr>
            <w:tcW w:w="4313" w:type="dxa"/>
            <w:gridSpan w:val="3"/>
            <w:vAlign w:val="bottom"/>
          </w:tcPr>
          <w:p w:rsidR="0028464F" w:rsidRPr="006736BB" w:rsidRDefault="0028464F" w:rsidP="006736BB">
            <w:pPr>
              <w:tabs>
                <w:tab w:val="left" w:pos="3270"/>
              </w:tabs>
              <w:spacing w:after="0" w:line="240" w:lineRule="auto"/>
              <w:rPr>
                <w:rFonts w:ascii="Times New Roman" w:hAnsi="Times New Roman" w:cs="Times New Roman"/>
                <w:sz w:val="27"/>
                <w:szCs w:val="27"/>
              </w:rPr>
            </w:pPr>
            <w:r w:rsidRPr="006736BB">
              <w:rPr>
                <w:rFonts w:ascii="Times New Roman" w:hAnsi="Times New Roman" w:cs="Times New Roman"/>
                <w:sz w:val="27"/>
                <w:szCs w:val="27"/>
              </w:rPr>
              <w:t xml:space="preserve"> г. Подпись</w:t>
            </w:r>
          </w:p>
        </w:tc>
        <w:tc>
          <w:tcPr>
            <w:tcW w:w="1469" w:type="dxa"/>
            <w:tcBorders>
              <w:top w:val="nil"/>
              <w:left w:val="nil"/>
              <w:bottom w:val="single" w:sz="4" w:space="0" w:color="auto"/>
              <w:right w:val="nil"/>
            </w:tcBorders>
            <w:vAlign w:val="bottom"/>
          </w:tcPr>
          <w:p w:rsidR="0028464F" w:rsidRPr="006736BB" w:rsidRDefault="0028464F" w:rsidP="006736BB">
            <w:pPr>
              <w:spacing w:after="0" w:line="240" w:lineRule="auto"/>
              <w:jc w:val="center"/>
              <w:rPr>
                <w:rFonts w:ascii="Times New Roman" w:hAnsi="Times New Roman" w:cs="Times New Roman"/>
                <w:sz w:val="27"/>
                <w:szCs w:val="27"/>
              </w:rPr>
            </w:pPr>
          </w:p>
        </w:tc>
      </w:tr>
      <w:tr w:rsidR="0028464F" w:rsidRPr="006736BB" w:rsidTr="00D05F0C">
        <w:trPr>
          <w:gridAfter w:val="1"/>
          <w:wAfter w:w="180" w:type="dxa"/>
        </w:trPr>
        <w:tc>
          <w:tcPr>
            <w:tcW w:w="2013" w:type="dxa"/>
            <w:gridSpan w:val="4"/>
            <w:vAlign w:val="center"/>
          </w:tcPr>
          <w:p w:rsidR="0028464F" w:rsidRPr="006736BB" w:rsidRDefault="0028464F" w:rsidP="006736BB">
            <w:pPr>
              <w:spacing w:after="0" w:line="240" w:lineRule="auto"/>
              <w:jc w:val="center"/>
              <w:rPr>
                <w:rFonts w:ascii="Times New Roman" w:hAnsi="Times New Roman" w:cs="Times New Roman"/>
                <w:sz w:val="27"/>
                <w:szCs w:val="27"/>
              </w:rPr>
            </w:pPr>
            <w:r w:rsidRPr="006736BB">
              <w:rPr>
                <w:rFonts w:ascii="Times New Roman" w:hAnsi="Times New Roman" w:cs="Times New Roman"/>
                <w:sz w:val="27"/>
                <w:szCs w:val="27"/>
              </w:rPr>
              <w:t>М.П.</w:t>
            </w:r>
          </w:p>
        </w:tc>
        <w:tc>
          <w:tcPr>
            <w:tcW w:w="7375" w:type="dxa"/>
            <w:gridSpan w:val="9"/>
          </w:tcPr>
          <w:p w:rsidR="0028464F" w:rsidRPr="006736BB" w:rsidRDefault="0028464F" w:rsidP="006736BB">
            <w:pPr>
              <w:spacing w:after="0" w:line="240" w:lineRule="auto"/>
              <w:jc w:val="both"/>
              <w:rPr>
                <w:rFonts w:ascii="Times New Roman" w:hAnsi="Times New Roman" w:cs="Times New Roman"/>
                <w:sz w:val="27"/>
                <w:szCs w:val="27"/>
              </w:rPr>
            </w:pPr>
            <w:r w:rsidRPr="006736BB">
              <w:rPr>
                <w:rFonts w:ascii="Times New Roman" w:hAnsi="Times New Roman" w:cs="Times New Roman"/>
                <w:sz w:val="27"/>
                <w:szCs w:val="27"/>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28464F" w:rsidRPr="006736BB" w:rsidTr="00D05F0C">
        <w:trPr>
          <w:cantSplit/>
        </w:trPr>
        <w:tc>
          <w:tcPr>
            <w:tcW w:w="170" w:type="dxa"/>
            <w:vAlign w:val="bottom"/>
          </w:tcPr>
          <w:p w:rsidR="0028464F" w:rsidRPr="006736BB" w:rsidRDefault="0028464F" w:rsidP="006736BB">
            <w:pPr>
              <w:spacing w:after="0" w:line="240" w:lineRule="auto"/>
              <w:rPr>
                <w:rFonts w:ascii="Times New Roman" w:hAnsi="Times New Roman" w:cs="Times New Roman"/>
                <w:sz w:val="27"/>
                <w:szCs w:val="27"/>
              </w:rPr>
            </w:pPr>
            <w:r w:rsidRPr="006736BB">
              <w:rPr>
                <w:rFonts w:ascii="Times New Roman" w:hAnsi="Times New Roman" w:cs="Times New Roman"/>
                <w:sz w:val="27"/>
                <w:szCs w:val="27"/>
              </w:rPr>
              <w:t>“</w:t>
            </w:r>
          </w:p>
        </w:tc>
        <w:tc>
          <w:tcPr>
            <w:tcW w:w="425" w:type="dxa"/>
            <w:tcBorders>
              <w:top w:val="nil"/>
              <w:left w:val="nil"/>
              <w:bottom w:val="single" w:sz="4" w:space="0" w:color="auto"/>
              <w:right w:val="nil"/>
            </w:tcBorders>
            <w:vAlign w:val="bottom"/>
          </w:tcPr>
          <w:p w:rsidR="0028464F" w:rsidRPr="006736BB" w:rsidRDefault="0028464F" w:rsidP="006736BB">
            <w:pPr>
              <w:spacing w:after="0" w:line="240" w:lineRule="auto"/>
              <w:jc w:val="center"/>
              <w:rPr>
                <w:rFonts w:ascii="Times New Roman" w:hAnsi="Times New Roman" w:cs="Times New Roman"/>
                <w:sz w:val="27"/>
                <w:szCs w:val="27"/>
              </w:rPr>
            </w:pPr>
          </w:p>
        </w:tc>
        <w:tc>
          <w:tcPr>
            <w:tcW w:w="284" w:type="dxa"/>
            <w:vAlign w:val="bottom"/>
          </w:tcPr>
          <w:p w:rsidR="0028464F" w:rsidRPr="006736BB" w:rsidRDefault="0028464F" w:rsidP="006736BB">
            <w:pPr>
              <w:spacing w:after="0" w:line="240" w:lineRule="auto"/>
              <w:rPr>
                <w:rFonts w:ascii="Times New Roman" w:hAnsi="Times New Roman" w:cs="Times New Roman"/>
                <w:sz w:val="27"/>
                <w:szCs w:val="27"/>
              </w:rPr>
            </w:pPr>
            <w:r w:rsidRPr="006736BB">
              <w:rPr>
                <w:rFonts w:ascii="Times New Roman" w:hAnsi="Times New Roman" w:cs="Times New Roman"/>
                <w:sz w:val="27"/>
                <w:szCs w:val="27"/>
              </w:rPr>
              <w:t>”</w:t>
            </w:r>
          </w:p>
        </w:tc>
        <w:tc>
          <w:tcPr>
            <w:tcW w:w="1669" w:type="dxa"/>
            <w:gridSpan w:val="2"/>
            <w:tcBorders>
              <w:top w:val="nil"/>
              <w:left w:val="nil"/>
              <w:bottom w:val="single" w:sz="4" w:space="0" w:color="auto"/>
              <w:right w:val="nil"/>
            </w:tcBorders>
            <w:vAlign w:val="bottom"/>
          </w:tcPr>
          <w:p w:rsidR="0028464F" w:rsidRPr="006736BB" w:rsidRDefault="0028464F" w:rsidP="006736BB">
            <w:pPr>
              <w:spacing w:after="0" w:line="240" w:lineRule="auto"/>
              <w:jc w:val="center"/>
              <w:rPr>
                <w:rFonts w:ascii="Times New Roman" w:hAnsi="Times New Roman" w:cs="Times New Roman"/>
                <w:sz w:val="27"/>
                <w:szCs w:val="27"/>
              </w:rPr>
            </w:pPr>
          </w:p>
        </w:tc>
        <w:tc>
          <w:tcPr>
            <w:tcW w:w="426" w:type="dxa"/>
            <w:gridSpan w:val="2"/>
            <w:vAlign w:val="bottom"/>
          </w:tcPr>
          <w:p w:rsidR="0028464F" w:rsidRPr="006736BB" w:rsidRDefault="0028464F" w:rsidP="006736BB">
            <w:pPr>
              <w:spacing w:after="0" w:line="240" w:lineRule="auto"/>
              <w:jc w:val="right"/>
              <w:rPr>
                <w:rFonts w:ascii="Times New Roman" w:hAnsi="Times New Roman" w:cs="Times New Roman"/>
                <w:sz w:val="27"/>
                <w:szCs w:val="27"/>
              </w:rPr>
            </w:pPr>
            <w:r w:rsidRPr="006736BB">
              <w:rPr>
                <w:rFonts w:ascii="Times New Roman" w:hAnsi="Times New Roman" w:cs="Times New Roman"/>
                <w:sz w:val="27"/>
                <w:szCs w:val="27"/>
              </w:rPr>
              <w:t>20</w:t>
            </w:r>
          </w:p>
        </w:tc>
        <w:tc>
          <w:tcPr>
            <w:tcW w:w="317" w:type="dxa"/>
            <w:tcBorders>
              <w:top w:val="nil"/>
              <w:left w:val="nil"/>
              <w:bottom w:val="single" w:sz="4" w:space="0" w:color="auto"/>
              <w:right w:val="nil"/>
            </w:tcBorders>
            <w:vAlign w:val="bottom"/>
          </w:tcPr>
          <w:p w:rsidR="0028464F" w:rsidRPr="006736BB" w:rsidRDefault="0028464F" w:rsidP="006736BB">
            <w:pPr>
              <w:spacing w:after="0" w:line="240" w:lineRule="auto"/>
              <w:rPr>
                <w:rFonts w:ascii="Times New Roman" w:hAnsi="Times New Roman" w:cs="Times New Roman"/>
                <w:sz w:val="27"/>
                <w:szCs w:val="27"/>
              </w:rPr>
            </w:pPr>
          </w:p>
        </w:tc>
        <w:tc>
          <w:tcPr>
            <w:tcW w:w="675" w:type="dxa"/>
            <w:gridSpan w:val="2"/>
            <w:vAlign w:val="bottom"/>
          </w:tcPr>
          <w:p w:rsidR="0028464F" w:rsidRPr="006736BB" w:rsidRDefault="0028464F" w:rsidP="006736BB">
            <w:pPr>
              <w:tabs>
                <w:tab w:val="left" w:pos="3270"/>
              </w:tabs>
              <w:spacing w:after="0" w:line="240" w:lineRule="auto"/>
              <w:rPr>
                <w:rFonts w:ascii="Times New Roman" w:hAnsi="Times New Roman" w:cs="Times New Roman"/>
                <w:sz w:val="27"/>
                <w:szCs w:val="27"/>
              </w:rPr>
            </w:pPr>
            <w:r w:rsidRPr="006736BB">
              <w:rPr>
                <w:rFonts w:ascii="Times New Roman" w:hAnsi="Times New Roman" w:cs="Times New Roman"/>
                <w:sz w:val="27"/>
                <w:szCs w:val="27"/>
              </w:rPr>
              <w:t xml:space="preserve"> г.</w:t>
            </w:r>
          </w:p>
        </w:tc>
        <w:tc>
          <w:tcPr>
            <w:tcW w:w="1843" w:type="dxa"/>
            <w:tcBorders>
              <w:top w:val="nil"/>
              <w:left w:val="nil"/>
              <w:bottom w:val="single" w:sz="4" w:space="0" w:color="auto"/>
              <w:right w:val="nil"/>
            </w:tcBorders>
            <w:vAlign w:val="bottom"/>
          </w:tcPr>
          <w:p w:rsidR="0028464F" w:rsidRPr="006736BB" w:rsidRDefault="0028464F" w:rsidP="006736BB">
            <w:pPr>
              <w:spacing w:after="0" w:line="240" w:lineRule="auto"/>
              <w:jc w:val="center"/>
              <w:rPr>
                <w:rFonts w:ascii="Times New Roman" w:hAnsi="Times New Roman" w:cs="Times New Roman"/>
                <w:sz w:val="27"/>
                <w:szCs w:val="27"/>
              </w:rPr>
            </w:pPr>
          </w:p>
        </w:tc>
        <w:tc>
          <w:tcPr>
            <w:tcW w:w="3759" w:type="dxa"/>
            <w:gridSpan w:val="3"/>
            <w:tcBorders>
              <w:top w:val="nil"/>
              <w:left w:val="nil"/>
              <w:bottom w:val="single" w:sz="4" w:space="0" w:color="auto"/>
              <w:right w:val="nil"/>
            </w:tcBorders>
            <w:vAlign w:val="bottom"/>
          </w:tcPr>
          <w:p w:rsidR="0028464F" w:rsidRPr="006736BB" w:rsidRDefault="0028464F" w:rsidP="006736BB">
            <w:pPr>
              <w:spacing w:after="0" w:line="240" w:lineRule="auto"/>
              <w:jc w:val="center"/>
              <w:rPr>
                <w:rFonts w:ascii="Times New Roman" w:hAnsi="Times New Roman" w:cs="Times New Roman"/>
                <w:sz w:val="27"/>
                <w:szCs w:val="27"/>
              </w:rPr>
            </w:pPr>
          </w:p>
        </w:tc>
      </w:tr>
      <w:tr w:rsidR="0028464F" w:rsidRPr="006736BB" w:rsidTr="00D05F0C">
        <w:tc>
          <w:tcPr>
            <w:tcW w:w="170" w:type="dxa"/>
          </w:tcPr>
          <w:p w:rsidR="0028464F" w:rsidRPr="006736BB" w:rsidRDefault="0028464F" w:rsidP="006736BB">
            <w:pPr>
              <w:spacing w:after="0" w:line="240" w:lineRule="auto"/>
              <w:rPr>
                <w:rFonts w:ascii="Times New Roman" w:hAnsi="Times New Roman" w:cs="Times New Roman"/>
                <w:sz w:val="27"/>
                <w:szCs w:val="27"/>
              </w:rPr>
            </w:pPr>
          </w:p>
        </w:tc>
        <w:tc>
          <w:tcPr>
            <w:tcW w:w="425" w:type="dxa"/>
          </w:tcPr>
          <w:p w:rsidR="0028464F" w:rsidRPr="006736BB" w:rsidRDefault="0028464F" w:rsidP="006736BB">
            <w:pPr>
              <w:spacing w:after="0" w:line="240" w:lineRule="auto"/>
              <w:jc w:val="center"/>
              <w:rPr>
                <w:rFonts w:ascii="Times New Roman" w:hAnsi="Times New Roman" w:cs="Times New Roman"/>
                <w:sz w:val="27"/>
                <w:szCs w:val="27"/>
              </w:rPr>
            </w:pPr>
          </w:p>
        </w:tc>
        <w:tc>
          <w:tcPr>
            <w:tcW w:w="284" w:type="dxa"/>
          </w:tcPr>
          <w:p w:rsidR="0028464F" w:rsidRPr="006736BB" w:rsidRDefault="0028464F" w:rsidP="006736BB">
            <w:pPr>
              <w:spacing w:after="0" w:line="240" w:lineRule="auto"/>
              <w:rPr>
                <w:rFonts w:ascii="Times New Roman" w:hAnsi="Times New Roman" w:cs="Times New Roman"/>
                <w:sz w:val="27"/>
                <w:szCs w:val="27"/>
              </w:rPr>
            </w:pPr>
          </w:p>
        </w:tc>
        <w:tc>
          <w:tcPr>
            <w:tcW w:w="1669" w:type="dxa"/>
            <w:gridSpan w:val="2"/>
          </w:tcPr>
          <w:p w:rsidR="0028464F" w:rsidRPr="006736BB" w:rsidRDefault="0028464F" w:rsidP="006736BB">
            <w:pPr>
              <w:spacing w:after="0" w:line="240" w:lineRule="auto"/>
              <w:jc w:val="center"/>
              <w:rPr>
                <w:rFonts w:ascii="Times New Roman" w:hAnsi="Times New Roman" w:cs="Times New Roman"/>
                <w:sz w:val="27"/>
                <w:szCs w:val="27"/>
              </w:rPr>
            </w:pPr>
          </w:p>
        </w:tc>
        <w:tc>
          <w:tcPr>
            <w:tcW w:w="426" w:type="dxa"/>
            <w:gridSpan w:val="2"/>
          </w:tcPr>
          <w:p w:rsidR="0028464F" w:rsidRPr="006736BB" w:rsidRDefault="0028464F" w:rsidP="006736BB">
            <w:pPr>
              <w:spacing w:after="0" w:line="240" w:lineRule="auto"/>
              <w:jc w:val="right"/>
              <w:rPr>
                <w:rFonts w:ascii="Times New Roman" w:hAnsi="Times New Roman" w:cs="Times New Roman"/>
                <w:sz w:val="27"/>
                <w:szCs w:val="27"/>
              </w:rPr>
            </w:pPr>
          </w:p>
        </w:tc>
        <w:tc>
          <w:tcPr>
            <w:tcW w:w="317" w:type="dxa"/>
          </w:tcPr>
          <w:p w:rsidR="0028464F" w:rsidRPr="006736BB" w:rsidRDefault="0028464F" w:rsidP="006736BB">
            <w:pPr>
              <w:spacing w:after="0" w:line="240" w:lineRule="auto"/>
              <w:rPr>
                <w:rFonts w:ascii="Times New Roman" w:hAnsi="Times New Roman" w:cs="Times New Roman"/>
                <w:sz w:val="27"/>
                <w:szCs w:val="27"/>
              </w:rPr>
            </w:pPr>
          </w:p>
        </w:tc>
        <w:tc>
          <w:tcPr>
            <w:tcW w:w="675" w:type="dxa"/>
            <w:gridSpan w:val="2"/>
          </w:tcPr>
          <w:p w:rsidR="0028464F" w:rsidRPr="006736BB" w:rsidRDefault="0028464F" w:rsidP="006736BB">
            <w:pPr>
              <w:tabs>
                <w:tab w:val="left" w:pos="3270"/>
              </w:tabs>
              <w:spacing w:after="0" w:line="240" w:lineRule="auto"/>
              <w:rPr>
                <w:rFonts w:ascii="Times New Roman" w:hAnsi="Times New Roman" w:cs="Times New Roman"/>
                <w:sz w:val="27"/>
                <w:szCs w:val="27"/>
              </w:rPr>
            </w:pPr>
          </w:p>
        </w:tc>
        <w:tc>
          <w:tcPr>
            <w:tcW w:w="5602" w:type="dxa"/>
            <w:gridSpan w:val="4"/>
          </w:tcPr>
          <w:p w:rsidR="0028464F" w:rsidRPr="006736BB" w:rsidRDefault="0028464F" w:rsidP="006736BB">
            <w:pPr>
              <w:spacing w:after="0" w:line="240" w:lineRule="auto"/>
              <w:jc w:val="center"/>
              <w:rPr>
                <w:rFonts w:ascii="Times New Roman" w:hAnsi="Times New Roman" w:cs="Times New Roman"/>
                <w:i/>
                <w:sz w:val="27"/>
                <w:szCs w:val="27"/>
              </w:rPr>
            </w:pPr>
            <w:r w:rsidRPr="006736BB">
              <w:rPr>
                <w:rFonts w:ascii="Times New Roman" w:hAnsi="Times New Roman" w:cs="Times New Roman"/>
                <w:i/>
                <w:sz w:val="27"/>
                <w:szCs w:val="27"/>
              </w:rPr>
              <w:t>(подпись, фамилия работника органов местного самоуправления, ответственного  за прием документов)</w:t>
            </w:r>
          </w:p>
        </w:tc>
      </w:tr>
    </w:tbl>
    <w:p w:rsidR="0028464F" w:rsidRPr="006736BB" w:rsidRDefault="0028464F" w:rsidP="006736BB">
      <w:pPr>
        <w:spacing w:after="0" w:line="240" w:lineRule="auto"/>
        <w:rPr>
          <w:rFonts w:ascii="Times New Roman" w:hAnsi="Times New Roman" w:cs="Times New Roman"/>
          <w:sz w:val="27"/>
          <w:szCs w:val="27"/>
        </w:rPr>
      </w:pPr>
    </w:p>
    <w:p w:rsidR="00CD2853" w:rsidRPr="00CD2853" w:rsidRDefault="00CD2853" w:rsidP="00CD2853">
      <w:pPr>
        <w:suppressAutoHyphens w:val="0"/>
        <w:spacing w:after="0" w:line="240" w:lineRule="auto"/>
        <w:ind w:right="-441"/>
        <w:jc w:val="center"/>
        <w:rPr>
          <w:rFonts w:ascii="Times New Roman" w:eastAsia="Times New Roman" w:hAnsi="Times New Roman" w:cs="Times New Roman"/>
          <w:b/>
          <w:sz w:val="28"/>
          <w:szCs w:val="28"/>
          <w:lang w:eastAsia="ru-RU"/>
        </w:rPr>
      </w:pPr>
      <w:r w:rsidRPr="00CD2853">
        <w:rPr>
          <w:rFonts w:ascii="Times New Roman" w:eastAsia="Times New Roman" w:hAnsi="Times New Roman" w:cs="Times New Roman"/>
          <w:b/>
          <w:sz w:val="28"/>
          <w:szCs w:val="28"/>
          <w:lang w:eastAsia="ru-RU"/>
        </w:rPr>
        <w:t xml:space="preserve">РЕШЕНИЕ </w:t>
      </w:r>
    </w:p>
    <w:p w:rsidR="00CD2853" w:rsidRPr="00CD2853" w:rsidRDefault="00CD2853" w:rsidP="00CD2853">
      <w:pPr>
        <w:suppressAutoHyphens w:val="0"/>
        <w:spacing w:after="0" w:line="240" w:lineRule="auto"/>
        <w:ind w:right="-441"/>
        <w:rPr>
          <w:rFonts w:ascii="Times New Roman" w:eastAsia="Times New Roman" w:hAnsi="Times New Roman" w:cs="Times New Roman"/>
          <w:b/>
          <w:i/>
          <w:sz w:val="28"/>
          <w:szCs w:val="28"/>
          <w:lang w:eastAsia="ru-RU"/>
        </w:rPr>
      </w:pPr>
      <w:r w:rsidRPr="00CD2853">
        <w:rPr>
          <w:rFonts w:ascii="Times New Roman" w:eastAsia="Times New Roman" w:hAnsi="Times New Roman" w:cs="Times New Roman"/>
          <w:b/>
          <w:sz w:val="28"/>
          <w:szCs w:val="28"/>
          <w:lang w:eastAsia="ru-RU"/>
        </w:rPr>
        <w:t xml:space="preserve">        23.10.2023 г.         </w:t>
      </w:r>
      <w:proofErr w:type="spellStart"/>
      <w:r w:rsidRPr="00CD2853">
        <w:rPr>
          <w:rFonts w:ascii="Times New Roman" w:eastAsia="Times New Roman" w:hAnsi="Times New Roman" w:cs="Times New Roman"/>
          <w:b/>
          <w:sz w:val="28"/>
          <w:szCs w:val="28"/>
          <w:lang w:eastAsia="ru-RU"/>
        </w:rPr>
        <w:t>пгт</w:t>
      </w:r>
      <w:proofErr w:type="spellEnd"/>
      <w:r w:rsidRPr="00CD2853">
        <w:rPr>
          <w:rFonts w:ascii="Times New Roman" w:eastAsia="Times New Roman" w:hAnsi="Times New Roman" w:cs="Times New Roman"/>
          <w:b/>
          <w:sz w:val="28"/>
          <w:szCs w:val="28"/>
          <w:lang w:eastAsia="ru-RU"/>
        </w:rPr>
        <w:t xml:space="preserve">. Нижняя Пойма            </w:t>
      </w:r>
      <w:r w:rsidRPr="00CD2853">
        <w:rPr>
          <w:rFonts w:ascii="Times New Roman" w:eastAsia="Times New Roman" w:hAnsi="Times New Roman" w:cs="Times New Roman"/>
          <w:b/>
          <w:sz w:val="28"/>
          <w:szCs w:val="28"/>
          <w:lang w:eastAsia="ru-RU"/>
        </w:rPr>
        <w:tab/>
        <w:t xml:space="preserve"> </w:t>
      </w:r>
      <w:r w:rsidRPr="00CD2853">
        <w:rPr>
          <w:rFonts w:ascii="Times New Roman" w:eastAsia="Times New Roman" w:hAnsi="Times New Roman" w:cs="Times New Roman"/>
          <w:b/>
          <w:sz w:val="28"/>
          <w:szCs w:val="28"/>
          <w:lang w:eastAsia="ru-RU"/>
        </w:rPr>
        <w:tab/>
        <w:t xml:space="preserve">№ 20-155 </w:t>
      </w:r>
    </w:p>
    <w:p w:rsidR="00CD2853" w:rsidRPr="00CD2853" w:rsidRDefault="00CD2853" w:rsidP="00CD2853">
      <w:pPr>
        <w:suppressAutoHyphens w:val="0"/>
        <w:spacing w:after="0" w:line="240" w:lineRule="auto"/>
        <w:ind w:right="-441"/>
        <w:rPr>
          <w:rFonts w:ascii="Times New Roman" w:eastAsia="Times New Roman" w:hAnsi="Times New Roman" w:cs="Times New Roman"/>
          <w:b/>
          <w:sz w:val="28"/>
          <w:szCs w:val="28"/>
          <w:lang w:eastAsia="ru-RU"/>
        </w:rPr>
      </w:pPr>
      <w:r w:rsidRPr="00CD2853">
        <w:rPr>
          <w:rFonts w:ascii="Times New Roman" w:eastAsia="Times New Roman" w:hAnsi="Times New Roman" w:cs="Times New Roman"/>
          <w:b/>
          <w:sz w:val="28"/>
          <w:szCs w:val="28"/>
          <w:lang w:eastAsia="ru-RU"/>
        </w:rPr>
        <w:t>Об формировании конкурсной комиссии по отбору кандидатур</w:t>
      </w:r>
    </w:p>
    <w:p w:rsidR="00CD2853" w:rsidRPr="00CD2853" w:rsidRDefault="00CD2853" w:rsidP="00CD2853">
      <w:pPr>
        <w:suppressAutoHyphens w:val="0"/>
        <w:spacing w:after="0" w:line="240" w:lineRule="auto"/>
        <w:ind w:right="-441"/>
        <w:rPr>
          <w:rFonts w:ascii="Times New Roman" w:eastAsia="Times New Roman" w:hAnsi="Times New Roman" w:cs="Times New Roman"/>
          <w:b/>
          <w:sz w:val="28"/>
          <w:szCs w:val="28"/>
          <w:lang w:eastAsia="ru-RU"/>
        </w:rPr>
      </w:pPr>
      <w:r w:rsidRPr="00CD2853">
        <w:rPr>
          <w:rFonts w:ascii="Times New Roman" w:eastAsia="Times New Roman" w:hAnsi="Times New Roman" w:cs="Times New Roman"/>
          <w:b/>
          <w:sz w:val="28"/>
          <w:szCs w:val="28"/>
          <w:lang w:eastAsia="ru-RU"/>
        </w:rPr>
        <w:t xml:space="preserve"> на должность Главы поселка Нижняя Пойма Нижнеингашского района Красноярского края.</w:t>
      </w:r>
    </w:p>
    <w:p w:rsidR="00CD2853" w:rsidRPr="00CD2853" w:rsidRDefault="00CD2853" w:rsidP="00CD2853">
      <w:pPr>
        <w:suppressAutoHyphens w:val="0"/>
        <w:spacing w:after="0" w:line="240" w:lineRule="auto"/>
        <w:ind w:right="-441"/>
        <w:rPr>
          <w:rFonts w:ascii="Times New Roman" w:eastAsia="Times New Roman" w:hAnsi="Times New Roman" w:cs="Times New Roman"/>
          <w:sz w:val="28"/>
          <w:szCs w:val="28"/>
          <w:lang w:eastAsia="ru-RU"/>
        </w:rPr>
      </w:pPr>
      <w:r w:rsidRPr="00CD2853">
        <w:rPr>
          <w:rFonts w:ascii="Times New Roman" w:eastAsia="Times New Roman" w:hAnsi="Times New Roman" w:cs="Times New Roman"/>
          <w:sz w:val="28"/>
          <w:szCs w:val="28"/>
          <w:lang w:eastAsia="ru-RU"/>
        </w:rPr>
        <w:t xml:space="preserve">  В целях организации и проведения конкурса   по отбору кандидатур</w:t>
      </w:r>
    </w:p>
    <w:p w:rsidR="00CD2853" w:rsidRPr="00CD2853" w:rsidRDefault="00CD2853" w:rsidP="00CD2853">
      <w:pPr>
        <w:suppressAutoHyphens w:val="0"/>
        <w:spacing w:after="0" w:line="240" w:lineRule="auto"/>
        <w:ind w:right="-441"/>
        <w:jc w:val="both"/>
        <w:rPr>
          <w:rFonts w:ascii="Times New Roman" w:eastAsia="Times New Roman" w:hAnsi="Times New Roman" w:cs="Times New Roman"/>
          <w:sz w:val="28"/>
          <w:szCs w:val="28"/>
          <w:lang w:eastAsia="ru-RU"/>
        </w:rPr>
      </w:pPr>
      <w:r w:rsidRPr="00CD2853">
        <w:rPr>
          <w:rFonts w:ascii="Times New Roman" w:eastAsia="Times New Roman" w:hAnsi="Times New Roman" w:cs="Times New Roman"/>
          <w:sz w:val="28"/>
          <w:szCs w:val="28"/>
          <w:lang w:eastAsia="ru-RU"/>
        </w:rPr>
        <w:t xml:space="preserve"> на должность Главы поселка Нижняя Пойма Нижнеингашского района</w:t>
      </w:r>
    </w:p>
    <w:p w:rsidR="00CD2853" w:rsidRPr="00CD2853" w:rsidRDefault="00CD2853" w:rsidP="00CD2853">
      <w:pPr>
        <w:suppressAutoHyphens w:val="0"/>
        <w:spacing w:after="0" w:line="240" w:lineRule="auto"/>
        <w:ind w:right="-1"/>
        <w:jc w:val="both"/>
        <w:rPr>
          <w:rFonts w:ascii="Times New Roman" w:eastAsia="Times New Roman" w:hAnsi="Times New Roman" w:cs="Times New Roman"/>
          <w:sz w:val="28"/>
          <w:szCs w:val="28"/>
          <w:lang w:eastAsia="ru-RU"/>
        </w:rPr>
      </w:pPr>
      <w:r w:rsidRPr="00CD2853">
        <w:rPr>
          <w:rFonts w:ascii="Times New Roman" w:eastAsia="Times New Roman" w:hAnsi="Times New Roman" w:cs="Times New Roman"/>
          <w:sz w:val="28"/>
          <w:szCs w:val="28"/>
          <w:lang w:eastAsia="ru-RU"/>
        </w:rPr>
        <w:t xml:space="preserve">  Руководствуясь статьями 2.1, 6 статьи 36 Федерального закона от 06.10.2003 г № 131-ФЗ «Об общих принципах организации местного самоуправления в Российской Федерации», в соответствии со статьей 11 Устава посёлка Нижняя Пойма Нижнеингашского района Красноярского края, руководствуясь Положением о порядке проведения конкурса по отбору кандидатов на должность Главы поселка   Нижняя Пойма, утвержденного решением от 22.06.2015 № 40-276,</w:t>
      </w:r>
      <w:r w:rsidRPr="00CD2853">
        <w:rPr>
          <w:rFonts w:ascii="Times New Roman" w:eastAsia="Times New Roman" w:hAnsi="Times New Roman" w:cs="Times New Roman"/>
          <w:sz w:val="24"/>
          <w:szCs w:val="24"/>
          <w:lang w:eastAsia="ru-RU"/>
        </w:rPr>
        <w:t xml:space="preserve"> </w:t>
      </w:r>
      <w:r w:rsidRPr="00CD2853">
        <w:rPr>
          <w:rFonts w:ascii="Times New Roman" w:eastAsia="Times New Roman" w:hAnsi="Times New Roman" w:cs="Times New Roman"/>
          <w:sz w:val="28"/>
          <w:szCs w:val="28"/>
          <w:lang w:eastAsia="ru-RU"/>
        </w:rPr>
        <w:t>Нижнепойменский поселковый Совет депутатов</w:t>
      </w:r>
    </w:p>
    <w:p w:rsidR="00CD2853" w:rsidRPr="00CD2853" w:rsidRDefault="00CD2853" w:rsidP="00CD2853">
      <w:pPr>
        <w:suppressAutoHyphens w:val="0"/>
        <w:spacing w:after="0" w:line="240" w:lineRule="auto"/>
        <w:ind w:right="-441"/>
        <w:jc w:val="both"/>
        <w:rPr>
          <w:rFonts w:ascii="Times New Roman" w:eastAsia="Times New Roman" w:hAnsi="Times New Roman" w:cs="Times New Roman"/>
          <w:b/>
          <w:sz w:val="28"/>
          <w:szCs w:val="28"/>
          <w:lang w:eastAsia="ru-RU"/>
        </w:rPr>
      </w:pPr>
      <w:r w:rsidRPr="00CD2853">
        <w:rPr>
          <w:rFonts w:ascii="Times New Roman" w:eastAsia="Times New Roman" w:hAnsi="Times New Roman" w:cs="Times New Roman"/>
          <w:b/>
          <w:sz w:val="28"/>
          <w:szCs w:val="28"/>
          <w:lang w:eastAsia="ru-RU"/>
        </w:rPr>
        <w:t xml:space="preserve"> РЕШИЛ:</w:t>
      </w:r>
    </w:p>
    <w:p w:rsidR="00CD2853" w:rsidRPr="00CD2853" w:rsidRDefault="00CD2853" w:rsidP="00CD2853">
      <w:pPr>
        <w:suppressAutoHyphens w:val="0"/>
        <w:spacing w:after="0" w:line="240" w:lineRule="auto"/>
        <w:ind w:right="-1"/>
        <w:rPr>
          <w:rFonts w:ascii="Times New Roman" w:eastAsia="Times New Roman" w:hAnsi="Times New Roman" w:cs="Times New Roman"/>
          <w:sz w:val="28"/>
          <w:szCs w:val="28"/>
          <w:lang w:eastAsia="ru-RU"/>
        </w:rPr>
      </w:pPr>
      <w:r w:rsidRPr="00CD2853">
        <w:rPr>
          <w:rFonts w:ascii="Times New Roman" w:eastAsia="Times New Roman" w:hAnsi="Times New Roman" w:cs="Times New Roman"/>
          <w:sz w:val="28"/>
          <w:szCs w:val="28"/>
          <w:lang w:eastAsia="ru-RU"/>
        </w:rPr>
        <w:t xml:space="preserve">        1. Сформировать комиссию по отбору кандидатур на должность Главы посёлка Нижняя Пойма Нижнеингашского района Красноярского края из шести человек: </w:t>
      </w:r>
    </w:p>
    <w:p w:rsidR="00CD2853" w:rsidRPr="00CD2853" w:rsidRDefault="00CD2853" w:rsidP="00CD2853">
      <w:pPr>
        <w:suppressAutoHyphens w:val="0"/>
        <w:spacing w:after="0" w:line="240" w:lineRule="auto"/>
        <w:ind w:right="-441"/>
        <w:rPr>
          <w:rFonts w:ascii="Times New Roman" w:eastAsia="Times New Roman" w:hAnsi="Times New Roman" w:cs="Times New Roman"/>
          <w:sz w:val="28"/>
          <w:szCs w:val="28"/>
          <w:lang w:eastAsia="ru-RU"/>
        </w:rPr>
      </w:pPr>
      <w:r w:rsidRPr="00CD2853">
        <w:rPr>
          <w:rFonts w:ascii="Times New Roman" w:eastAsia="Times New Roman" w:hAnsi="Times New Roman" w:cs="Times New Roman"/>
          <w:sz w:val="28"/>
          <w:szCs w:val="28"/>
          <w:lang w:eastAsia="ru-RU"/>
        </w:rPr>
        <w:t xml:space="preserve">- </w:t>
      </w:r>
      <w:proofErr w:type="spellStart"/>
      <w:r w:rsidRPr="00CD2853">
        <w:rPr>
          <w:rFonts w:ascii="Times New Roman" w:eastAsia="Times New Roman" w:hAnsi="Times New Roman" w:cs="Times New Roman"/>
          <w:sz w:val="28"/>
          <w:szCs w:val="28"/>
          <w:lang w:eastAsia="ru-RU"/>
        </w:rPr>
        <w:t>Надель</w:t>
      </w:r>
      <w:proofErr w:type="spellEnd"/>
      <w:r w:rsidRPr="00CD2853">
        <w:rPr>
          <w:rFonts w:ascii="Times New Roman" w:eastAsia="Times New Roman" w:hAnsi="Times New Roman" w:cs="Times New Roman"/>
          <w:sz w:val="28"/>
          <w:szCs w:val="28"/>
          <w:lang w:eastAsia="ru-RU"/>
        </w:rPr>
        <w:t xml:space="preserve"> Ирина Александровна – депутат Нижнепойменского поселкового Совета депутатов;</w:t>
      </w:r>
    </w:p>
    <w:p w:rsidR="00CD2853" w:rsidRPr="00CD2853" w:rsidRDefault="00CD2853" w:rsidP="00CD2853">
      <w:pPr>
        <w:suppressAutoHyphens w:val="0"/>
        <w:spacing w:after="0" w:line="240" w:lineRule="auto"/>
        <w:ind w:right="-441"/>
        <w:rPr>
          <w:rFonts w:ascii="Times New Roman" w:eastAsia="Times New Roman" w:hAnsi="Times New Roman" w:cs="Times New Roman"/>
          <w:sz w:val="28"/>
          <w:szCs w:val="28"/>
          <w:lang w:eastAsia="ru-RU"/>
        </w:rPr>
      </w:pPr>
      <w:r w:rsidRPr="00CD2853">
        <w:rPr>
          <w:rFonts w:ascii="Times New Roman" w:eastAsia="Times New Roman" w:hAnsi="Times New Roman" w:cs="Times New Roman"/>
          <w:sz w:val="28"/>
          <w:szCs w:val="28"/>
          <w:lang w:eastAsia="ru-RU"/>
        </w:rPr>
        <w:t xml:space="preserve">- </w:t>
      </w:r>
      <w:proofErr w:type="spellStart"/>
      <w:r w:rsidRPr="00CD2853">
        <w:rPr>
          <w:rFonts w:ascii="Times New Roman" w:eastAsia="Times New Roman" w:hAnsi="Times New Roman" w:cs="Times New Roman"/>
          <w:sz w:val="28"/>
          <w:szCs w:val="28"/>
          <w:lang w:eastAsia="ru-RU"/>
        </w:rPr>
        <w:t>Лязгина</w:t>
      </w:r>
      <w:proofErr w:type="spellEnd"/>
      <w:r w:rsidRPr="00CD2853">
        <w:rPr>
          <w:rFonts w:ascii="Times New Roman" w:eastAsia="Times New Roman" w:hAnsi="Times New Roman" w:cs="Times New Roman"/>
          <w:sz w:val="28"/>
          <w:szCs w:val="28"/>
          <w:lang w:eastAsia="ru-RU"/>
        </w:rPr>
        <w:t xml:space="preserve"> Светлана Валентиновна – депутат Нижнепойменского поселкового Совета депутатов;</w:t>
      </w:r>
    </w:p>
    <w:p w:rsidR="00CD2853" w:rsidRPr="00CD2853" w:rsidRDefault="00CD2853" w:rsidP="00CD2853">
      <w:pPr>
        <w:suppressAutoHyphens w:val="0"/>
        <w:spacing w:after="0" w:line="240" w:lineRule="auto"/>
        <w:ind w:right="-441"/>
        <w:rPr>
          <w:rFonts w:ascii="Times New Roman" w:eastAsia="Times New Roman" w:hAnsi="Times New Roman" w:cs="Times New Roman"/>
          <w:sz w:val="28"/>
          <w:szCs w:val="28"/>
          <w:lang w:eastAsia="ru-RU"/>
        </w:rPr>
      </w:pPr>
      <w:r w:rsidRPr="00CD2853">
        <w:rPr>
          <w:rFonts w:ascii="Times New Roman" w:eastAsia="Times New Roman" w:hAnsi="Times New Roman" w:cs="Times New Roman"/>
          <w:sz w:val="28"/>
          <w:szCs w:val="28"/>
          <w:lang w:eastAsia="ru-RU"/>
        </w:rPr>
        <w:t>- Пташкин Геннадий Николаевич – депутат Нижнепойменского поселкового Совета депутатов;</w:t>
      </w:r>
    </w:p>
    <w:p w:rsidR="00CD2853" w:rsidRPr="00CD2853" w:rsidRDefault="00CD2853" w:rsidP="00CD2853">
      <w:pPr>
        <w:suppressAutoHyphens w:val="0"/>
        <w:spacing w:after="0" w:line="240" w:lineRule="auto"/>
        <w:ind w:right="-441"/>
        <w:rPr>
          <w:rFonts w:ascii="Times New Roman" w:eastAsia="Times New Roman" w:hAnsi="Times New Roman" w:cs="Times New Roman"/>
          <w:sz w:val="28"/>
          <w:szCs w:val="28"/>
          <w:lang w:eastAsia="ru-RU"/>
        </w:rPr>
      </w:pPr>
      <w:r w:rsidRPr="00CD2853">
        <w:rPr>
          <w:rFonts w:ascii="Times New Roman" w:eastAsia="Times New Roman" w:hAnsi="Times New Roman" w:cs="Times New Roman"/>
          <w:sz w:val="28"/>
          <w:szCs w:val="28"/>
          <w:lang w:eastAsia="ru-RU"/>
        </w:rPr>
        <w:t xml:space="preserve">      2. Сформировать резервный состав комиссии по отбору кандидатур на должность Главы посёлка Нижняя Пойма Нижнеингашского района Красноярского края:</w:t>
      </w:r>
    </w:p>
    <w:p w:rsidR="00CD2853" w:rsidRPr="00CD2853" w:rsidRDefault="00CD2853" w:rsidP="00CD2853">
      <w:pPr>
        <w:suppressAutoHyphens w:val="0"/>
        <w:spacing w:after="0" w:line="240" w:lineRule="auto"/>
        <w:ind w:right="-441"/>
        <w:rPr>
          <w:rFonts w:ascii="Times New Roman" w:eastAsia="Times New Roman" w:hAnsi="Times New Roman" w:cs="Times New Roman"/>
          <w:sz w:val="28"/>
          <w:szCs w:val="28"/>
          <w:lang w:eastAsia="ru-RU"/>
        </w:rPr>
      </w:pPr>
      <w:r w:rsidRPr="00CD2853">
        <w:rPr>
          <w:rFonts w:ascii="Times New Roman" w:eastAsia="Times New Roman" w:hAnsi="Times New Roman" w:cs="Times New Roman"/>
          <w:sz w:val="28"/>
          <w:szCs w:val="28"/>
          <w:lang w:eastAsia="ru-RU"/>
        </w:rPr>
        <w:t xml:space="preserve">- </w:t>
      </w:r>
      <w:proofErr w:type="spellStart"/>
      <w:r w:rsidRPr="00CD2853">
        <w:rPr>
          <w:rFonts w:ascii="Times New Roman" w:eastAsia="Times New Roman" w:hAnsi="Times New Roman" w:cs="Times New Roman"/>
          <w:sz w:val="28"/>
          <w:szCs w:val="28"/>
          <w:lang w:eastAsia="ru-RU"/>
        </w:rPr>
        <w:t>Печенев</w:t>
      </w:r>
      <w:proofErr w:type="spellEnd"/>
      <w:r w:rsidRPr="00CD2853">
        <w:rPr>
          <w:rFonts w:ascii="Times New Roman" w:eastAsia="Times New Roman" w:hAnsi="Times New Roman" w:cs="Times New Roman"/>
          <w:sz w:val="28"/>
          <w:szCs w:val="28"/>
          <w:lang w:eastAsia="ru-RU"/>
        </w:rPr>
        <w:t xml:space="preserve"> Валерий Владимирович – депутат Нижнепойменского поселкового Совета депутатов;</w:t>
      </w:r>
    </w:p>
    <w:p w:rsidR="00CD2853" w:rsidRPr="00CD2853" w:rsidRDefault="00CD2853" w:rsidP="00CD2853">
      <w:pPr>
        <w:suppressAutoHyphens w:val="0"/>
        <w:spacing w:after="0" w:line="240" w:lineRule="auto"/>
        <w:ind w:right="-441"/>
        <w:rPr>
          <w:rFonts w:ascii="Times New Roman" w:eastAsia="Times New Roman" w:hAnsi="Times New Roman" w:cs="Times New Roman"/>
          <w:sz w:val="28"/>
          <w:szCs w:val="28"/>
          <w:lang w:eastAsia="ru-RU"/>
        </w:rPr>
      </w:pPr>
      <w:r w:rsidRPr="00CD2853">
        <w:rPr>
          <w:rFonts w:ascii="Times New Roman" w:eastAsia="Times New Roman" w:hAnsi="Times New Roman" w:cs="Times New Roman"/>
          <w:sz w:val="28"/>
          <w:szCs w:val="28"/>
          <w:lang w:eastAsia="ru-RU"/>
        </w:rPr>
        <w:lastRenderedPageBreak/>
        <w:t>- Сомов Михаил Александрович– депутат Нижнепойменского поселкового Совета депутатов;</w:t>
      </w:r>
    </w:p>
    <w:p w:rsidR="00CD2853" w:rsidRPr="00CD2853" w:rsidRDefault="00CD2853" w:rsidP="00CD2853">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2853">
        <w:rPr>
          <w:rFonts w:ascii="Times New Roman" w:eastAsia="Times New Roman" w:hAnsi="Times New Roman" w:cs="Times New Roman"/>
          <w:sz w:val="28"/>
          <w:szCs w:val="28"/>
          <w:lang w:eastAsia="ru-RU"/>
        </w:rPr>
        <w:t xml:space="preserve">      3.  Направить настоящее решение Главе Нижнеингашского района Красноярского края для назначения членов в состав конкурсной комиссии в составе трех человек.</w:t>
      </w:r>
    </w:p>
    <w:p w:rsidR="00CD2853" w:rsidRPr="00CD2853" w:rsidRDefault="00CD2853" w:rsidP="00CD2853">
      <w:pPr>
        <w:suppressAutoHyphens w:val="0"/>
        <w:spacing w:after="0" w:line="240" w:lineRule="auto"/>
        <w:ind w:right="-441" w:firstLine="426"/>
        <w:rPr>
          <w:rFonts w:ascii="Times New Roman" w:eastAsia="Times New Roman" w:hAnsi="Times New Roman" w:cs="Times New Roman"/>
          <w:sz w:val="28"/>
          <w:szCs w:val="28"/>
          <w:lang w:eastAsia="ru-RU"/>
        </w:rPr>
      </w:pPr>
      <w:r w:rsidRPr="00CD2853">
        <w:rPr>
          <w:rFonts w:ascii="Times New Roman" w:eastAsia="Times New Roman" w:hAnsi="Times New Roman" w:cs="Times New Roman"/>
          <w:sz w:val="28"/>
          <w:szCs w:val="28"/>
          <w:lang w:eastAsia="ru-RU"/>
        </w:rPr>
        <w:t>4. Решение вступает в силу с момента принятия, публикуется в информационном издании «Нижнепойменский вестник».</w:t>
      </w:r>
    </w:p>
    <w:p w:rsidR="00CD2853" w:rsidRPr="00CD2853" w:rsidRDefault="00CD2853" w:rsidP="00CD2853">
      <w:pPr>
        <w:suppressAutoHyphens w:val="0"/>
        <w:spacing w:after="0" w:line="240" w:lineRule="auto"/>
        <w:ind w:right="-441"/>
        <w:rPr>
          <w:rFonts w:ascii="Times New Roman" w:eastAsia="Times New Roman" w:hAnsi="Times New Roman" w:cs="Times New Roman"/>
          <w:sz w:val="28"/>
          <w:szCs w:val="28"/>
          <w:lang w:eastAsia="ru-RU"/>
        </w:rPr>
      </w:pPr>
      <w:r w:rsidRPr="00CD2853">
        <w:rPr>
          <w:rFonts w:ascii="Times New Roman" w:eastAsia="Times New Roman" w:hAnsi="Times New Roman" w:cs="Times New Roman"/>
          <w:sz w:val="28"/>
          <w:szCs w:val="28"/>
          <w:lang w:eastAsia="ru-RU"/>
        </w:rPr>
        <w:t>Председатель Нижнепойменского</w:t>
      </w:r>
    </w:p>
    <w:p w:rsidR="00CD2853" w:rsidRPr="00CD2853" w:rsidRDefault="00CD2853" w:rsidP="00CD2853">
      <w:pPr>
        <w:suppressAutoHyphens w:val="0"/>
        <w:spacing w:after="0" w:line="240" w:lineRule="auto"/>
        <w:ind w:right="-441"/>
        <w:rPr>
          <w:rFonts w:ascii="Times New Roman" w:eastAsia="Times New Roman" w:hAnsi="Times New Roman" w:cs="Times New Roman"/>
          <w:sz w:val="28"/>
          <w:szCs w:val="28"/>
          <w:lang w:eastAsia="ru-RU"/>
        </w:rPr>
      </w:pPr>
      <w:r w:rsidRPr="00CD2853">
        <w:rPr>
          <w:rFonts w:ascii="Times New Roman" w:eastAsia="Times New Roman" w:hAnsi="Times New Roman" w:cs="Times New Roman"/>
          <w:sz w:val="28"/>
          <w:szCs w:val="28"/>
          <w:lang w:eastAsia="ru-RU"/>
        </w:rPr>
        <w:t xml:space="preserve">Поселкового Совета депутатов                                          С.Е. </w:t>
      </w:r>
      <w:proofErr w:type="spellStart"/>
      <w:r w:rsidRPr="00CD2853">
        <w:rPr>
          <w:rFonts w:ascii="Times New Roman" w:eastAsia="Times New Roman" w:hAnsi="Times New Roman" w:cs="Times New Roman"/>
          <w:sz w:val="28"/>
          <w:szCs w:val="28"/>
          <w:lang w:eastAsia="ru-RU"/>
        </w:rPr>
        <w:t>Боготова</w:t>
      </w:r>
      <w:proofErr w:type="spellEnd"/>
    </w:p>
    <w:p w:rsidR="001460FC" w:rsidRPr="00671D61" w:rsidRDefault="001460FC" w:rsidP="001460FC">
      <w:pPr>
        <w:keepNext/>
        <w:suppressAutoHyphens w:val="0"/>
        <w:spacing w:after="0" w:line="240" w:lineRule="auto"/>
        <w:jc w:val="center"/>
        <w:outlineLvl w:val="0"/>
        <w:rPr>
          <w:rFonts w:ascii="Times New Roman" w:hAnsi="Times New Roman"/>
          <w:b/>
          <w:bCs/>
          <w:caps/>
          <w:sz w:val="28"/>
          <w:szCs w:val="28"/>
          <w:lang w:eastAsia="ru-RU"/>
        </w:rPr>
      </w:pPr>
      <w:r w:rsidRPr="00671D61">
        <w:rPr>
          <w:rFonts w:ascii="Times New Roman" w:hAnsi="Times New Roman"/>
          <w:b/>
          <w:bCs/>
          <w:caps/>
          <w:sz w:val="28"/>
          <w:szCs w:val="28"/>
          <w:lang w:eastAsia="ru-RU"/>
        </w:rPr>
        <w:t xml:space="preserve">РЕШЕНИЕ    </w:t>
      </w:r>
    </w:p>
    <w:p w:rsidR="001460FC" w:rsidRPr="00671D61" w:rsidRDefault="001460FC" w:rsidP="001460FC">
      <w:pPr>
        <w:suppressAutoHyphens w:val="0"/>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23.10.</w:t>
      </w:r>
      <w:r w:rsidRPr="00671D61">
        <w:rPr>
          <w:rFonts w:ascii="Times New Roman" w:hAnsi="Times New Roman"/>
          <w:b/>
          <w:sz w:val="28"/>
          <w:szCs w:val="28"/>
          <w:lang w:eastAsia="ru-RU"/>
        </w:rPr>
        <w:t xml:space="preserve">2023 </w:t>
      </w:r>
      <w:r>
        <w:rPr>
          <w:rFonts w:ascii="Times New Roman" w:hAnsi="Times New Roman"/>
          <w:b/>
          <w:sz w:val="28"/>
          <w:szCs w:val="28"/>
          <w:lang w:eastAsia="ru-RU"/>
        </w:rPr>
        <w:t xml:space="preserve">             </w:t>
      </w:r>
      <w:r w:rsidRPr="00671D61">
        <w:rPr>
          <w:rFonts w:ascii="Times New Roman" w:hAnsi="Times New Roman"/>
          <w:b/>
          <w:sz w:val="28"/>
          <w:szCs w:val="28"/>
          <w:lang w:eastAsia="ru-RU"/>
        </w:rPr>
        <w:t xml:space="preserve">              </w:t>
      </w:r>
      <w:proofErr w:type="spellStart"/>
      <w:r w:rsidRPr="00671D61">
        <w:rPr>
          <w:rFonts w:ascii="Times New Roman" w:hAnsi="Times New Roman"/>
          <w:b/>
          <w:sz w:val="28"/>
          <w:szCs w:val="28"/>
          <w:lang w:eastAsia="ru-RU"/>
        </w:rPr>
        <w:t>пгт</w:t>
      </w:r>
      <w:proofErr w:type="spellEnd"/>
      <w:r w:rsidRPr="00671D61">
        <w:rPr>
          <w:rFonts w:ascii="Times New Roman" w:hAnsi="Times New Roman"/>
          <w:b/>
          <w:sz w:val="28"/>
          <w:szCs w:val="28"/>
          <w:lang w:eastAsia="ru-RU"/>
        </w:rPr>
        <w:t xml:space="preserve">. Нижняя Пойма                       № </w:t>
      </w:r>
      <w:r>
        <w:rPr>
          <w:rFonts w:ascii="Times New Roman" w:hAnsi="Times New Roman"/>
          <w:b/>
          <w:sz w:val="28"/>
          <w:szCs w:val="28"/>
          <w:lang w:eastAsia="ru-RU"/>
        </w:rPr>
        <w:t>2</w:t>
      </w:r>
      <w:r w:rsidRPr="00671D61">
        <w:rPr>
          <w:rFonts w:ascii="Times New Roman" w:hAnsi="Times New Roman"/>
          <w:b/>
          <w:sz w:val="28"/>
          <w:szCs w:val="28"/>
          <w:lang w:eastAsia="ru-RU"/>
        </w:rPr>
        <w:t>0</w:t>
      </w:r>
      <w:r>
        <w:rPr>
          <w:rFonts w:ascii="Times New Roman" w:hAnsi="Times New Roman"/>
          <w:b/>
          <w:sz w:val="28"/>
          <w:szCs w:val="28"/>
          <w:lang w:eastAsia="ru-RU"/>
        </w:rPr>
        <w:t>- 156</w:t>
      </w:r>
    </w:p>
    <w:p w:rsidR="001460FC" w:rsidRDefault="001460FC" w:rsidP="001460FC">
      <w:pPr>
        <w:pStyle w:val="ConsNormal"/>
        <w:ind w:right="0" w:firstLine="0"/>
        <w:jc w:val="both"/>
        <w:rPr>
          <w:rFonts w:ascii="Times New Roman" w:hAnsi="Times New Roman" w:cs="Times New Roman"/>
          <w:sz w:val="28"/>
          <w:szCs w:val="28"/>
        </w:rPr>
      </w:pPr>
      <w:r>
        <w:rPr>
          <w:rFonts w:ascii="Times New Roman" w:hAnsi="Times New Roman" w:cs="Times New Roman"/>
          <w:sz w:val="28"/>
        </w:rPr>
        <w:t xml:space="preserve">Об установлении </w:t>
      </w:r>
      <w:r w:rsidRPr="009A739A">
        <w:rPr>
          <w:rFonts w:ascii="Times New Roman" w:hAnsi="Times New Roman" w:cs="Times New Roman"/>
          <w:iCs/>
          <w:sz w:val="28"/>
          <w:szCs w:val="28"/>
        </w:rPr>
        <w:t>дополнительных оснований</w:t>
      </w:r>
      <w:r w:rsidRPr="002E06FC">
        <w:rPr>
          <w:rFonts w:ascii="Times New Roman" w:hAnsi="Times New Roman" w:cs="Times New Roman"/>
          <w:i/>
          <w:iCs/>
          <w:sz w:val="28"/>
          <w:szCs w:val="28"/>
        </w:rPr>
        <w:t xml:space="preserve"> </w:t>
      </w:r>
      <w:r>
        <w:rPr>
          <w:rFonts w:ascii="Times New Roman" w:hAnsi="Times New Roman" w:cs="Times New Roman"/>
          <w:sz w:val="28"/>
          <w:szCs w:val="28"/>
        </w:rPr>
        <w:t>признания</w:t>
      </w:r>
    </w:p>
    <w:p w:rsidR="001460FC" w:rsidRDefault="001460FC" w:rsidP="001460FC">
      <w:pPr>
        <w:pStyle w:val="ConsNormal"/>
        <w:ind w:right="0" w:firstLine="0"/>
        <w:jc w:val="both"/>
      </w:pPr>
      <w:r>
        <w:rPr>
          <w:rFonts w:ascii="Times New Roman" w:hAnsi="Times New Roman" w:cs="Times New Roman"/>
          <w:sz w:val="28"/>
          <w:szCs w:val="28"/>
        </w:rPr>
        <w:t xml:space="preserve">безнадежной к взысканию задолженности </w:t>
      </w:r>
    </w:p>
    <w:p w:rsidR="001460FC" w:rsidRDefault="001460FC" w:rsidP="001460FC">
      <w:pPr>
        <w:pStyle w:val="ConsNormal"/>
        <w:ind w:right="0" w:firstLine="0"/>
        <w:jc w:val="both"/>
      </w:pPr>
      <w:r>
        <w:rPr>
          <w:rFonts w:ascii="Times New Roman" w:hAnsi="Times New Roman" w:cs="Times New Roman"/>
          <w:sz w:val="28"/>
          <w:szCs w:val="28"/>
        </w:rPr>
        <w:t>в части сумм местных налогов, а также перечня</w:t>
      </w:r>
    </w:p>
    <w:p w:rsidR="001460FC" w:rsidRPr="009A739A" w:rsidRDefault="001460FC" w:rsidP="001460FC">
      <w:pPr>
        <w:pStyle w:val="ConsNormal"/>
        <w:ind w:right="0" w:firstLine="0"/>
        <w:jc w:val="both"/>
      </w:pPr>
      <w:r>
        <w:rPr>
          <w:rFonts w:ascii="Times New Roman" w:hAnsi="Times New Roman" w:cs="Times New Roman"/>
          <w:sz w:val="28"/>
          <w:szCs w:val="28"/>
        </w:rPr>
        <w:t xml:space="preserve">документов, подтверждающих наличие </w:t>
      </w:r>
      <w:r w:rsidRPr="009A739A">
        <w:rPr>
          <w:rFonts w:ascii="Times New Roman" w:hAnsi="Times New Roman" w:cs="Times New Roman"/>
          <w:iCs/>
          <w:sz w:val="28"/>
          <w:szCs w:val="28"/>
        </w:rPr>
        <w:t>дополнительных</w:t>
      </w:r>
    </w:p>
    <w:p w:rsidR="001460FC" w:rsidRDefault="001460FC" w:rsidP="001460FC">
      <w:pPr>
        <w:pStyle w:val="ConsNormal"/>
        <w:ind w:right="0" w:firstLine="0"/>
        <w:jc w:val="both"/>
      </w:pPr>
      <w:r w:rsidRPr="009A739A">
        <w:rPr>
          <w:rFonts w:ascii="Times New Roman" w:hAnsi="Times New Roman" w:cs="Times New Roman"/>
          <w:iCs/>
          <w:sz w:val="28"/>
          <w:szCs w:val="28"/>
        </w:rPr>
        <w:t>оснований</w:t>
      </w:r>
      <w:r>
        <w:rPr>
          <w:rFonts w:ascii="Times New Roman" w:hAnsi="Times New Roman" w:cs="Times New Roman"/>
          <w:sz w:val="28"/>
          <w:szCs w:val="28"/>
        </w:rPr>
        <w:t xml:space="preserve"> признания безнадежной к взысканию </w:t>
      </w:r>
    </w:p>
    <w:p w:rsidR="001460FC" w:rsidRDefault="001460FC" w:rsidP="001460FC">
      <w:pPr>
        <w:pStyle w:val="ConsNormal"/>
        <w:ind w:right="0" w:firstLine="0"/>
        <w:jc w:val="both"/>
      </w:pPr>
      <w:r>
        <w:rPr>
          <w:rFonts w:ascii="Times New Roman" w:hAnsi="Times New Roman" w:cs="Times New Roman"/>
          <w:sz w:val="28"/>
          <w:szCs w:val="28"/>
        </w:rPr>
        <w:t>задолженности в части сумм местных налогов</w:t>
      </w:r>
    </w:p>
    <w:p w:rsidR="001460FC" w:rsidRPr="009D654D" w:rsidRDefault="001460FC" w:rsidP="001460FC">
      <w:pPr>
        <w:autoSpaceDE w:val="0"/>
        <w:spacing w:after="0" w:line="240" w:lineRule="auto"/>
        <w:ind w:firstLine="709"/>
        <w:jc w:val="both"/>
        <w:rPr>
          <w:iCs/>
          <w:sz w:val="28"/>
          <w:szCs w:val="28"/>
        </w:rPr>
      </w:pPr>
      <w:r>
        <w:rPr>
          <w:rFonts w:ascii="Times New Roman" w:hAnsi="Times New Roman"/>
          <w:sz w:val="28"/>
          <w:szCs w:val="28"/>
        </w:rPr>
        <w:t xml:space="preserve">На основании части 3 статьи 59 Налогового кодекса Российской Федерации, статьи 54 Устава </w:t>
      </w:r>
      <w:r w:rsidRPr="002D0835">
        <w:rPr>
          <w:rFonts w:ascii="Times New Roman" w:hAnsi="Times New Roman"/>
          <w:iCs/>
          <w:sz w:val="28"/>
          <w:szCs w:val="28"/>
        </w:rPr>
        <w:t>поселка Нижняя Пойма Нижнеингашского района Красноярского края</w:t>
      </w:r>
      <w:r>
        <w:rPr>
          <w:rFonts w:ascii="Times New Roman" w:hAnsi="Times New Roman"/>
          <w:iCs/>
          <w:sz w:val="20"/>
          <w:szCs w:val="20"/>
        </w:rPr>
        <w:t xml:space="preserve">, </w:t>
      </w:r>
      <w:r>
        <w:rPr>
          <w:rFonts w:ascii="Times New Roman" w:hAnsi="Times New Roman"/>
          <w:iCs/>
          <w:sz w:val="28"/>
          <w:szCs w:val="28"/>
        </w:rPr>
        <w:t>Нижнепойменский поселковый Совет депутатов</w:t>
      </w:r>
    </w:p>
    <w:p w:rsidR="001460FC" w:rsidRDefault="001460FC" w:rsidP="001460FC">
      <w:pPr>
        <w:autoSpaceDE w:val="0"/>
        <w:spacing w:after="0" w:line="240" w:lineRule="auto"/>
        <w:ind w:firstLine="709"/>
        <w:jc w:val="both"/>
        <w:rPr>
          <w:rFonts w:ascii="Times New Roman" w:hAnsi="Times New Roman"/>
          <w:sz w:val="28"/>
          <w:szCs w:val="28"/>
        </w:rPr>
      </w:pPr>
      <w:r>
        <w:rPr>
          <w:rFonts w:ascii="Times New Roman" w:hAnsi="Times New Roman"/>
          <w:sz w:val="28"/>
          <w:szCs w:val="28"/>
        </w:rPr>
        <w:t>РЕШИЛ:</w:t>
      </w:r>
    </w:p>
    <w:p w:rsidR="001460FC" w:rsidRDefault="001460FC" w:rsidP="001460FC">
      <w:pPr>
        <w:autoSpaceDE w:val="0"/>
        <w:spacing w:after="0" w:line="240" w:lineRule="auto"/>
        <w:ind w:firstLine="709"/>
        <w:jc w:val="both"/>
        <w:rPr>
          <w:rFonts w:ascii="Times New Roman" w:hAnsi="Times New Roman"/>
          <w:sz w:val="28"/>
          <w:szCs w:val="28"/>
        </w:rPr>
      </w:pPr>
      <w:r>
        <w:rPr>
          <w:rFonts w:ascii="Times New Roman" w:hAnsi="Times New Roman"/>
          <w:sz w:val="28"/>
          <w:szCs w:val="28"/>
        </w:rPr>
        <w:t>1. Признать утратившим силу решение Нижнепойменского поселкового Совета депутатов Нижнеингашского района Красноярского края:</w:t>
      </w:r>
    </w:p>
    <w:p w:rsidR="001460FC" w:rsidRDefault="001460FC" w:rsidP="001460FC">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от 18.11.2011 № 10-112 «Об утверждении дополнительных оснований признания безнадежными к взысканию недоимки и задолженности по пеням и штрафам по местным налогам на территории поселка Нижняя Пойма».</w:t>
      </w:r>
    </w:p>
    <w:p w:rsidR="001460FC" w:rsidRDefault="001460FC" w:rsidP="001460FC">
      <w:pPr>
        <w:autoSpaceDE w:val="0"/>
        <w:spacing w:after="0" w:line="240" w:lineRule="auto"/>
        <w:ind w:firstLine="709"/>
        <w:jc w:val="both"/>
        <w:rPr>
          <w:rFonts w:ascii="Times New Roman" w:hAnsi="Times New Roman"/>
          <w:sz w:val="28"/>
          <w:szCs w:val="28"/>
        </w:rPr>
      </w:pPr>
      <w:r>
        <w:rPr>
          <w:rFonts w:ascii="Times New Roman" w:hAnsi="Times New Roman"/>
          <w:sz w:val="28"/>
          <w:szCs w:val="28"/>
        </w:rPr>
        <w:t>2. Установить дополнительные основания признания безнадежной к взысканию задолженности в части местных налогов, а также определить перечень документов, подтверждающих наличие указанного дополнительного основания:</w:t>
      </w:r>
    </w:p>
    <w:p w:rsidR="001460FC" w:rsidRPr="002D0835" w:rsidRDefault="001460FC" w:rsidP="001460FC">
      <w:pPr>
        <w:pStyle w:val="a3"/>
        <w:autoSpaceDE w:val="0"/>
        <w:spacing w:after="0" w:line="240" w:lineRule="auto"/>
        <w:ind w:left="709"/>
        <w:jc w:val="both"/>
      </w:pPr>
      <w:r>
        <w:rPr>
          <w:rFonts w:ascii="Times New Roman" w:hAnsi="Times New Roman"/>
          <w:iCs/>
          <w:sz w:val="28"/>
          <w:szCs w:val="28"/>
        </w:rPr>
        <w:t>2.1.</w:t>
      </w:r>
      <w:r w:rsidRPr="009A739A">
        <w:rPr>
          <w:rFonts w:ascii="Times New Roman" w:hAnsi="Times New Roman"/>
          <w:iCs/>
          <w:sz w:val="28"/>
          <w:szCs w:val="28"/>
        </w:rPr>
        <w:t>Дополнительными основаниями</w:t>
      </w:r>
      <w:r>
        <w:rPr>
          <w:rFonts w:ascii="Times New Roman" w:hAnsi="Times New Roman"/>
          <w:i/>
          <w:iCs/>
          <w:sz w:val="28"/>
          <w:szCs w:val="28"/>
        </w:rPr>
        <w:t xml:space="preserve"> </w:t>
      </w:r>
      <w:r>
        <w:rPr>
          <w:rFonts w:ascii="Times New Roman" w:hAnsi="Times New Roman"/>
          <w:sz w:val="28"/>
          <w:szCs w:val="28"/>
        </w:rPr>
        <w:t>признания безнадежной к взысканию задолженности в части сумм местных налогов являются:</w:t>
      </w:r>
    </w:p>
    <w:p w:rsidR="001460FC" w:rsidRPr="00940DD9" w:rsidRDefault="001460FC" w:rsidP="001460FC">
      <w:pPr>
        <w:pStyle w:val="a3"/>
        <w:autoSpaceDE w:val="0"/>
        <w:spacing w:after="0" w:line="240" w:lineRule="auto"/>
        <w:ind w:left="0" w:firstLine="851"/>
        <w:jc w:val="both"/>
        <w:rPr>
          <w:rFonts w:ascii="Times New Roman" w:hAnsi="Times New Roman"/>
          <w:sz w:val="28"/>
          <w:szCs w:val="28"/>
        </w:rPr>
      </w:pPr>
      <w:r w:rsidRPr="00940DD9">
        <w:rPr>
          <w:rFonts w:ascii="Times New Roman" w:hAnsi="Times New Roman"/>
          <w:sz w:val="28"/>
          <w:szCs w:val="28"/>
        </w:rPr>
        <w:t>1) наличия недоимки в сумме, не превышающей 100 рублей, срок взыскания которой в судебном порядке истек, а также начисленной на эту сумму задолженности по пеням и штрафам;</w:t>
      </w:r>
    </w:p>
    <w:p w:rsidR="001460FC" w:rsidRPr="002D0835" w:rsidRDefault="001460FC" w:rsidP="001460FC">
      <w:pPr>
        <w:pStyle w:val="a3"/>
        <w:autoSpaceDE w:val="0"/>
        <w:spacing w:after="0" w:line="240" w:lineRule="auto"/>
        <w:ind w:left="0" w:firstLine="851"/>
        <w:jc w:val="both"/>
        <w:rPr>
          <w:rFonts w:ascii="Times New Roman" w:hAnsi="Times New Roman"/>
          <w:sz w:val="28"/>
          <w:szCs w:val="28"/>
        </w:rPr>
      </w:pPr>
      <w:r w:rsidRPr="00940DD9">
        <w:rPr>
          <w:rFonts w:ascii="Times New Roman" w:hAnsi="Times New Roman"/>
          <w:sz w:val="28"/>
          <w:szCs w:val="28"/>
        </w:rPr>
        <w:t xml:space="preserve">2) </w:t>
      </w:r>
      <w:r w:rsidRPr="002D0835">
        <w:rPr>
          <w:rFonts w:ascii="Times New Roman" w:hAnsi="Times New Roman"/>
          <w:sz w:val="28"/>
          <w:szCs w:val="28"/>
        </w:rPr>
        <w:t>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в случаях, установленных пунктами 3, 4 части 1 статьи 46 Федерального закона от 02.10.2007 № 229-ФЗ «Об исполнительном производстве», и истечение срока повторного предъявления исполнительных документов в отношении такой задолженности;</w:t>
      </w:r>
    </w:p>
    <w:p w:rsidR="001460FC" w:rsidRPr="00940DD9" w:rsidRDefault="001460FC" w:rsidP="001460FC">
      <w:pPr>
        <w:pStyle w:val="a3"/>
        <w:autoSpaceDE w:val="0"/>
        <w:spacing w:after="0" w:line="240" w:lineRule="auto"/>
        <w:ind w:left="0" w:firstLine="851"/>
        <w:jc w:val="both"/>
        <w:rPr>
          <w:rFonts w:ascii="Times New Roman" w:hAnsi="Times New Roman"/>
          <w:sz w:val="28"/>
          <w:szCs w:val="28"/>
        </w:rPr>
      </w:pPr>
      <w:r w:rsidRPr="00940DD9">
        <w:rPr>
          <w:rFonts w:ascii="Times New Roman" w:hAnsi="Times New Roman"/>
          <w:sz w:val="28"/>
          <w:szCs w:val="28"/>
        </w:rPr>
        <w:t>3) наличия недоимки, задолженности по пеням и штрафам у умерших или объявленных умершими физических лиц, наследники которых не вступили в право наследования в установленный срок;</w:t>
      </w:r>
    </w:p>
    <w:p w:rsidR="001460FC" w:rsidRPr="00940DD9" w:rsidRDefault="001460FC" w:rsidP="001460FC">
      <w:pPr>
        <w:pStyle w:val="a3"/>
        <w:autoSpaceDE w:val="0"/>
        <w:spacing w:after="0" w:line="240" w:lineRule="auto"/>
        <w:ind w:left="0" w:firstLine="851"/>
        <w:jc w:val="both"/>
        <w:rPr>
          <w:rFonts w:ascii="Times New Roman" w:hAnsi="Times New Roman"/>
          <w:sz w:val="28"/>
          <w:szCs w:val="28"/>
        </w:rPr>
      </w:pPr>
      <w:r w:rsidRPr="00940DD9">
        <w:rPr>
          <w:rFonts w:ascii="Times New Roman" w:hAnsi="Times New Roman"/>
          <w:sz w:val="28"/>
          <w:szCs w:val="28"/>
        </w:rPr>
        <w:lastRenderedPageBreak/>
        <w:t>4) наличия задолженности по уплате пеней, срок взыскания которой в судебном порядке истек, при отсутствии недоимки, на которую они начислены;</w:t>
      </w:r>
    </w:p>
    <w:p w:rsidR="001460FC" w:rsidRPr="00940DD9" w:rsidRDefault="001460FC" w:rsidP="001460FC">
      <w:pPr>
        <w:pStyle w:val="a3"/>
        <w:autoSpaceDE w:val="0"/>
        <w:spacing w:after="0" w:line="240" w:lineRule="auto"/>
        <w:ind w:left="0" w:firstLine="851"/>
        <w:jc w:val="both"/>
        <w:rPr>
          <w:rFonts w:ascii="Times New Roman" w:hAnsi="Times New Roman"/>
          <w:sz w:val="28"/>
          <w:szCs w:val="28"/>
        </w:rPr>
      </w:pPr>
      <w:r w:rsidRPr="00940DD9">
        <w:rPr>
          <w:rFonts w:ascii="Times New Roman" w:hAnsi="Times New Roman"/>
          <w:sz w:val="28"/>
          <w:szCs w:val="28"/>
        </w:rPr>
        <w:t>5) наличия недоимки и задолженности по пеням и штрафам по местным налогам, числящиеся за налогоплательщиками, являющимися физическими лицами, взыскание налоговыми органами которых оказалось невозможным в связи с истечением трехлетнего срока давности (согласно ст.196 ГК РФ) с момента их возникновения;</w:t>
      </w:r>
    </w:p>
    <w:p w:rsidR="001460FC" w:rsidRPr="00940DD9" w:rsidRDefault="001460FC" w:rsidP="001460FC">
      <w:pPr>
        <w:pStyle w:val="a3"/>
        <w:autoSpaceDE w:val="0"/>
        <w:spacing w:after="0" w:line="240" w:lineRule="auto"/>
        <w:ind w:left="0" w:firstLine="851"/>
        <w:jc w:val="both"/>
        <w:rPr>
          <w:rFonts w:ascii="Times New Roman" w:hAnsi="Times New Roman"/>
          <w:sz w:val="28"/>
          <w:szCs w:val="28"/>
        </w:rPr>
      </w:pPr>
      <w:r w:rsidRPr="00940DD9">
        <w:rPr>
          <w:rFonts w:ascii="Times New Roman" w:hAnsi="Times New Roman"/>
          <w:sz w:val="28"/>
          <w:szCs w:val="28"/>
        </w:rPr>
        <w:t>6) наличия недоимки и задолженности по пеням и штрафам по местным налогам, числящиеся за налогоплательщиками, являющимися физическими лицами, взыскание налоговыми органами которых оказалось невозможным в связи с истечением срока подачи заявления в суд о взыскании задолженности;</w:t>
      </w:r>
    </w:p>
    <w:p w:rsidR="001460FC" w:rsidRPr="00940DD9" w:rsidRDefault="001460FC" w:rsidP="001460FC">
      <w:pPr>
        <w:pStyle w:val="a3"/>
        <w:autoSpaceDE w:val="0"/>
        <w:spacing w:after="0" w:line="240" w:lineRule="auto"/>
        <w:ind w:left="0" w:firstLine="851"/>
        <w:jc w:val="both"/>
        <w:rPr>
          <w:rFonts w:ascii="Times New Roman" w:hAnsi="Times New Roman"/>
          <w:sz w:val="28"/>
          <w:szCs w:val="28"/>
        </w:rPr>
      </w:pPr>
      <w:r w:rsidRPr="00940DD9">
        <w:rPr>
          <w:rFonts w:ascii="Times New Roman" w:hAnsi="Times New Roman"/>
          <w:sz w:val="28"/>
          <w:szCs w:val="28"/>
        </w:rPr>
        <w:t>7) наличия задолженности организаций и физических лиц по отмененным местным налогам (в полном объеме по состоянию на дату вынесения решения о списании задолженности, за исключением сумм задолженности, включенных в реестр требований кредиторов по организациям, физическим лицам, находящимся в процедурах банкротства).</w:t>
      </w:r>
    </w:p>
    <w:p w:rsidR="001460FC" w:rsidRDefault="001460FC" w:rsidP="001460FC">
      <w:pPr>
        <w:pStyle w:val="a3"/>
        <w:autoSpaceDE w:val="0"/>
        <w:spacing w:after="0" w:line="240" w:lineRule="auto"/>
        <w:ind w:left="0" w:firstLine="851"/>
        <w:jc w:val="both"/>
        <w:rPr>
          <w:rFonts w:ascii="Times New Roman" w:hAnsi="Times New Roman"/>
          <w:sz w:val="28"/>
          <w:szCs w:val="28"/>
        </w:rPr>
      </w:pPr>
      <w:r w:rsidRPr="00940DD9">
        <w:rPr>
          <w:rFonts w:ascii="Times New Roman" w:hAnsi="Times New Roman"/>
          <w:sz w:val="28"/>
          <w:szCs w:val="28"/>
        </w:rPr>
        <w:t>Суммы задолженности организаций и физических лиц по отмененным местным налогам, уплаченные до издания настоящего Решения, возврату не подлежат.</w:t>
      </w:r>
    </w:p>
    <w:p w:rsidR="001460FC" w:rsidRPr="00504A94" w:rsidRDefault="001460FC" w:rsidP="001460FC">
      <w:pPr>
        <w:pStyle w:val="a3"/>
        <w:autoSpaceDE w:val="0"/>
        <w:spacing w:after="0" w:line="240" w:lineRule="auto"/>
        <w:ind w:left="709"/>
        <w:jc w:val="both"/>
      </w:pPr>
      <w:r>
        <w:rPr>
          <w:rFonts w:ascii="Times New Roman" w:hAnsi="Times New Roman"/>
          <w:sz w:val="28"/>
          <w:szCs w:val="28"/>
        </w:rPr>
        <w:t xml:space="preserve">2.2. Наличие </w:t>
      </w:r>
      <w:r w:rsidRPr="009A739A">
        <w:rPr>
          <w:rFonts w:ascii="Times New Roman" w:hAnsi="Times New Roman"/>
          <w:iCs/>
          <w:sz w:val="28"/>
          <w:szCs w:val="28"/>
        </w:rPr>
        <w:t>дополнительных оснований</w:t>
      </w:r>
      <w:r>
        <w:rPr>
          <w:rFonts w:ascii="Times New Roman" w:hAnsi="Times New Roman"/>
          <w:sz w:val="28"/>
          <w:szCs w:val="28"/>
        </w:rPr>
        <w:t xml:space="preserve"> признания безнадежной к взысканию задолженности в части сумм местных налогов, указанных в пункте 1 настоящего Решения, подтверждаются следующими документами:</w:t>
      </w:r>
    </w:p>
    <w:p w:rsidR="001460FC" w:rsidRPr="00504A94" w:rsidRDefault="001460FC" w:rsidP="001460FC">
      <w:pPr>
        <w:pStyle w:val="a3"/>
        <w:autoSpaceDE w:val="0"/>
        <w:spacing w:after="0" w:line="240" w:lineRule="auto"/>
        <w:ind w:left="0" w:firstLine="851"/>
        <w:jc w:val="both"/>
      </w:pPr>
      <w:r w:rsidRPr="00504A94">
        <w:rPr>
          <w:rFonts w:ascii="Times New Roman" w:hAnsi="Times New Roman"/>
          <w:sz w:val="28"/>
          <w:szCs w:val="28"/>
        </w:rPr>
        <w:t xml:space="preserve">1) </w:t>
      </w:r>
      <w:r>
        <w:rPr>
          <w:rFonts w:ascii="Times New Roman" w:hAnsi="Times New Roman"/>
          <w:sz w:val="28"/>
          <w:szCs w:val="28"/>
        </w:rPr>
        <w:t>справкой налогового органа по месту учета налогоплательщика о задолженности в части сумм местных налогов на дату принятия решения о признании безнадежной к взысканию и списании такой задолженности;</w:t>
      </w:r>
    </w:p>
    <w:p w:rsidR="001460FC" w:rsidRPr="00504A94" w:rsidRDefault="001460FC" w:rsidP="001460FC">
      <w:pPr>
        <w:pStyle w:val="a3"/>
        <w:autoSpaceDE w:val="0"/>
        <w:spacing w:after="0" w:line="240" w:lineRule="auto"/>
        <w:ind w:left="0" w:firstLine="851"/>
        <w:jc w:val="both"/>
        <w:rPr>
          <w:rFonts w:ascii="Times New Roman" w:hAnsi="Times New Roman"/>
          <w:sz w:val="28"/>
          <w:szCs w:val="28"/>
        </w:rPr>
      </w:pPr>
      <w:r w:rsidRPr="00504A94">
        <w:rPr>
          <w:rFonts w:ascii="Times New Roman" w:hAnsi="Times New Roman"/>
          <w:sz w:val="28"/>
          <w:szCs w:val="28"/>
        </w:rPr>
        <w:t>2) копия постановления судебного пристава-исполнителя об окончании исполнительного производства и о возвращении взыскателю исполнительного документа - при наличии обстоятельств, предусмотренных пунктом 2 части 1 настоящего решения;</w:t>
      </w:r>
    </w:p>
    <w:p w:rsidR="001460FC" w:rsidRPr="00504A94" w:rsidRDefault="001460FC" w:rsidP="001460FC">
      <w:pPr>
        <w:pStyle w:val="a3"/>
        <w:autoSpaceDE w:val="0"/>
        <w:spacing w:after="0" w:line="240" w:lineRule="auto"/>
        <w:ind w:left="0" w:firstLine="851"/>
        <w:jc w:val="both"/>
        <w:rPr>
          <w:rFonts w:ascii="Times New Roman" w:hAnsi="Times New Roman"/>
          <w:sz w:val="28"/>
          <w:szCs w:val="28"/>
        </w:rPr>
      </w:pPr>
      <w:r w:rsidRPr="00504A94">
        <w:rPr>
          <w:rFonts w:ascii="Times New Roman" w:hAnsi="Times New Roman"/>
          <w:sz w:val="28"/>
          <w:szCs w:val="28"/>
        </w:rPr>
        <w:t>3) сведения о факте регистрации акта гражданского состояния о смерти физического лица, представляемые органами записи актов гражданского состояния, или копия свидетельства о смерти физического лица или копия решения суда об объявлении физического лица умершим - при наличии обстоятельств, предусмотренных пунктом 3 части 1 настоящего решения.</w:t>
      </w:r>
    </w:p>
    <w:p w:rsidR="001460FC" w:rsidRDefault="001460FC" w:rsidP="001460FC">
      <w:pPr>
        <w:pStyle w:val="a3"/>
        <w:autoSpaceDE w:val="0"/>
        <w:spacing w:after="0" w:line="240" w:lineRule="auto"/>
        <w:ind w:left="0" w:firstLine="709"/>
        <w:jc w:val="both"/>
        <w:rPr>
          <w:rFonts w:ascii="Times New Roman" w:hAnsi="Times New Roman"/>
          <w:sz w:val="28"/>
          <w:szCs w:val="28"/>
        </w:rPr>
      </w:pPr>
      <w:r>
        <w:rPr>
          <w:rFonts w:ascii="Times New Roman" w:hAnsi="Times New Roman"/>
          <w:sz w:val="28"/>
          <w:szCs w:val="28"/>
        </w:rPr>
        <w:t>2.3</w:t>
      </w:r>
      <w:r w:rsidRPr="00504A94">
        <w:rPr>
          <w:rFonts w:ascii="Times New Roman" w:hAnsi="Times New Roman"/>
          <w:sz w:val="28"/>
          <w:szCs w:val="28"/>
        </w:rPr>
        <w:t>. Решение о признании безнадежными к взысканию и списании недоимки и задолженности по пеням и штрафам физических лиц по местным налогам принимается налоговым органом по месту учета организации, физического лица.</w:t>
      </w:r>
    </w:p>
    <w:p w:rsidR="001460FC" w:rsidRDefault="001460FC" w:rsidP="001460FC">
      <w:pPr>
        <w:pStyle w:val="a3"/>
        <w:autoSpaceDE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3. Контроль за выполнением настоящего решения возложить на комиссию по социально-экономическому развитию, финансам и бюджету.</w:t>
      </w:r>
    </w:p>
    <w:p w:rsidR="001460FC" w:rsidRDefault="001460FC" w:rsidP="001460FC">
      <w:pPr>
        <w:spacing w:after="0" w:line="240" w:lineRule="auto"/>
        <w:ind w:firstLine="735"/>
        <w:jc w:val="both"/>
        <w:rPr>
          <w:rFonts w:ascii="Times New Roman" w:eastAsia="Calibri" w:hAnsi="Times New Roman" w:cs="Calibri"/>
          <w:sz w:val="28"/>
          <w:szCs w:val="28"/>
          <w:lang w:eastAsia="ar-SA"/>
        </w:rPr>
      </w:pPr>
      <w:r>
        <w:rPr>
          <w:rFonts w:ascii="Times New Roman" w:eastAsia="Calibri" w:hAnsi="Times New Roman" w:cs="Calibri"/>
          <w:sz w:val="28"/>
          <w:szCs w:val="28"/>
          <w:lang w:eastAsia="ar-SA"/>
        </w:rPr>
        <w:t>4</w:t>
      </w:r>
      <w:r w:rsidRPr="00D40809">
        <w:rPr>
          <w:rFonts w:ascii="Times New Roman" w:eastAsia="Calibri" w:hAnsi="Times New Roman" w:cs="Calibri"/>
          <w:sz w:val="28"/>
          <w:szCs w:val="28"/>
          <w:lang w:eastAsia="ar-SA"/>
        </w:rPr>
        <w:t>. Разместить постановление на официальном сайте администрации поселка Нижняя Пойма.</w:t>
      </w:r>
    </w:p>
    <w:p w:rsidR="001460FC" w:rsidRPr="00D57648" w:rsidRDefault="001460FC" w:rsidP="001460FC">
      <w:pPr>
        <w:spacing w:after="0" w:line="240" w:lineRule="auto"/>
        <w:ind w:firstLine="735"/>
        <w:jc w:val="both"/>
        <w:rPr>
          <w:rFonts w:ascii="Times New Roman" w:eastAsia="Calibri" w:hAnsi="Times New Roman" w:cs="Calibri"/>
          <w:sz w:val="28"/>
          <w:szCs w:val="28"/>
          <w:lang w:eastAsia="ar-SA"/>
        </w:rPr>
      </w:pPr>
      <w:r>
        <w:rPr>
          <w:rFonts w:ascii="Times New Roman" w:eastAsia="Calibri" w:hAnsi="Times New Roman" w:cs="Calibri"/>
          <w:sz w:val="28"/>
          <w:szCs w:val="28"/>
          <w:lang w:eastAsia="ar-SA"/>
        </w:rPr>
        <w:lastRenderedPageBreak/>
        <w:t xml:space="preserve">5. Решение </w:t>
      </w:r>
      <w:r w:rsidRPr="00D40809">
        <w:rPr>
          <w:rFonts w:ascii="Times New Roman" w:eastAsia="Calibri" w:hAnsi="Times New Roman" w:cs="Calibri"/>
          <w:sz w:val="28"/>
          <w:szCs w:val="28"/>
          <w:lang w:eastAsia="ar-SA"/>
        </w:rPr>
        <w:t>вступает в силу в день, следующий за днем его официального опубликования</w:t>
      </w:r>
      <w:r>
        <w:rPr>
          <w:rFonts w:ascii="Times New Roman" w:eastAsia="Calibri" w:hAnsi="Times New Roman" w:cs="Calibri"/>
          <w:sz w:val="28"/>
          <w:szCs w:val="28"/>
          <w:lang w:eastAsia="ar-SA"/>
        </w:rPr>
        <w:t xml:space="preserve"> в информационном издании администрации «Нижнепойменский вестник»</w:t>
      </w:r>
      <w:r w:rsidRPr="00D40809">
        <w:rPr>
          <w:rFonts w:ascii="Times New Roman" w:eastAsia="Calibri" w:hAnsi="Times New Roman" w:cs="Calibri"/>
          <w:sz w:val="28"/>
          <w:szCs w:val="28"/>
          <w:lang w:eastAsia="ar-SA"/>
        </w:rPr>
        <w:t>.</w:t>
      </w:r>
    </w:p>
    <w:p w:rsidR="001460FC" w:rsidRDefault="001460FC" w:rsidP="001460FC">
      <w:pPr>
        <w:spacing w:after="0" w:line="240" w:lineRule="auto"/>
        <w:rPr>
          <w:rFonts w:ascii="Times New Roman" w:hAnsi="Times New Roman"/>
          <w:sz w:val="28"/>
          <w:szCs w:val="28"/>
        </w:rPr>
      </w:pPr>
      <w:r>
        <w:rPr>
          <w:rFonts w:ascii="Times New Roman" w:hAnsi="Times New Roman"/>
          <w:sz w:val="28"/>
          <w:szCs w:val="28"/>
        </w:rPr>
        <w:t xml:space="preserve">Председатель Нижнепойменского </w:t>
      </w:r>
    </w:p>
    <w:p w:rsidR="001460FC" w:rsidRDefault="001460FC" w:rsidP="001460FC">
      <w:pPr>
        <w:spacing w:after="0" w:line="240" w:lineRule="auto"/>
        <w:rPr>
          <w:rFonts w:ascii="Times New Roman" w:hAnsi="Times New Roman"/>
          <w:sz w:val="28"/>
          <w:szCs w:val="28"/>
        </w:rPr>
      </w:pPr>
      <w:r>
        <w:rPr>
          <w:rFonts w:ascii="Times New Roman" w:hAnsi="Times New Roman"/>
          <w:sz w:val="28"/>
          <w:szCs w:val="28"/>
        </w:rPr>
        <w:t xml:space="preserve">Поселкового Совета депутатов                                               С.Е. </w:t>
      </w:r>
      <w:proofErr w:type="spellStart"/>
      <w:r>
        <w:rPr>
          <w:rFonts w:ascii="Times New Roman" w:hAnsi="Times New Roman"/>
          <w:sz w:val="28"/>
          <w:szCs w:val="28"/>
        </w:rPr>
        <w:t>Боготова</w:t>
      </w:r>
      <w:proofErr w:type="spellEnd"/>
    </w:p>
    <w:p w:rsidR="001460FC" w:rsidRDefault="001460FC" w:rsidP="001460FC">
      <w:pPr>
        <w:spacing w:after="0" w:line="240" w:lineRule="auto"/>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Главы поселка Нижняя Пойма                                       Л.А. Волкова</w:t>
      </w:r>
    </w:p>
    <w:p w:rsidR="00FB2E0C" w:rsidRPr="00FB2E0C" w:rsidRDefault="00FB2E0C" w:rsidP="00FB2E0C">
      <w:pPr>
        <w:keepNext/>
        <w:suppressAutoHyphens w:val="0"/>
        <w:spacing w:after="0" w:line="240" w:lineRule="auto"/>
        <w:ind w:firstLine="540"/>
        <w:jc w:val="both"/>
        <w:outlineLvl w:val="0"/>
        <w:rPr>
          <w:rFonts w:ascii="Times New Roman" w:eastAsia="Times New Roman" w:hAnsi="Times New Roman" w:cs="Times New Roman"/>
          <w:b/>
          <w:bCs/>
          <w:sz w:val="28"/>
          <w:szCs w:val="28"/>
        </w:rPr>
      </w:pPr>
      <w:r w:rsidRPr="00FB2E0C">
        <w:rPr>
          <w:rFonts w:ascii="Times New Roman" w:eastAsia="Times New Roman" w:hAnsi="Times New Roman" w:cs="Times New Roman"/>
          <w:b/>
          <w:bCs/>
          <w:sz w:val="28"/>
          <w:szCs w:val="28"/>
        </w:rPr>
        <w:t xml:space="preserve">                                           РЕШЕНИЕ</w:t>
      </w:r>
    </w:p>
    <w:p w:rsidR="00FB2E0C" w:rsidRPr="00FB2E0C" w:rsidRDefault="00FB2E0C" w:rsidP="00FB2E0C">
      <w:pPr>
        <w:suppressAutoHyphens w:val="0"/>
        <w:spacing w:after="0" w:line="240" w:lineRule="auto"/>
        <w:jc w:val="both"/>
        <w:rPr>
          <w:rFonts w:ascii="Times New Roman" w:eastAsia="Times New Roman" w:hAnsi="Times New Roman" w:cs="Times New Roman"/>
          <w:b/>
          <w:sz w:val="28"/>
          <w:szCs w:val="28"/>
          <w:lang w:eastAsia="ru-RU"/>
        </w:rPr>
      </w:pPr>
      <w:r w:rsidRPr="00FB2E0C">
        <w:rPr>
          <w:rFonts w:ascii="Times New Roman" w:eastAsia="Times New Roman" w:hAnsi="Times New Roman" w:cs="Times New Roman"/>
          <w:b/>
          <w:sz w:val="28"/>
          <w:szCs w:val="28"/>
          <w:lang w:eastAsia="ru-RU"/>
        </w:rPr>
        <w:t xml:space="preserve">   23.10.2023                    </w:t>
      </w:r>
      <w:proofErr w:type="spellStart"/>
      <w:r w:rsidRPr="00FB2E0C">
        <w:rPr>
          <w:rFonts w:ascii="Times New Roman" w:eastAsia="Times New Roman" w:hAnsi="Times New Roman" w:cs="Times New Roman"/>
          <w:b/>
          <w:sz w:val="28"/>
          <w:szCs w:val="28"/>
          <w:lang w:eastAsia="ru-RU"/>
        </w:rPr>
        <w:t>пгт</w:t>
      </w:r>
      <w:proofErr w:type="spellEnd"/>
      <w:r w:rsidRPr="00FB2E0C">
        <w:rPr>
          <w:rFonts w:ascii="Times New Roman" w:eastAsia="Times New Roman" w:hAnsi="Times New Roman" w:cs="Times New Roman"/>
          <w:b/>
          <w:sz w:val="28"/>
          <w:szCs w:val="28"/>
          <w:lang w:eastAsia="ru-RU"/>
        </w:rPr>
        <w:t xml:space="preserve">. Нижняя Пойма                          </w:t>
      </w:r>
      <w:r w:rsidRPr="00FB2E0C">
        <w:rPr>
          <w:rFonts w:ascii="Times New Roman" w:eastAsia="Times New Roman" w:hAnsi="Times New Roman" w:cs="Times New Roman"/>
          <w:sz w:val="28"/>
          <w:szCs w:val="28"/>
          <w:lang w:eastAsia="ru-RU"/>
        </w:rPr>
        <w:t xml:space="preserve"> </w:t>
      </w:r>
      <w:r w:rsidRPr="00FB2E0C">
        <w:rPr>
          <w:rFonts w:ascii="Times New Roman" w:eastAsia="Times New Roman" w:hAnsi="Times New Roman" w:cs="Times New Roman"/>
          <w:b/>
          <w:sz w:val="28"/>
          <w:szCs w:val="28"/>
          <w:lang w:eastAsia="ru-RU"/>
        </w:rPr>
        <w:t>№ 20-157</w:t>
      </w:r>
    </w:p>
    <w:p w:rsidR="00FB2E0C" w:rsidRPr="00FB2E0C" w:rsidRDefault="00FB2E0C" w:rsidP="00FB2E0C">
      <w:pPr>
        <w:keepNext/>
        <w:suppressAutoHyphens w:val="0"/>
        <w:spacing w:after="0" w:line="240" w:lineRule="auto"/>
        <w:ind w:firstLine="540"/>
        <w:jc w:val="both"/>
        <w:outlineLvl w:val="0"/>
        <w:rPr>
          <w:rFonts w:ascii="Times New Roman" w:eastAsia="Times New Roman" w:hAnsi="Times New Roman" w:cs="Times New Roman"/>
          <w:b/>
          <w:bCs/>
          <w:sz w:val="28"/>
          <w:szCs w:val="28"/>
        </w:rPr>
      </w:pPr>
      <w:r w:rsidRPr="00FB2E0C">
        <w:rPr>
          <w:rFonts w:ascii="Times New Roman" w:eastAsia="Times New Roman" w:hAnsi="Times New Roman" w:cs="Times New Roman"/>
          <w:b/>
          <w:bCs/>
          <w:sz w:val="24"/>
          <w:szCs w:val="28"/>
        </w:rPr>
        <w:t xml:space="preserve">       О</w:t>
      </w:r>
      <w:r w:rsidRPr="00FB2E0C">
        <w:rPr>
          <w:rFonts w:ascii="Times New Roman" w:eastAsia="Times New Roman" w:hAnsi="Times New Roman" w:cs="Times New Roman"/>
          <w:b/>
          <w:bCs/>
          <w:sz w:val="28"/>
          <w:szCs w:val="28"/>
        </w:rPr>
        <w:t xml:space="preserve"> внесении изменений в решение от 23.11.2018 №27-144 </w:t>
      </w:r>
      <w:r w:rsidRPr="00FB2E0C">
        <w:rPr>
          <w:rFonts w:ascii="Times New Roman" w:eastAsia="Times New Roman" w:hAnsi="Times New Roman" w:cs="Times New Roman"/>
          <w:bCs/>
          <w:sz w:val="28"/>
          <w:szCs w:val="28"/>
        </w:rPr>
        <w:t>«</w:t>
      </w:r>
      <w:r w:rsidRPr="00FB2E0C">
        <w:rPr>
          <w:rFonts w:ascii="Times New Roman" w:eastAsia="Times New Roman" w:hAnsi="Times New Roman" w:cs="Times New Roman"/>
          <w:b/>
          <w:bCs/>
          <w:sz w:val="28"/>
          <w:szCs w:val="28"/>
        </w:rPr>
        <w:t>О налоге на имущество физических лиц на территории поселка Нижняя Пойма</w:t>
      </w:r>
      <w:r w:rsidRPr="00FB2E0C">
        <w:rPr>
          <w:rFonts w:ascii="Times New Roman" w:eastAsia="Times New Roman" w:hAnsi="Times New Roman" w:cs="Times New Roman"/>
          <w:bCs/>
          <w:sz w:val="28"/>
          <w:szCs w:val="28"/>
        </w:rPr>
        <w:t xml:space="preserve">» </w:t>
      </w:r>
      <w:r w:rsidRPr="00FB2E0C">
        <w:rPr>
          <w:rFonts w:ascii="Times New Roman" w:eastAsia="Times New Roman" w:hAnsi="Times New Roman" w:cs="Times New Roman"/>
          <w:b/>
          <w:bCs/>
          <w:sz w:val="28"/>
          <w:szCs w:val="28"/>
        </w:rPr>
        <w:t>(в ред. от 23.11.2018 №27-144; от 29.03.2019 №30-164; от 19.07.2019 № 32-183; от 26.11.2019 № 37-208; от 12.08.2020 №44-244; от 04.06.2021 № 5-30; от 25.03.2022 № 9-66)</w:t>
      </w:r>
    </w:p>
    <w:p w:rsidR="00FB2E0C" w:rsidRPr="00FB2E0C" w:rsidRDefault="00FB2E0C" w:rsidP="00FB2E0C">
      <w:pPr>
        <w:suppressAutoHyphens w:val="0"/>
        <w:spacing w:after="0" w:line="240" w:lineRule="auto"/>
        <w:ind w:firstLine="851"/>
        <w:jc w:val="both"/>
        <w:rPr>
          <w:rFonts w:ascii="Times New Roman" w:eastAsia="Times New Roman" w:hAnsi="Times New Roman" w:cs="Times New Roman"/>
          <w:sz w:val="28"/>
          <w:szCs w:val="28"/>
          <w:lang w:eastAsia="ru-RU"/>
        </w:rPr>
      </w:pPr>
      <w:r w:rsidRPr="00FB2E0C">
        <w:rPr>
          <w:rFonts w:ascii="Times New Roman" w:eastAsia="Times New Roman" w:hAnsi="Times New Roman" w:cs="Times New Roman"/>
          <w:sz w:val="28"/>
          <w:szCs w:val="28"/>
          <w:lang w:eastAsia="ru-RU"/>
        </w:rPr>
        <w:t>В соответствии с главой 32 Налогового кодекса Российской Федерации, Федеральным законом от 06.10.2003г. № 131-ФЗ «Об общих принципах организации местного самоуправления в Российской Федерации», Законом Красноярского края  от 01.11.2018г. № 6-2108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поселка Нижняя Пойма,  Нижнепойменский поселковый Совет депутатов</w:t>
      </w:r>
    </w:p>
    <w:p w:rsidR="00FB2E0C" w:rsidRPr="00FB2E0C" w:rsidRDefault="00FB2E0C" w:rsidP="00FB2E0C">
      <w:pPr>
        <w:suppressAutoHyphens w:val="0"/>
        <w:spacing w:after="0" w:line="240" w:lineRule="auto"/>
        <w:jc w:val="both"/>
        <w:rPr>
          <w:rFonts w:ascii="Times New Roman" w:eastAsia="Times New Roman" w:hAnsi="Times New Roman" w:cs="Times New Roman"/>
          <w:b/>
          <w:sz w:val="28"/>
          <w:szCs w:val="28"/>
          <w:lang w:eastAsia="ru-RU"/>
        </w:rPr>
      </w:pPr>
      <w:r w:rsidRPr="00FB2E0C">
        <w:rPr>
          <w:rFonts w:ascii="Times New Roman" w:eastAsia="Times New Roman" w:hAnsi="Times New Roman" w:cs="Times New Roman"/>
          <w:b/>
          <w:sz w:val="28"/>
          <w:szCs w:val="28"/>
          <w:lang w:eastAsia="ru-RU"/>
        </w:rPr>
        <w:t>РЕШИЛ:</w:t>
      </w:r>
    </w:p>
    <w:p w:rsidR="00FB2E0C" w:rsidRPr="00FB2E0C" w:rsidRDefault="00FB2E0C" w:rsidP="00FB2E0C">
      <w:pPr>
        <w:suppressAutoHyphens w:val="0"/>
        <w:spacing w:after="0" w:line="240" w:lineRule="auto"/>
        <w:jc w:val="both"/>
        <w:rPr>
          <w:rFonts w:ascii="Times New Roman" w:eastAsia="Times New Roman" w:hAnsi="Times New Roman" w:cs="Times New Roman"/>
          <w:sz w:val="28"/>
          <w:szCs w:val="28"/>
          <w:lang w:eastAsia="ru-RU"/>
        </w:rPr>
      </w:pPr>
      <w:r w:rsidRPr="00FB2E0C">
        <w:rPr>
          <w:rFonts w:ascii="Times New Roman" w:eastAsia="Times New Roman" w:hAnsi="Times New Roman" w:cs="Times New Roman"/>
          <w:b/>
          <w:sz w:val="28"/>
          <w:szCs w:val="28"/>
          <w:lang w:eastAsia="ru-RU"/>
        </w:rPr>
        <w:t xml:space="preserve">      1. </w:t>
      </w:r>
      <w:r w:rsidRPr="00FB2E0C">
        <w:rPr>
          <w:rFonts w:ascii="Times New Roman" w:eastAsia="Times New Roman" w:hAnsi="Times New Roman" w:cs="Times New Roman"/>
          <w:sz w:val="28"/>
          <w:szCs w:val="28"/>
          <w:lang w:eastAsia="ru-RU"/>
        </w:rPr>
        <w:t>Внести изменения в решение от 23.11.2018 г. № 27-144 «О налоге на имущество физических лиц на территории поселка Нижняя Пойма (в ред. от 23.11.2018 №27-144; от 29.03.2019 №30-164; от 19.07.2019 № 32-183; от 26.11.2019 № 37-208; от</w:t>
      </w:r>
      <w:r w:rsidRPr="00FB2E0C">
        <w:rPr>
          <w:rFonts w:ascii="Times New Roman" w:eastAsia="Times New Roman" w:hAnsi="Times New Roman" w:cs="Times New Roman"/>
          <w:b/>
          <w:sz w:val="28"/>
          <w:szCs w:val="28"/>
          <w:lang w:eastAsia="ru-RU"/>
        </w:rPr>
        <w:t xml:space="preserve"> </w:t>
      </w:r>
      <w:r w:rsidRPr="00FB2E0C">
        <w:rPr>
          <w:rFonts w:ascii="Times New Roman" w:eastAsia="Times New Roman" w:hAnsi="Times New Roman" w:cs="Times New Roman"/>
          <w:sz w:val="28"/>
          <w:szCs w:val="28"/>
          <w:lang w:eastAsia="ru-RU"/>
        </w:rPr>
        <w:t>12.08.2020 №44-244, от 04.06.2021 № 5-30, от 25.03.2022 № 9-66; от 30.09.2022 №13-92; от 29.09.2023 № 19-146);</w:t>
      </w:r>
    </w:p>
    <w:p w:rsidR="00FB2E0C" w:rsidRPr="00FB2E0C" w:rsidRDefault="00FB2E0C" w:rsidP="00FB2E0C">
      <w:pPr>
        <w:suppressAutoHyphens w:val="0"/>
        <w:spacing w:after="0" w:line="259" w:lineRule="auto"/>
        <w:ind w:firstLine="708"/>
        <w:jc w:val="both"/>
        <w:rPr>
          <w:rFonts w:ascii="Times New Roman" w:eastAsia="Times New Roman" w:hAnsi="Times New Roman" w:cs="Times New Roman"/>
          <w:sz w:val="28"/>
          <w:szCs w:val="28"/>
          <w:lang w:eastAsia="ru-RU"/>
        </w:rPr>
      </w:pPr>
      <w:r w:rsidRPr="00FB2E0C">
        <w:rPr>
          <w:rFonts w:ascii="Times New Roman" w:eastAsia="Times New Roman" w:hAnsi="Times New Roman" w:cs="Times New Roman"/>
          <w:b/>
          <w:sz w:val="28"/>
          <w:szCs w:val="28"/>
          <w:lang w:eastAsia="ru-RU"/>
        </w:rPr>
        <w:t>2</w:t>
      </w:r>
      <w:r w:rsidRPr="00FB2E0C">
        <w:rPr>
          <w:rFonts w:ascii="Times New Roman" w:eastAsia="Times New Roman" w:hAnsi="Times New Roman" w:cs="Times New Roman"/>
          <w:sz w:val="28"/>
          <w:szCs w:val="28"/>
          <w:lang w:eastAsia="ru-RU"/>
        </w:rPr>
        <w:t>. Признать утратившим силу решение Нижнепойменского поселкового Совета депутатов от 29.09.2023 № 19-146 (</w:t>
      </w:r>
      <w:proofErr w:type="spellStart"/>
      <w:r w:rsidRPr="00FB2E0C">
        <w:rPr>
          <w:rFonts w:ascii="Times New Roman" w:eastAsia="Times New Roman" w:hAnsi="Times New Roman" w:cs="Times New Roman"/>
          <w:sz w:val="28"/>
          <w:szCs w:val="28"/>
          <w:lang w:eastAsia="ru-RU"/>
        </w:rPr>
        <w:t>п.п</w:t>
      </w:r>
      <w:proofErr w:type="spellEnd"/>
      <w:r w:rsidRPr="00FB2E0C">
        <w:rPr>
          <w:rFonts w:ascii="Times New Roman" w:eastAsia="Times New Roman" w:hAnsi="Times New Roman" w:cs="Times New Roman"/>
          <w:sz w:val="28"/>
          <w:szCs w:val="28"/>
          <w:lang w:eastAsia="ru-RU"/>
        </w:rPr>
        <w:t xml:space="preserve"> 3.2. считать недействующим, в связи с ошибочным указанием льготы «Организации, включенные в сводный реестр организаций оборонно-промышленного комплекса</w:t>
      </w:r>
      <w:r w:rsidRPr="00FB2E0C">
        <w:rPr>
          <w:rFonts w:ascii="Times New Roman" w:hAnsi="Times New Roman" w:cs="Times New Roman"/>
          <w:sz w:val="28"/>
          <w:szCs w:val="28"/>
        </w:rPr>
        <w:t>»)</w:t>
      </w:r>
      <w:r w:rsidRPr="00FB2E0C">
        <w:rPr>
          <w:rFonts w:ascii="Times New Roman" w:eastAsia="Times New Roman" w:hAnsi="Times New Roman" w:cs="Times New Roman"/>
          <w:sz w:val="28"/>
          <w:szCs w:val="28"/>
          <w:lang w:eastAsia="ru-RU"/>
        </w:rPr>
        <w:t>, так как согласно ст.400 НК РФ налогоплательщиками являются только физические лица.</w:t>
      </w:r>
    </w:p>
    <w:p w:rsidR="00FB2E0C" w:rsidRPr="00FB2E0C" w:rsidRDefault="00FB2E0C" w:rsidP="00FB2E0C">
      <w:pPr>
        <w:suppressAutoHyphens w:val="0"/>
        <w:spacing w:after="0" w:line="240" w:lineRule="auto"/>
        <w:ind w:left="-142" w:firstLine="993"/>
        <w:jc w:val="both"/>
        <w:rPr>
          <w:rFonts w:ascii="Times New Roman" w:eastAsia="Times New Roman" w:hAnsi="Times New Roman" w:cs="Times New Roman"/>
          <w:sz w:val="28"/>
          <w:szCs w:val="28"/>
          <w:lang w:eastAsia="ru-RU"/>
        </w:rPr>
      </w:pPr>
      <w:r w:rsidRPr="00FB2E0C">
        <w:rPr>
          <w:rFonts w:ascii="Times New Roman" w:eastAsia="Times New Roman" w:hAnsi="Times New Roman" w:cs="Times New Roman"/>
          <w:b/>
          <w:sz w:val="28"/>
          <w:szCs w:val="28"/>
          <w:lang w:eastAsia="ru-RU"/>
        </w:rPr>
        <w:t>3.</w:t>
      </w:r>
      <w:r w:rsidRPr="00FB2E0C">
        <w:rPr>
          <w:rFonts w:ascii="Times New Roman" w:eastAsia="Times New Roman" w:hAnsi="Times New Roman" w:cs="Times New Roman"/>
          <w:sz w:val="28"/>
          <w:szCs w:val="28"/>
          <w:lang w:eastAsia="ru-RU"/>
        </w:rPr>
        <w:t xml:space="preserve"> Контроль за исполнением настоящего решения возложить на постоянную комиссию по социально-экономическому развитию, финансам и бюджету.</w:t>
      </w:r>
    </w:p>
    <w:p w:rsidR="00FB2E0C" w:rsidRPr="00FB2E0C" w:rsidRDefault="00FB2E0C" w:rsidP="00FB2E0C">
      <w:pPr>
        <w:suppressAutoHyphens w:val="0"/>
        <w:spacing w:after="0" w:line="240" w:lineRule="auto"/>
        <w:ind w:firstLine="708"/>
        <w:jc w:val="both"/>
        <w:rPr>
          <w:rFonts w:ascii="Times New Roman" w:eastAsia="Times New Roman" w:hAnsi="Times New Roman" w:cs="Times New Roman"/>
          <w:sz w:val="28"/>
          <w:szCs w:val="28"/>
          <w:lang w:eastAsia="ru-RU"/>
        </w:rPr>
      </w:pPr>
      <w:r w:rsidRPr="00FB2E0C">
        <w:rPr>
          <w:rFonts w:ascii="Times New Roman" w:eastAsia="Times New Roman" w:hAnsi="Times New Roman" w:cs="Times New Roman"/>
          <w:b/>
          <w:sz w:val="28"/>
          <w:szCs w:val="28"/>
          <w:lang w:eastAsia="ru-RU"/>
        </w:rPr>
        <w:t>4.</w:t>
      </w:r>
      <w:r w:rsidRPr="00FB2E0C">
        <w:rPr>
          <w:rFonts w:ascii="Times New Roman" w:eastAsia="Times New Roman" w:hAnsi="Times New Roman" w:cs="Times New Roman"/>
          <w:sz w:val="28"/>
          <w:szCs w:val="28"/>
          <w:lang w:eastAsia="ru-RU"/>
        </w:rPr>
        <w:t xml:space="preserve"> Решение вступает в силу в день, следующий за днем официального опубликования в информационном издании «Нижнепойменский вестник».</w:t>
      </w:r>
    </w:p>
    <w:p w:rsidR="00FB2E0C" w:rsidRPr="00FB2E0C" w:rsidRDefault="00FB2E0C" w:rsidP="00FB2E0C">
      <w:pPr>
        <w:suppressAutoHyphens w:val="0"/>
        <w:spacing w:after="0" w:line="240" w:lineRule="auto"/>
        <w:ind w:left="568"/>
        <w:jc w:val="both"/>
        <w:rPr>
          <w:rFonts w:ascii="Times New Roman" w:eastAsia="Times New Roman" w:hAnsi="Times New Roman" w:cs="Times New Roman"/>
          <w:sz w:val="28"/>
          <w:szCs w:val="28"/>
          <w:lang w:eastAsia="ru-RU"/>
        </w:rPr>
      </w:pPr>
      <w:r w:rsidRPr="00FB2E0C">
        <w:rPr>
          <w:rFonts w:ascii="Times New Roman" w:eastAsia="Times New Roman" w:hAnsi="Times New Roman" w:cs="Times New Roman"/>
          <w:sz w:val="28"/>
          <w:szCs w:val="28"/>
          <w:lang w:eastAsia="ru-RU"/>
        </w:rPr>
        <w:t xml:space="preserve">Председатель Нижнепойменского                  </w:t>
      </w:r>
    </w:p>
    <w:p w:rsidR="00FB2E0C" w:rsidRPr="00FB2E0C" w:rsidRDefault="00FB2E0C" w:rsidP="00FB2E0C">
      <w:pPr>
        <w:suppressAutoHyphens w:val="0"/>
        <w:spacing w:after="0" w:line="240" w:lineRule="auto"/>
        <w:ind w:left="568"/>
        <w:jc w:val="both"/>
        <w:rPr>
          <w:rFonts w:ascii="Times New Roman" w:eastAsia="Times New Roman" w:hAnsi="Times New Roman" w:cs="Times New Roman"/>
          <w:sz w:val="28"/>
          <w:szCs w:val="28"/>
          <w:lang w:eastAsia="ru-RU"/>
        </w:rPr>
      </w:pPr>
      <w:r w:rsidRPr="00FB2E0C">
        <w:rPr>
          <w:rFonts w:ascii="Times New Roman" w:eastAsia="Times New Roman" w:hAnsi="Times New Roman" w:cs="Times New Roman"/>
          <w:sz w:val="28"/>
          <w:szCs w:val="28"/>
          <w:lang w:eastAsia="ru-RU"/>
        </w:rPr>
        <w:t xml:space="preserve">поселкового Совета депутатов                                        С.Е. </w:t>
      </w:r>
      <w:proofErr w:type="spellStart"/>
      <w:r w:rsidRPr="00FB2E0C">
        <w:rPr>
          <w:rFonts w:ascii="Times New Roman" w:eastAsia="Times New Roman" w:hAnsi="Times New Roman" w:cs="Times New Roman"/>
          <w:sz w:val="28"/>
          <w:szCs w:val="28"/>
          <w:lang w:eastAsia="ru-RU"/>
        </w:rPr>
        <w:t>Боготова</w:t>
      </w:r>
      <w:proofErr w:type="spellEnd"/>
    </w:p>
    <w:p w:rsidR="00FB2E0C" w:rsidRPr="00FB2E0C" w:rsidRDefault="00FB2E0C" w:rsidP="00FB2E0C">
      <w:pPr>
        <w:suppressAutoHyphens w:val="0"/>
        <w:spacing w:after="0" w:line="240" w:lineRule="auto"/>
        <w:ind w:left="568"/>
        <w:jc w:val="both"/>
        <w:rPr>
          <w:rFonts w:ascii="Times New Roman" w:eastAsia="Times New Roman" w:hAnsi="Times New Roman" w:cs="Times New Roman"/>
          <w:sz w:val="28"/>
          <w:szCs w:val="28"/>
          <w:lang w:eastAsia="ru-RU"/>
        </w:rPr>
      </w:pPr>
      <w:proofErr w:type="spellStart"/>
      <w:r w:rsidRPr="00FB2E0C">
        <w:rPr>
          <w:rFonts w:ascii="Times New Roman" w:eastAsia="Times New Roman" w:hAnsi="Times New Roman" w:cs="Times New Roman"/>
          <w:sz w:val="28"/>
          <w:szCs w:val="28"/>
          <w:lang w:eastAsia="ru-RU"/>
        </w:rPr>
        <w:t>и.о</w:t>
      </w:r>
      <w:proofErr w:type="spellEnd"/>
      <w:r w:rsidRPr="00FB2E0C">
        <w:rPr>
          <w:rFonts w:ascii="Times New Roman" w:eastAsia="Times New Roman" w:hAnsi="Times New Roman" w:cs="Times New Roman"/>
          <w:sz w:val="28"/>
          <w:szCs w:val="28"/>
          <w:lang w:eastAsia="ru-RU"/>
        </w:rPr>
        <w:t>. Главы поселка Нижняя Пойма                                 Л.А. Волкова</w:t>
      </w:r>
    </w:p>
    <w:p w:rsidR="00FB2E0C" w:rsidRPr="00FB2E0C" w:rsidRDefault="00FB2E0C" w:rsidP="00FB2E0C">
      <w:pPr>
        <w:suppressAutoHyphens w:val="0"/>
        <w:spacing w:after="0" w:line="240" w:lineRule="auto"/>
        <w:ind w:left="426"/>
        <w:jc w:val="both"/>
        <w:rPr>
          <w:rFonts w:ascii="Times New Roman" w:eastAsia="Times New Roman" w:hAnsi="Times New Roman" w:cs="Times New Roman"/>
          <w:b/>
          <w:sz w:val="28"/>
          <w:szCs w:val="28"/>
          <w:lang w:eastAsia="ru-RU"/>
        </w:rPr>
      </w:pPr>
      <w:r w:rsidRPr="00FB2E0C">
        <w:rPr>
          <w:rFonts w:ascii="Times New Roman" w:eastAsia="Times New Roman" w:hAnsi="Times New Roman" w:cs="Times New Roman"/>
          <w:b/>
          <w:sz w:val="28"/>
          <w:szCs w:val="28"/>
          <w:lang w:eastAsia="ru-RU"/>
        </w:rPr>
        <w:t xml:space="preserve">                               Актуальная редакция на 23.10.2023</w:t>
      </w:r>
    </w:p>
    <w:p w:rsidR="00FB2E0C" w:rsidRPr="00FB2E0C" w:rsidRDefault="00FB2E0C" w:rsidP="00FB2E0C">
      <w:pPr>
        <w:suppressAutoHyphens w:val="0"/>
        <w:spacing w:after="0" w:line="240" w:lineRule="auto"/>
        <w:ind w:left="426"/>
        <w:jc w:val="both"/>
        <w:rPr>
          <w:rFonts w:ascii="Times New Roman" w:eastAsia="Times New Roman" w:hAnsi="Times New Roman" w:cs="Times New Roman"/>
          <w:b/>
          <w:sz w:val="28"/>
          <w:szCs w:val="28"/>
          <w:lang w:eastAsia="ru-RU"/>
        </w:rPr>
      </w:pPr>
      <w:r w:rsidRPr="00FB2E0C">
        <w:rPr>
          <w:rFonts w:ascii="Times New Roman" w:eastAsia="Times New Roman" w:hAnsi="Times New Roman" w:cs="Times New Roman"/>
          <w:b/>
          <w:sz w:val="28"/>
          <w:szCs w:val="28"/>
          <w:lang w:eastAsia="ru-RU"/>
        </w:rPr>
        <w:t xml:space="preserve">Налога на имущество физических лиц на территории поселка </w:t>
      </w:r>
    </w:p>
    <w:p w:rsidR="00FB2E0C" w:rsidRPr="00FB2E0C" w:rsidRDefault="00FB2E0C" w:rsidP="00FB2E0C">
      <w:pPr>
        <w:suppressAutoHyphens w:val="0"/>
        <w:spacing w:after="0" w:line="240" w:lineRule="auto"/>
        <w:ind w:left="426"/>
        <w:jc w:val="both"/>
        <w:rPr>
          <w:rFonts w:ascii="Times New Roman" w:eastAsia="Times New Roman" w:hAnsi="Times New Roman" w:cs="Times New Roman"/>
          <w:b/>
          <w:sz w:val="28"/>
          <w:szCs w:val="28"/>
          <w:lang w:eastAsia="ru-RU"/>
        </w:rPr>
      </w:pPr>
      <w:r w:rsidRPr="00FB2E0C">
        <w:rPr>
          <w:rFonts w:ascii="Times New Roman" w:eastAsia="Times New Roman" w:hAnsi="Times New Roman" w:cs="Times New Roman"/>
          <w:b/>
          <w:sz w:val="28"/>
          <w:szCs w:val="28"/>
          <w:lang w:eastAsia="ru-RU"/>
        </w:rPr>
        <w:t>Нижняя Пойма Нижнеингашского района Красноярского края.</w:t>
      </w:r>
    </w:p>
    <w:p w:rsidR="00FB2E0C" w:rsidRPr="00FB2E0C" w:rsidRDefault="00FB2E0C" w:rsidP="00FB2E0C">
      <w:pPr>
        <w:numPr>
          <w:ilvl w:val="0"/>
          <w:numId w:val="2"/>
        </w:numPr>
        <w:suppressAutoHyphens w:val="0"/>
        <w:spacing w:after="0" w:line="240" w:lineRule="auto"/>
        <w:ind w:left="426" w:firstLine="851"/>
        <w:jc w:val="both"/>
        <w:rPr>
          <w:rFonts w:ascii="Times New Roman" w:eastAsia="Times New Roman" w:hAnsi="Times New Roman" w:cs="Times New Roman"/>
          <w:sz w:val="28"/>
          <w:szCs w:val="28"/>
          <w:lang w:eastAsia="ru-RU"/>
        </w:rPr>
      </w:pPr>
      <w:r w:rsidRPr="00FB2E0C">
        <w:rPr>
          <w:rFonts w:ascii="Times New Roman" w:eastAsia="Times New Roman" w:hAnsi="Times New Roman" w:cs="Times New Roman"/>
          <w:sz w:val="28"/>
          <w:szCs w:val="28"/>
          <w:lang w:eastAsia="ru-RU"/>
        </w:rPr>
        <w:lastRenderedPageBreak/>
        <w:t xml:space="preserve"> Установить налог на имущество физических лиц на территории поселка Нижняя Пойма.</w:t>
      </w:r>
    </w:p>
    <w:p w:rsidR="00FB2E0C" w:rsidRPr="00FB2E0C" w:rsidRDefault="00FB2E0C" w:rsidP="00FB2E0C">
      <w:pPr>
        <w:numPr>
          <w:ilvl w:val="0"/>
          <w:numId w:val="2"/>
        </w:numPr>
        <w:suppressAutoHyphens w:val="0"/>
        <w:spacing w:after="0" w:line="240" w:lineRule="auto"/>
        <w:ind w:firstLine="851"/>
        <w:jc w:val="both"/>
        <w:rPr>
          <w:rFonts w:ascii="Times New Roman" w:eastAsia="Times New Roman" w:hAnsi="Times New Roman" w:cs="Times New Roman"/>
          <w:sz w:val="28"/>
          <w:szCs w:val="28"/>
          <w:lang w:eastAsia="ru-RU"/>
        </w:rPr>
      </w:pPr>
      <w:r w:rsidRPr="00FB2E0C">
        <w:rPr>
          <w:rFonts w:ascii="Times New Roman" w:eastAsia="Times New Roman" w:hAnsi="Times New Roman" w:cs="Times New Roman"/>
          <w:sz w:val="28"/>
          <w:szCs w:val="28"/>
          <w:lang w:eastAsia="ru-RU"/>
        </w:rPr>
        <w:t>Налоговые ставки устанавливаются в следующих размерах от кадастровой стоимости:</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719"/>
      </w:tblGrid>
      <w:tr w:rsidR="00FB2E0C" w:rsidRPr="00FB2E0C" w:rsidTr="00FF2ED0">
        <w:trPr>
          <w:trHeight w:val="1235"/>
        </w:trPr>
        <w:tc>
          <w:tcPr>
            <w:tcW w:w="1101" w:type="dxa"/>
            <w:tcBorders>
              <w:top w:val="single" w:sz="4" w:space="0" w:color="auto"/>
              <w:left w:val="single" w:sz="4" w:space="0" w:color="auto"/>
              <w:bottom w:val="single" w:sz="4" w:space="0" w:color="auto"/>
              <w:right w:val="single" w:sz="4" w:space="0" w:color="auto"/>
            </w:tcBorders>
          </w:tcPr>
          <w:p w:rsidR="00FB2E0C" w:rsidRPr="00FB2E0C" w:rsidRDefault="00FB2E0C" w:rsidP="00FB2E0C">
            <w:pPr>
              <w:suppressAutoHyphens w:val="0"/>
              <w:spacing w:after="0" w:line="256" w:lineRule="auto"/>
              <w:jc w:val="center"/>
              <w:rPr>
                <w:rFonts w:ascii="Times New Roman" w:eastAsia="Times New Roman" w:hAnsi="Times New Roman" w:cs="Times New Roman"/>
                <w:sz w:val="28"/>
                <w:szCs w:val="28"/>
              </w:rPr>
            </w:pPr>
          </w:p>
          <w:p w:rsidR="00FB2E0C" w:rsidRPr="00FB2E0C" w:rsidRDefault="00FB2E0C" w:rsidP="00FB2E0C">
            <w:pPr>
              <w:suppressAutoHyphens w:val="0"/>
              <w:spacing w:after="0" w:line="256" w:lineRule="auto"/>
              <w:jc w:val="center"/>
              <w:rPr>
                <w:rFonts w:ascii="Times New Roman" w:eastAsia="Times New Roman" w:hAnsi="Times New Roman" w:cs="Times New Roman"/>
                <w:sz w:val="28"/>
                <w:szCs w:val="28"/>
              </w:rPr>
            </w:pPr>
          </w:p>
          <w:p w:rsidR="00FB2E0C" w:rsidRPr="00FB2E0C" w:rsidRDefault="00FB2E0C" w:rsidP="00FB2E0C">
            <w:pPr>
              <w:suppressAutoHyphens w:val="0"/>
              <w:spacing w:after="0" w:line="256" w:lineRule="auto"/>
              <w:jc w:val="center"/>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w:t>
            </w:r>
          </w:p>
          <w:p w:rsidR="00FB2E0C" w:rsidRPr="00FB2E0C" w:rsidRDefault="00FB2E0C" w:rsidP="00FB2E0C">
            <w:pPr>
              <w:suppressAutoHyphens w:val="0"/>
              <w:spacing w:after="0" w:line="256" w:lineRule="auto"/>
              <w:jc w:val="center"/>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п/п</w:t>
            </w:r>
          </w:p>
          <w:p w:rsidR="00FB2E0C" w:rsidRPr="00FB2E0C" w:rsidRDefault="00FB2E0C" w:rsidP="00FB2E0C">
            <w:pPr>
              <w:suppressAutoHyphens w:val="0"/>
              <w:spacing w:after="0" w:line="256" w:lineRule="auto"/>
              <w:jc w:val="center"/>
              <w:rPr>
                <w:rFonts w:ascii="Times New Roman" w:eastAsia="Times New Roman" w:hAnsi="Times New Roman" w:cs="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FB2E0C" w:rsidRPr="00FB2E0C" w:rsidRDefault="00FB2E0C" w:rsidP="00FB2E0C">
            <w:pPr>
              <w:suppressAutoHyphens w:val="0"/>
              <w:spacing w:after="0" w:line="256" w:lineRule="auto"/>
              <w:jc w:val="center"/>
              <w:rPr>
                <w:rFonts w:ascii="Times New Roman" w:eastAsia="Times New Roman" w:hAnsi="Times New Roman" w:cs="Times New Roman"/>
                <w:sz w:val="28"/>
                <w:szCs w:val="28"/>
              </w:rPr>
            </w:pPr>
          </w:p>
          <w:p w:rsidR="00FB2E0C" w:rsidRPr="00FB2E0C" w:rsidRDefault="00FB2E0C" w:rsidP="00FB2E0C">
            <w:pPr>
              <w:suppressAutoHyphens w:val="0"/>
              <w:spacing w:after="0" w:line="256" w:lineRule="auto"/>
              <w:jc w:val="center"/>
              <w:rPr>
                <w:rFonts w:ascii="Times New Roman" w:eastAsia="Times New Roman" w:hAnsi="Times New Roman" w:cs="Times New Roman"/>
                <w:sz w:val="28"/>
                <w:szCs w:val="28"/>
              </w:rPr>
            </w:pPr>
          </w:p>
          <w:p w:rsidR="00FB2E0C" w:rsidRPr="00FB2E0C" w:rsidRDefault="00FB2E0C" w:rsidP="00FB2E0C">
            <w:pPr>
              <w:suppressAutoHyphens w:val="0"/>
              <w:spacing w:after="0" w:line="256" w:lineRule="auto"/>
              <w:jc w:val="center"/>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Объект налогообложения</w:t>
            </w:r>
          </w:p>
        </w:tc>
        <w:tc>
          <w:tcPr>
            <w:tcW w:w="2719" w:type="dxa"/>
            <w:tcBorders>
              <w:top w:val="single" w:sz="4" w:space="0" w:color="auto"/>
              <w:left w:val="single" w:sz="4" w:space="0" w:color="auto"/>
              <w:bottom w:val="single" w:sz="4" w:space="0" w:color="auto"/>
              <w:right w:val="single" w:sz="4" w:space="0" w:color="auto"/>
            </w:tcBorders>
          </w:tcPr>
          <w:p w:rsidR="00FB2E0C" w:rsidRPr="00FB2E0C" w:rsidRDefault="00FB2E0C" w:rsidP="00FB2E0C">
            <w:pPr>
              <w:suppressAutoHyphens w:val="0"/>
              <w:spacing w:after="0" w:line="256" w:lineRule="auto"/>
              <w:jc w:val="center"/>
              <w:rPr>
                <w:rFonts w:ascii="Times New Roman" w:eastAsia="Times New Roman" w:hAnsi="Times New Roman" w:cs="Times New Roman"/>
                <w:sz w:val="28"/>
                <w:szCs w:val="28"/>
              </w:rPr>
            </w:pPr>
          </w:p>
          <w:p w:rsidR="00FB2E0C" w:rsidRPr="00FB2E0C" w:rsidRDefault="00FB2E0C" w:rsidP="00FB2E0C">
            <w:pPr>
              <w:suppressAutoHyphens w:val="0"/>
              <w:spacing w:after="0" w:line="256" w:lineRule="auto"/>
              <w:jc w:val="center"/>
              <w:rPr>
                <w:rFonts w:ascii="Times New Roman" w:eastAsia="Times New Roman" w:hAnsi="Times New Roman" w:cs="Times New Roman"/>
                <w:sz w:val="28"/>
                <w:szCs w:val="28"/>
              </w:rPr>
            </w:pPr>
          </w:p>
          <w:p w:rsidR="00FB2E0C" w:rsidRPr="00FB2E0C" w:rsidRDefault="00FB2E0C" w:rsidP="00FB2E0C">
            <w:pPr>
              <w:suppressAutoHyphens w:val="0"/>
              <w:spacing w:after="0" w:line="256" w:lineRule="auto"/>
              <w:jc w:val="center"/>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Налоговая ставка</w:t>
            </w:r>
          </w:p>
          <w:p w:rsidR="00FB2E0C" w:rsidRPr="00FB2E0C" w:rsidRDefault="00FB2E0C" w:rsidP="00FB2E0C">
            <w:pPr>
              <w:suppressAutoHyphens w:val="0"/>
              <w:spacing w:after="0" w:line="256" w:lineRule="auto"/>
              <w:jc w:val="center"/>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(в процентах)</w:t>
            </w:r>
          </w:p>
        </w:tc>
      </w:tr>
      <w:tr w:rsidR="00FB2E0C" w:rsidRPr="00FB2E0C" w:rsidTr="00FF2ED0">
        <w:trPr>
          <w:trHeight w:val="373"/>
        </w:trPr>
        <w:tc>
          <w:tcPr>
            <w:tcW w:w="1101" w:type="dxa"/>
            <w:tcBorders>
              <w:top w:val="single" w:sz="4" w:space="0" w:color="auto"/>
              <w:left w:val="single" w:sz="4" w:space="0" w:color="auto"/>
              <w:bottom w:val="single" w:sz="4" w:space="0" w:color="auto"/>
              <w:right w:val="single" w:sz="4" w:space="0" w:color="auto"/>
            </w:tcBorders>
            <w:hideMark/>
          </w:tcPr>
          <w:p w:rsidR="00FB2E0C" w:rsidRPr="00FB2E0C" w:rsidRDefault="00FB2E0C" w:rsidP="00FB2E0C">
            <w:pPr>
              <w:suppressAutoHyphens w:val="0"/>
              <w:spacing w:after="0" w:line="256" w:lineRule="auto"/>
              <w:jc w:val="both"/>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1.</w:t>
            </w:r>
          </w:p>
        </w:tc>
        <w:tc>
          <w:tcPr>
            <w:tcW w:w="5811" w:type="dxa"/>
            <w:tcBorders>
              <w:top w:val="single" w:sz="4" w:space="0" w:color="auto"/>
              <w:left w:val="single" w:sz="4" w:space="0" w:color="auto"/>
              <w:bottom w:val="single" w:sz="4" w:space="0" w:color="auto"/>
              <w:right w:val="single" w:sz="4" w:space="0" w:color="auto"/>
            </w:tcBorders>
            <w:hideMark/>
          </w:tcPr>
          <w:p w:rsidR="00FB2E0C" w:rsidRPr="00FB2E0C" w:rsidRDefault="00FB2E0C" w:rsidP="00FB2E0C">
            <w:pPr>
              <w:suppressAutoHyphens w:val="0"/>
              <w:spacing w:after="0" w:line="256" w:lineRule="auto"/>
              <w:jc w:val="both"/>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Объект налогообложения, кадастровая стоимость которого не превышает 300 миллионов рублей (включительно)</w:t>
            </w:r>
          </w:p>
        </w:tc>
        <w:tc>
          <w:tcPr>
            <w:tcW w:w="2719" w:type="dxa"/>
            <w:tcBorders>
              <w:top w:val="single" w:sz="4" w:space="0" w:color="auto"/>
              <w:left w:val="single" w:sz="4" w:space="0" w:color="auto"/>
              <w:bottom w:val="single" w:sz="4" w:space="0" w:color="auto"/>
              <w:right w:val="single" w:sz="4" w:space="0" w:color="auto"/>
            </w:tcBorders>
          </w:tcPr>
          <w:p w:rsidR="00FB2E0C" w:rsidRPr="00FB2E0C" w:rsidRDefault="00FB2E0C" w:rsidP="00FB2E0C">
            <w:pPr>
              <w:suppressAutoHyphens w:val="0"/>
              <w:spacing w:after="0" w:line="256" w:lineRule="auto"/>
              <w:jc w:val="right"/>
              <w:rPr>
                <w:rFonts w:ascii="Times New Roman" w:eastAsia="Times New Roman" w:hAnsi="Times New Roman" w:cs="Times New Roman"/>
                <w:sz w:val="28"/>
                <w:szCs w:val="28"/>
              </w:rPr>
            </w:pPr>
          </w:p>
          <w:p w:rsidR="00FB2E0C" w:rsidRPr="00FB2E0C" w:rsidRDefault="00FB2E0C" w:rsidP="00FB2E0C">
            <w:pPr>
              <w:suppressAutoHyphens w:val="0"/>
              <w:spacing w:after="0" w:line="256" w:lineRule="auto"/>
              <w:jc w:val="right"/>
              <w:rPr>
                <w:rFonts w:ascii="Times New Roman" w:eastAsia="Times New Roman" w:hAnsi="Times New Roman" w:cs="Times New Roman"/>
                <w:sz w:val="28"/>
                <w:szCs w:val="28"/>
              </w:rPr>
            </w:pPr>
          </w:p>
          <w:p w:rsidR="00FB2E0C" w:rsidRPr="00FB2E0C" w:rsidRDefault="00FB2E0C" w:rsidP="00FB2E0C">
            <w:pPr>
              <w:suppressAutoHyphens w:val="0"/>
              <w:spacing w:after="0" w:line="256" w:lineRule="auto"/>
              <w:jc w:val="right"/>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0,1</w:t>
            </w:r>
          </w:p>
        </w:tc>
      </w:tr>
      <w:tr w:rsidR="00FB2E0C" w:rsidRPr="00FB2E0C" w:rsidTr="00FF2ED0">
        <w:trPr>
          <w:trHeight w:val="356"/>
        </w:trPr>
        <w:tc>
          <w:tcPr>
            <w:tcW w:w="1101" w:type="dxa"/>
            <w:tcBorders>
              <w:top w:val="single" w:sz="4" w:space="0" w:color="auto"/>
              <w:left w:val="single" w:sz="4" w:space="0" w:color="auto"/>
              <w:bottom w:val="single" w:sz="4" w:space="0" w:color="auto"/>
              <w:right w:val="single" w:sz="4" w:space="0" w:color="auto"/>
            </w:tcBorders>
            <w:hideMark/>
          </w:tcPr>
          <w:p w:rsidR="00FB2E0C" w:rsidRPr="00FB2E0C" w:rsidRDefault="00FB2E0C" w:rsidP="00FB2E0C">
            <w:pPr>
              <w:suppressAutoHyphens w:val="0"/>
              <w:spacing w:after="0" w:line="256" w:lineRule="auto"/>
              <w:jc w:val="both"/>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1.1</w:t>
            </w:r>
          </w:p>
        </w:tc>
        <w:tc>
          <w:tcPr>
            <w:tcW w:w="5811" w:type="dxa"/>
            <w:tcBorders>
              <w:top w:val="single" w:sz="4" w:space="0" w:color="auto"/>
              <w:left w:val="single" w:sz="4" w:space="0" w:color="auto"/>
              <w:bottom w:val="single" w:sz="4" w:space="0" w:color="auto"/>
              <w:right w:val="single" w:sz="4" w:space="0" w:color="auto"/>
            </w:tcBorders>
            <w:hideMark/>
          </w:tcPr>
          <w:p w:rsidR="00FB2E0C" w:rsidRPr="00FB2E0C" w:rsidRDefault="00FB2E0C" w:rsidP="00FB2E0C">
            <w:pPr>
              <w:suppressAutoHyphens w:val="0"/>
              <w:spacing w:after="0" w:line="256" w:lineRule="auto"/>
              <w:jc w:val="both"/>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Жилой дом (часть жилого дома);</w:t>
            </w:r>
          </w:p>
        </w:tc>
        <w:tc>
          <w:tcPr>
            <w:tcW w:w="2719" w:type="dxa"/>
            <w:tcBorders>
              <w:top w:val="single" w:sz="4" w:space="0" w:color="auto"/>
              <w:left w:val="single" w:sz="4" w:space="0" w:color="auto"/>
              <w:bottom w:val="single" w:sz="4" w:space="0" w:color="auto"/>
              <w:right w:val="single" w:sz="4" w:space="0" w:color="auto"/>
            </w:tcBorders>
            <w:hideMark/>
          </w:tcPr>
          <w:p w:rsidR="00FB2E0C" w:rsidRPr="00FB2E0C" w:rsidRDefault="00FB2E0C" w:rsidP="00FB2E0C">
            <w:pPr>
              <w:suppressAutoHyphens w:val="0"/>
              <w:spacing w:after="0" w:line="256" w:lineRule="auto"/>
              <w:jc w:val="right"/>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0,1</w:t>
            </w:r>
          </w:p>
        </w:tc>
      </w:tr>
      <w:tr w:rsidR="00FB2E0C" w:rsidRPr="00FB2E0C" w:rsidTr="00FF2ED0">
        <w:trPr>
          <w:trHeight w:val="356"/>
        </w:trPr>
        <w:tc>
          <w:tcPr>
            <w:tcW w:w="1101" w:type="dxa"/>
            <w:tcBorders>
              <w:top w:val="single" w:sz="4" w:space="0" w:color="auto"/>
              <w:left w:val="single" w:sz="4" w:space="0" w:color="auto"/>
              <w:bottom w:val="single" w:sz="4" w:space="0" w:color="auto"/>
              <w:right w:val="single" w:sz="4" w:space="0" w:color="auto"/>
            </w:tcBorders>
            <w:hideMark/>
          </w:tcPr>
          <w:p w:rsidR="00FB2E0C" w:rsidRPr="00FB2E0C" w:rsidRDefault="00FB2E0C" w:rsidP="00FB2E0C">
            <w:pPr>
              <w:suppressAutoHyphens w:val="0"/>
              <w:spacing w:after="0" w:line="256" w:lineRule="auto"/>
              <w:jc w:val="both"/>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1.2</w:t>
            </w:r>
          </w:p>
        </w:tc>
        <w:tc>
          <w:tcPr>
            <w:tcW w:w="5811" w:type="dxa"/>
            <w:tcBorders>
              <w:top w:val="single" w:sz="4" w:space="0" w:color="auto"/>
              <w:left w:val="single" w:sz="4" w:space="0" w:color="auto"/>
              <w:bottom w:val="single" w:sz="4" w:space="0" w:color="auto"/>
              <w:right w:val="single" w:sz="4" w:space="0" w:color="auto"/>
            </w:tcBorders>
            <w:hideMark/>
          </w:tcPr>
          <w:p w:rsidR="00FB2E0C" w:rsidRPr="00FB2E0C" w:rsidRDefault="00FB2E0C" w:rsidP="00FB2E0C">
            <w:pPr>
              <w:suppressAutoHyphens w:val="0"/>
              <w:spacing w:after="0" w:line="256" w:lineRule="auto"/>
              <w:jc w:val="both"/>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Квартира (часть квартиры);</w:t>
            </w:r>
          </w:p>
        </w:tc>
        <w:tc>
          <w:tcPr>
            <w:tcW w:w="2719" w:type="dxa"/>
            <w:tcBorders>
              <w:top w:val="single" w:sz="4" w:space="0" w:color="auto"/>
              <w:left w:val="single" w:sz="4" w:space="0" w:color="auto"/>
              <w:bottom w:val="single" w:sz="4" w:space="0" w:color="auto"/>
              <w:right w:val="single" w:sz="4" w:space="0" w:color="auto"/>
            </w:tcBorders>
            <w:hideMark/>
          </w:tcPr>
          <w:p w:rsidR="00FB2E0C" w:rsidRPr="00FB2E0C" w:rsidRDefault="00FB2E0C" w:rsidP="00FB2E0C">
            <w:pPr>
              <w:suppressAutoHyphens w:val="0"/>
              <w:spacing w:after="0" w:line="256" w:lineRule="auto"/>
              <w:jc w:val="right"/>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0,1</w:t>
            </w:r>
          </w:p>
        </w:tc>
      </w:tr>
      <w:tr w:rsidR="00FB2E0C" w:rsidRPr="00FB2E0C" w:rsidTr="00FF2ED0">
        <w:trPr>
          <w:trHeight w:val="356"/>
        </w:trPr>
        <w:tc>
          <w:tcPr>
            <w:tcW w:w="1101" w:type="dxa"/>
            <w:tcBorders>
              <w:top w:val="single" w:sz="4" w:space="0" w:color="auto"/>
              <w:left w:val="single" w:sz="4" w:space="0" w:color="auto"/>
              <w:bottom w:val="single" w:sz="4" w:space="0" w:color="auto"/>
              <w:right w:val="single" w:sz="4" w:space="0" w:color="auto"/>
            </w:tcBorders>
            <w:hideMark/>
          </w:tcPr>
          <w:p w:rsidR="00FB2E0C" w:rsidRPr="00FB2E0C" w:rsidRDefault="00FB2E0C" w:rsidP="00FB2E0C">
            <w:pPr>
              <w:suppressAutoHyphens w:val="0"/>
              <w:spacing w:after="0" w:line="256" w:lineRule="auto"/>
              <w:jc w:val="both"/>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1.3</w:t>
            </w:r>
          </w:p>
        </w:tc>
        <w:tc>
          <w:tcPr>
            <w:tcW w:w="5811" w:type="dxa"/>
            <w:tcBorders>
              <w:top w:val="single" w:sz="4" w:space="0" w:color="auto"/>
              <w:left w:val="single" w:sz="4" w:space="0" w:color="auto"/>
              <w:bottom w:val="single" w:sz="4" w:space="0" w:color="auto"/>
              <w:right w:val="single" w:sz="4" w:space="0" w:color="auto"/>
            </w:tcBorders>
            <w:hideMark/>
          </w:tcPr>
          <w:p w:rsidR="00FB2E0C" w:rsidRPr="00FB2E0C" w:rsidRDefault="00FB2E0C" w:rsidP="00FB2E0C">
            <w:pPr>
              <w:suppressAutoHyphens w:val="0"/>
              <w:spacing w:after="0" w:line="256" w:lineRule="auto"/>
              <w:jc w:val="both"/>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Комната;</w:t>
            </w:r>
          </w:p>
        </w:tc>
        <w:tc>
          <w:tcPr>
            <w:tcW w:w="2719" w:type="dxa"/>
            <w:tcBorders>
              <w:top w:val="single" w:sz="4" w:space="0" w:color="auto"/>
              <w:left w:val="single" w:sz="4" w:space="0" w:color="auto"/>
              <w:bottom w:val="single" w:sz="4" w:space="0" w:color="auto"/>
              <w:right w:val="single" w:sz="4" w:space="0" w:color="auto"/>
            </w:tcBorders>
            <w:hideMark/>
          </w:tcPr>
          <w:p w:rsidR="00FB2E0C" w:rsidRPr="00FB2E0C" w:rsidRDefault="00FB2E0C" w:rsidP="00FB2E0C">
            <w:pPr>
              <w:suppressAutoHyphens w:val="0"/>
              <w:spacing w:after="0" w:line="256" w:lineRule="auto"/>
              <w:jc w:val="right"/>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0,1</w:t>
            </w:r>
          </w:p>
        </w:tc>
      </w:tr>
      <w:tr w:rsidR="00FB2E0C" w:rsidRPr="00FB2E0C" w:rsidTr="00FF2ED0">
        <w:trPr>
          <w:trHeight w:val="356"/>
        </w:trPr>
        <w:tc>
          <w:tcPr>
            <w:tcW w:w="1101" w:type="dxa"/>
            <w:tcBorders>
              <w:top w:val="single" w:sz="4" w:space="0" w:color="auto"/>
              <w:left w:val="single" w:sz="4" w:space="0" w:color="auto"/>
              <w:bottom w:val="single" w:sz="4" w:space="0" w:color="auto"/>
              <w:right w:val="single" w:sz="4" w:space="0" w:color="auto"/>
            </w:tcBorders>
            <w:hideMark/>
          </w:tcPr>
          <w:p w:rsidR="00FB2E0C" w:rsidRPr="00FB2E0C" w:rsidRDefault="00FB2E0C" w:rsidP="00FB2E0C">
            <w:pPr>
              <w:suppressAutoHyphens w:val="0"/>
              <w:spacing w:after="0" w:line="256" w:lineRule="auto"/>
              <w:jc w:val="both"/>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1.4</w:t>
            </w:r>
          </w:p>
        </w:tc>
        <w:tc>
          <w:tcPr>
            <w:tcW w:w="5811" w:type="dxa"/>
            <w:tcBorders>
              <w:top w:val="single" w:sz="4" w:space="0" w:color="auto"/>
              <w:left w:val="single" w:sz="4" w:space="0" w:color="auto"/>
              <w:bottom w:val="single" w:sz="4" w:space="0" w:color="auto"/>
              <w:right w:val="single" w:sz="4" w:space="0" w:color="auto"/>
            </w:tcBorders>
            <w:hideMark/>
          </w:tcPr>
          <w:p w:rsidR="00FB2E0C" w:rsidRPr="00FB2E0C" w:rsidRDefault="00FB2E0C" w:rsidP="00FB2E0C">
            <w:pPr>
              <w:suppressAutoHyphens w:val="0"/>
              <w:spacing w:after="0" w:line="256" w:lineRule="auto"/>
              <w:jc w:val="both"/>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Объект незавершенного строительства в случае, если проектируемым назначением такого объекта является жилой дом;</w:t>
            </w:r>
          </w:p>
        </w:tc>
        <w:tc>
          <w:tcPr>
            <w:tcW w:w="2719" w:type="dxa"/>
            <w:tcBorders>
              <w:top w:val="single" w:sz="4" w:space="0" w:color="auto"/>
              <w:left w:val="single" w:sz="4" w:space="0" w:color="auto"/>
              <w:bottom w:val="single" w:sz="4" w:space="0" w:color="auto"/>
              <w:right w:val="single" w:sz="4" w:space="0" w:color="auto"/>
            </w:tcBorders>
            <w:hideMark/>
          </w:tcPr>
          <w:p w:rsidR="00FB2E0C" w:rsidRPr="00FB2E0C" w:rsidRDefault="00FB2E0C" w:rsidP="00FB2E0C">
            <w:pPr>
              <w:suppressAutoHyphens w:val="0"/>
              <w:spacing w:after="0" w:line="256" w:lineRule="auto"/>
              <w:jc w:val="right"/>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0,1</w:t>
            </w:r>
          </w:p>
        </w:tc>
      </w:tr>
      <w:tr w:rsidR="00FB2E0C" w:rsidRPr="00FB2E0C" w:rsidTr="00FF2ED0">
        <w:trPr>
          <w:trHeight w:val="356"/>
        </w:trPr>
        <w:tc>
          <w:tcPr>
            <w:tcW w:w="1101" w:type="dxa"/>
            <w:tcBorders>
              <w:top w:val="single" w:sz="4" w:space="0" w:color="auto"/>
              <w:left w:val="single" w:sz="4" w:space="0" w:color="auto"/>
              <w:bottom w:val="single" w:sz="4" w:space="0" w:color="auto"/>
              <w:right w:val="single" w:sz="4" w:space="0" w:color="auto"/>
            </w:tcBorders>
            <w:hideMark/>
          </w:tcPr>
          <w:p w:rsidR="00FB2E0C" w:rsidRPr="00FB2E0C" w:rsidRDefault="00FB2E0C" w:rsidP="00FB2E0C">
            <w:pPr>
              <w:suppressAutoHyphens w:val="0"/>
              <w:spacing w:after="0" w:line="256" w:lineRule="auto"/>
              <w:jc w:val="both"/>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1.5</w:t>
            </w:r>
          </w:p>
        </w:tc>
        <w:tc>
          <w:tcPr>
            <w:tcW w:w="5811" w:type="dxa"/>
            <w:tcBorders>
              <w:top w:val="single" w:sz="4" w:space="0" w:color="auto"/>
              <w:left w:val="single" w:sz="4" w:space="0" w:color="auto"/>
              <w:bottom w:val="single" w:sz="4" w:space="0" w:color="auto"/>
              <w:right w:val="single" w:sz="4" w:space="0" w:color="auto"/>
            </w:tcBorders>
          </w:tcPr>
          <w:p w:rsidR="00FB2E0C" w:rsidRPr="00FB2E0C" w:rsidRDefault="00FB2E0C" w:rsidP="00FB2E0C">
            <w:pPr>
              <w:shd w:val="clear" w:color="auto" w:fill="FFFFFF"/>
              <w:suppressAutoHyphens w:val="0"/>
              <w:spacing w:before="100" w:beforeAutospacing="1" w:after="100" w:afterAutospacing="1" w:line="281" w:lineRule="atLeast"/>
              <w:rPr>
                <w:rFonts w:ascii="Times New Roman" w:eastAsia="Times New Roman" w:hAnsi="Times New Roman" w:cs="Times New Roman"/>
                <w:color w:val="000000"/>
                <w:sz w:val="28"/>
                <w:szCs w:val="28"/>
              </w:rPr>
            </w:pPr>
            <w:r w:rsidRPr="00FB2E0C">
              <w:rPr>
                <w:rFonts w:ascii="Times New Roman" w:eastAsia="Times New Roman" w:hAnsi="Times New Roman" w:cs="Times New Roman"/>
                <w:color w:val="000000"/>
                <w:sz w:val="28"/>
                <w:szCs w:val="28"/>
              </w:rPr>
              <w:t>Единый недвижимый комплекс, в состав которого входит хотя бы один жилой дом;</w:t>
            </w:r>
          </w:p>
          <w:p w:rsidR="00FB2E0C" w:rsidRPr="00FB2E0C" w:rsidRDefault="00FB2E0C" w:rsidP="00FB2E0C">
            <w:pPr>
              <w:suppressAutoHyphens w:val="0"/>
              <w:spacing w:after="0" w:line="256" w:lineRule="auto"/>
              <w:jc w:val="both"/>
              <w:rPr>
                <w:rFonts w:ascii="Times New Roman" w:eastAsia="Times New Roman" w:hAnsi="Times New Roman" w:cs="Times New Roman"/>
                <w:sz w:val="28"/>
                <w:szCs w:val="28"/>
              </w:rPr>
            </w:pPr>
          </w:p>
        </w:tc>
        <w:tc>
          <w:tcPr>
            <w:tcW w:w="2719" w:type="dxa"/>
            <w:tcBorders>
              <w:top w:val="single" w:sz="4" w:space="0" w:color="auto"/>
              <w:left w:val="single" w:sz="4" w:space="0" w:color="auto"/>
              <w:bottom w:val="single" w:sz="4" w:space="0" w:color="auto"/>
              <w:right w:val="single" w:sz="4" w:space="0" w:color="auto"/>
            </w:tcBorders>
            <w:hideMark/>
          </w:tcPr>
          <w:p w:rsidR="00FB2E0C" w:rsidRPr="00FB2E0C" w:rsidRDefault="00FB2E0C" w:rsidP="00FB2E0C">
            <w:pPr>
              <w:suppressAutoHyphens w:val="0"/>
              <w:spacing w:after="0" w:line="256" w:lineRule="auto"/>
              <w:jc w:val="right"/>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0,1</w:t>
            </w:r>
          </w:p>
        </w:tc>
      </w:tr>
      <w:tr w:rsidR="00FB2E0C" w:rsidRPr="00FB2E0C" w:rsidTr="00FF2ED0">
        <w:trPr>
          <w:trHeight w:val="982"/>
        </w:trPr>
        <w:tc>
          <w:tcPr>
            <w:tcW w:w="1101" w:type="dxa"/>
            <w:tcBorders>
              <w:top w:val="single" w:sz="4" w:space="0" w:color="auto"/>
              <w:left w:val="single" w:sz="4" w:space="0" w:color="auto"/>
              <w:bottom w:val="single" w:sz="4" w:space="0" w:color="auto"/>
              <w:right w:val="single" w:sz="4" w:space="0" w:color="auto"/>
            </w:tcBorders>
            <w:hideMark/>
          </w:tcPr>
          <w:p w:rsidR="00FB2E0C" w:rsidRPr="00FB2E0C" w:rsidRDefault="00FB2E0C" w:rsidP="00FB2E0C">
            <w:pPr>
              <w:suppressAutoHyphens w:val="0"/>
              <w:spacing w:after="0" w:line="256" w:lineRule="auto"/>
              <w:jc w:val="both"/>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1.6</w:t>
            </w:r>
          </w:p>
        </w:tc>
        <w:tc>
          <w:tcPr>
            <w:tcW w:w="5811" w:type="dxa"/>
            <w:tcBorders>
              <w:top w:val="single" w:sz="4" w:space="0" w:color="auto"/>
              <w:left w:val="single" w:sz="4" w:space="0" w:color="auto"/>
              <w:bottom w:val="single" w:sz="4" w:space="0" w:color="auto"/>
              <w:right w:val="single" w:sz="4" w:space="0" w:color="auto"/>
            </w:tcBorders>
          </w:tcPr>
          <w:p w:rsidR="00FB2E0C" w:rsidRPr="00FB2E0C" w:rsidRDefault="00FB2E0C" w:rsidP="00FB2E0C">
            <w:pPr>
              <w:shd w:val="clear" w:color="auto" w:fill="FFFFFF"/>
              <w:suppressAutoHyphens w:val="0"/>
              <w:spacing w:before="100" w:beforeAutospacing="1" w:after="100" w:afterAutospacing="1" w:line="281" w:lineRule="atLeast"/>
              <w:rPr>
                <w:rFonts w:ascii="Times New Roman" w:eastAsia="Times New Roman" w:hAnsi="Times New Roman" w:cs="Times New Roman"/>
                <w:color w:val="000000"/>
                <w:sz w:val="28"/>
                <w:szCs w:val="28"/>
              </w:rPr>
            </w:pPr>
            <w:r w:rsidRPr="00FB2E0C">
              <w:rPr>
                <w:rFonts w:ascii="Times New Roman" w:eastAsia="Times New Roman" w:hAnsi="Times New Roman" w:cs="Times New Roman"/>
                <w:color w:val="000000"/>
                <w:sz w:val="28"/>
                <w:szCs w:val="28"/>
              </w:rPr>
              <w:t xml:space="preserve">Гараж, </w:t>
            </w:r>
            <w:proofErr w:type="spellStart"/>
            <w:r w:rsidRPr="00FB2E0C">
              <w:rPr>
                <w:rFonts w:ascii="Times New Roman" w:eastAsia="Times New Roman" w:hAnsi="Times New Roman" w:cs="Times New Roman"/>
                <w:color w:val="000000"/>
                <w:sz w:val="28"/>
                <w:szCs w:val="28"/>
              </w:rPr>
              <w:t>машино</w:t>
            </w:r>
            <w:proofErr w:type="spellEnd"/>
            <w:r w:rsidRPr="00FB2E0C">
              <w:rPr>
                <w:rFonts w:ascii="Times New Roman" w:eastAsia="Times New Roman" w:hAnsi="Times New Roman" w:cs="Times New Roman"/>
                <w:color w:val="000000"/>
                <w:sz w:val="28"/>
                <w:szCs w:val="28"/>
              </w:rPr>
              <w:t>-место, в том числе расположенных в объектах налогообложения, указанных в подпункте 2 настоящего пункта;</w:t>
            </w:r>
          </w:p>
          <w:p w:rsidR="00FB2E0C" w:rsidRPr="00FB2E0C" w:rsidRDefault="00FB2E0C" w:rsidP="00FB2E0C">
            <w:pPr>
              <w:suppressAutoHyphens w:val="0"/>
              <w:spacing w:after="0" w:line="256" w:lineRule="auto"/>
              <w:jc w:val="both"/>
              <w:rPr>
                <w:rFonts w:ascii="Times New Roman" w:eastAsia="Times New Roman" w:hAnsi="Times New Roman" w:cs="Times New Roman"/>
                <w:sz w:val="28"/>
                <w:szCs w:val="28"/>
              </w:rPr>
            </w:pPr>
          </w:p>
        </w:tc>
        <w:tc>
          <w:tcPr>
            <w:tcW w:w="2719" w:type="dxa"/>
            <w:tcBorders>
              <w:top w:val="single" w:sz="4" w:space="0" w:color="auto"/>
              <w:left w:val="single" w:sz="4" w:space="0" w:color="auto"/>
              <w:bottom w:val="single" w:sz="4" w:space="0" w:color="auto"/>
              <w:right w:val="single" w:sz="4" w:space="0" w:color="auto"/>
            </w:tcBorders>
            <w:hideMark/>
          </w:tcPr>
          <w:p w:rsidR="00FB2E0C" w:rsidRPr="00FB2E0C" w:rsidRDefault="00FB2E0C" w:rsidP="00FB2E0C">
            <w:pPr>
              <w:suppressAutoHyphens w:val="0"/>
              <w:spacing w:after="0" w:line="256" w:lineRule="auto"/>
              <w:jc w:val="right"/>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0,1</w:t>
            </w:r>
          </w:p>
        </w:tc>
      </w:tr>
      <w:tr w:rsidR="00FB2E0C" w:rsidRPr="00FB2E0C" w:rsidTr="00FF2ED0">
        <w:trPr>
          <w:trHeight w:val="373"/>
        </w:trPr>
        <w:tc>
          <w:tcPr>
            <w:tcW w:w="1101" w:type="dxa"/>
            <w:tcBorders>
              <w:top w:val="single" w:sz="4" w:space="0" w:color="auto"/>
              <w:left w:val="single" w:sz="4" w:space="0" w:color="auto"/>
              <w:bottom w:val="single" w:sz="4" w:space="0" w:color="auto"/>
              <w:right w:val="single" w:sz="4" w:space="0" w:color="auto"/>
            </w:tcBorders>
            <w:hideMark/>
          </w:tcPr>
          <w:p w:rsidR="00FB2E0C" w:rsidRPr="00FB2E0C" w:rsidRDefault="00FB2E0C" w:rsidP="00FB2E0C">
            <w:pPr>
              <w:suppressAutoHyphens w:val="0"/>
              <w:spacing w:after="0" w:line="256" w:lineRule="auto"/>
              <w:jc w:val="both"/>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1.7</w:t>
            </w:r>
          </w:p>
        </w:tc>
        <w:tc>
          <w:tcPr>
            <w:tcW w:w="5811" w:type="dxa"/>
            <w:tcBorders>
              <w:top w:val="single" w:sz="4" w:space="0" w:color="auto"/>
              <w:left w:val="single" w:sz="4" w:space="0" w:color="auto"/>
              <w:bottom w:val="single" w:sz="4" w:space="0" w:color="auto"/>
              <w:right w:val="single" w:sz="4" w:space="0" w:color="auto"/>
            </w:tcBorders>
            <w:hideMark/>
          </w:tcPr>
          <w:p w:rsidR="00FB2E0C" w:rsidRPr="00FB2E0C" w:rsidRDefault="00FB2E0C" w:rsidP="00FB2E0C">
            <w:pPr>
              <w:suppressAutoHyphens w:val="0"/>
              <w:spacing w:after="0" w:line="256" w:lineRule="auto"/>
              <w:jc w:val="both"/>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Хозяйственное строение или сооружение, площадь которого не превышает 50 квадратных метров, которое расположено на земельном участке, предоставленном для ведения личного подсобного, дачного хозяйства, огородничества, садоводства или индивидуального жилищного строительства;</w:t>
            </w:r>
          </w:p>
        </w:tc>
        <w:tc>
          <w:tcPr>
            <w:tcW w:w="2719" w:type="dxa"/>
            <w:tcBorders>
              <w:top w:val="single" w:sz="4" w:space="0" w:color="auto"/>
              <w:left w:val="single" w:sz="4" w:space="0" w:color="auto"/>
              <w:bottom w:val="single" w:sz="4" w:space="0" w:color="auto"/>
              <w:right w:val="single" w:sz="4" w:space="0" w:color="auto"/>
            </w:tcBorders>
          </w:tcPr>
          <w:p w:rsidR="00FB2E0C" w:rsidRPr="00FB2E0C" w:rsidRDefault="00FB2E0C" w:rsidP="00FB2E0C">
            <w:pPr>
              <w:suppressAutoHyphens w:val="0"/>
              <w:spacing w:after="0" w:line="256" w:lineRule="auto"/>
              <w:jc w:val="right"/>
              <w:rPr>
                <w:rFonts w:ascii="Times New Roman" w:eastAsia="Times New Roman" w:hAnsi="Times New Roman" w:cs="Times New Roman"/>
                <w:sz w:val="28"/>
                <w:szCs w:val="28"/>
              </w:rPr>
            </w:pPr>
          </w:p>
          <w:p w:rsidR="00FB2E0C" w:rsidRPr="00FB2E0C" w:rsidRDefault="00FB2E0C" w:rsidP="00FB2E0C">
            <w:pPr>
              <w:suppressAutoHyphens w:val="0"/>
              <w:spacing w:after="0" w:line="256" w:lineRule="auto"/>
              <w:jc w:val="right"/>
              <w:rPr>
                <w:rFonts w:ascii="Times New Roman" w:eastAsia="Times New Roman" w:hAnsi="Times New Roman" w:cs="Times New Roman"/>
                <w:sz w:val="28"/>
                <w:szCs w:val="28"/>
              </w:rPr>
            </w:pPr>
          </w:p>
          <w:p w:rsidR="00FB2E0C" w:rsidRPr="00FB2E0C" w:rsidRDefault="00FB2E0C" w:rsidP="00FB2E0C">
            <w:pPr>
              <w:suppressAutoHyphens w:val="0"/>
              <w:spacing w:after="0" w:line="256" w:lineRule="auto"/>
              <w:jc w:val="right"/>
              <w:rPr>
                <w:rFonts w:ascii="Times New Roman" w:eastAsia="Times New Roman" w:hAnsi="Times New Roman" w:cs="Times New Roman"/>
                <w:sz w:val="28"/>
                <w:szCs w:val="28"/>
              </w:rPr>
            </w:pPr>
          </w:p>
          <w:p w:rsidR="00FB2E0C" w:rsidRPr="00FB2E0C" w:rsidRDefault="00FB2E0C" w:rsidP="00FB2E0C">
            <w:pPr>
              <w:suppressAutoHyphens w:val="0"/>
              <w:spacing w:after="0" w:line="256" w:lineRule="auto"/>
              <w:jc w:val="right"/>
              <w:rPr>
                <w:rFonts w:ascii="Times New Roman" w:eastAsia="Times New Roman" w:hAnsi="Times New Roman" w:cs="Times New Roman"/>
                <w:sz w:val="28"/>
                <w:szCs w:val="28"/>
              </w:rPr>
            </w:pPr>
          </w:p>
          <w:p w:rsidR="00FB2E0C" w:rsidRPr="00FB2E0C" w:rsidRDefault="00FB2E0C" w:rsidP="00FB2E0C">
            <w:pPr>
              <w:suppressAutoHyphens w:val="0"/>
              <w:spacing w:after="0" w:line="256" w:lineRule="auto"/>
              <w:jc w:val="right"/>
              <w:rPr>
                <w:rFonts w:ascii="Times New Roman" w:eastAsia="Times New Roman" w:hAnsi="Times New Roman" w:cs="Times New Roman"/>
                <w:sz w:val="28"/>
                <w:szCs w:val="28"/>
              </w:rPr>
            </w:pPr>
          </w:p>
          <w:p w:rsidR="00FB2E0C" w:rsidRPr="00FB2E0C" w:rsidRDefault="00FB2E0C" w:rsidP="00FB2E0C">
            <w:pPr>
              <w:suppressAutoHyphens w:val="0"/>
              <w:spacing w:after="0" w:line="256" w:lineRule="auto"/>
              <w:jc w:val="right"/>
              <w:rPr>
                <w:rFonts w:ascii="Times New Roman" w:eastAsia="Times New Roman" w:hAnsi="Times New Roman" w:cs="Times New Roman"/>
                <w:sz w:val="28"/>
                <w:szCs w:val="28"/>
              </w:rPr>
            </w:pPr>
          </w:p>
          <w:p w:rsidR="00FB2E0C" w:rsidRPr="00FB2E0C" w:rsidRDefault="00FB2E0C" w:rsidP="00FB2E0C">
            <w:pPr>
              <w:suppressAutoHyphens w:val="0"/>
              <w:spacing w:after="0" w:line="256" w:lineRule="auto"/>
              <w:jc w:val="right"/>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0,1</w:t>
            </w:r>
          </w:p>
        </w:tc>
      </w:tr>
      <w:tr w:rsidR="00FB2E0C" w:rsidRPr="00FB2E0C" w:rsidTr="00FF2ED0">
        <w:trPr>
          <w:trHeight w:val="373"/>
        </w:trPr>
        <w:tc>
          <w:tcPr>
            <w:tcW w:w="1101" w:type="dxa"/>
            <w:tcBorders>
              <w:top w:val="single" w:sz="4" w:space="0" w:color="auto"/>
              <w:left w:val="single" w:sz="4" w:space="0" w:color="auto"/>
              <w:bottom w:val="single" w:sz="4" w:space="0" w:color="auto"/>
              <w:right w:val="single" w:sz="4" w:space="0" w:color="auto"/>
            </w:tcBorders>
            <w:hideMark/>
          </w:tcPr>
          <w:p w:rsidR="00FB2E0C" w:rsidRPr="00FB2E0C" w:rsidRDefault="00FB2E0C" w:rsidP="00FB2E0C">
            <w:pPr>
              <w:suppressAutoHyphens w:val="0"/>
              <w:spacing w:after="0" w:line="256" w:lineRule="auto"/>
              <w:jc w:val="both"/>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2.</w:t>
            </w:r>
          </w:p>
        </w:tc>
        <w:tc>
          <w:tcPr>
            <w:tcW w:w="5811" w:type="dxa"/>
            <w:tcBorders>
              <w:top w:val="single" w:sz="4" w:space="0" w:color="auto"/>
              <w:left w:val="single" w:sz="4" w:space="0" w:color="auto"/>
              <w:bottom w:val="single" w:sz="4" w:space="0" w:color="auto"/>
              <w:right w:val="single" w:sz="4" w:space="0" w:color="auto"/>
            </w:tcBorders>
            <w:hideMark/>
          </w:tcPr>
          <w:p w:rsidR="00FB2E0C" w:rsidRPr="00FB2E0C" w:rsidRDefault="00FB2E0C" w:rsidP="00FB2E0C">
            <w:pPr>
              <w:suppressAutoHyphens w:val="0"/>
              <w:spacing w:after="0" w:line="240" w:lineRule="auto"/>
              <w:ind w:left="851"/>
              <w:jc w:val="both"/>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Объекты налогообложения, включенных в перечень определяемый в соответствии с пунктом 7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w:t>
            </w:r>
          </w:p>
          <w:p w:rsidR="00FB2E0C" w:rsidRPr="00FB2E0C" w:rsidRDefault="00FB2E0C" w:rsidP="00FB2E0C">
            <w:pPr>
              <w:suppressAutoHyphens w:val="0"/>
              <w:spacing w:after="0" w:line="240" w:lineRule="auto"/>
              <w:ind w:left="851"/>
              <w:jc w:val="both"/>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 xml:space="preserve"> </w:t>
            </w:r>
            <w:proofErr w:type="gramStart"/>
            <w:r w:rsidRPr="00FB2E0C">
              <w:rPr>
                <w:rFonts w:ascii="Times New Roman" w:eastAsia="Times New Roman" w:hAnsi="Times New Roman" w:cs="Times New Roman"/>
                <w:sz w:val="28"/>
                <w:szCs w:val="28"/>
              </w:rPr>
              <w:t xml:space="preserve">рублей; </w:t>
            </w:r>
            <w:r w:rsidRPr="00FB2E0C">
              <w:rPr>
                <w:rFonts w:ascii="Times New Roman" w:eastAsia="Times New Roman" w:hAnsi="Times New Roman" w:cs="Times New Roman"/>
                <w:sz w:val="28"/>
                <w:szCs w:val="28"/>
                <w:lang w:eastAsia="ru-RU"/>
              </w:rPr>
              <w:t xml:space="preserve"> </w:t>
            </w:r>
            <w:proofErr w:type="gramEnd"/>
          </w:p>
        </w:tc>
        <w:tc>
          <w:tcPr>
            <w:tcW w:w="2719" w:type="dxa"/>
            <w:tcBorders>
              <w:top w:val="single" w:sz="4" w:space="0" w:color="auto"/>
              <w:left w:val="single" w:sz="4" w:space="0" w:color="auto"/>
              <w:bottom w:val="single" w:sz="4" w:space="0" w:color="auto"/>
              <w:right w:val="single" w:sz="4" w:space="0" w:color="auto"/>
            </w:tcBorders>
          </w:tcPr>
          <w:p w:rsidR="00FB2E0C" w:rsidRPr="00FB2E0C" w:rsidRDefault="00FB2E0C" w:rsidP="00FB2E0C">
            <w:pPr>
              <w:suppressAutoHyphens w:val="0"/>
              <w:spacing w:after="0" w:line="256" w:lineRule="auto"/>
              <w:jc w:val="right"/>
              <w:rPr>
                <w:rFonts w:ascii="Times New Roman" w:eastAsia="Times New Roman" w:hAnsi="Times New Roman" w:cs="Times New Roman"/>
                <w:sz w:val="28"/>
                <w:szCs w:val="28"/>
              </w:rPr>
            </w:pPr>
          </w:p>
          <w:p w:rsidR="00FB2E0C" w:rsidRPr="00FB2E0C" w:rsidRDefault="00FB2E0C" w:rsidP="00FB2E0C">
            <w:pPr>
              <w:suppressAutoHyphens w:val="0"/>
              <w:spacing w:after="0" w:line="256" w:lineRule="auto"/>
              <w:jc w:val="right"/>
              <w:rPr>
                <w:rFonts w:ascii="Times New Roman" w:eastAsia="Times New Roman" w:hAnsi="Times New Roman" w:cs="Times New Roman"/>
                <w:sz w:val="28"/>
                <w:szCs w:val="28"/>
              </w:rPr>
            </w:pPr>
          </w:p>
          <w:p w:rsidR="00FB2E0C" w:rsidRPr="00FB2E0C" w:rsidRDefault="00FB2E0C" w:rsidP="00FB2E0C">
            <w:pPr>
              <w:suppressAutoHyphens w:val="0"/>
              <w:spacing w:after="0" w:line="256" w:lineRule="auto"/>
              <w:jc w:val="right"/>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2</w:t>
            </w:r>
          </w:p>
        </w:tc>
      </w:tr>
      <w:tr w:rsidR="00FB2E0C" w:rsidRPr="00FB2E0C" w:rsidTr="00FF2ED0">
        <w:trPr>
          <w:trHeight w:val="373"/>
        </w:trPr>
        <w:tc>
          <w:tcPr>
            <w:tcW w:w="1101" w:type="dxa"/>
            <w:tcBorders>
              <w:top w:val="single" w:sz="4" w:space="0" w:color="auto"/>
              <w:left w:val="single" w:sz="4" w:space="0" w:color="auto"/>
              <w:bottom w:val="single" w:sz="4" w:space="0" w:color="auto"/>
              <w:right w:val="single" w:sz="4" w:space="0" w:color="auto"/>
            </w:tcBorders>
            <w:hideMark/>
          </w:tcPr>
          <w:p w:rsidR="00FB2E0C" w:rsidRPr="00FB2E0C" w:rsidRDefault="00FB2E0C" w:rsidP="00FB2E0C">
            <w:pPr>
              <w:suppressAutoHyphens w:val="0"/>
              <w:spacing w:after="0" w:line="256" w:lineRule="auto"/>
              <w:jc w:val="both"/>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lastRenderedPageBreak/>
              <w:t>3.</w:t>
            </w:r>
          </w:p>
        </w:tc>
        <w:tc>
          <w:tcPr>
            <w:tcW w:w="5811" w:type="dxa"/>
            <w:tcBorders>
              <w:top w:val="single" w:sz="4" w:space="0" w:color="auto"/>
              <w:left w:val="single" w:sz="4" w:space="0" w:color="auto"/>
              <w:bottom w:val="single" w:sz="4" w:space="0" w:color="auto"/>
              <w:right w:val="single" w:sz="4" w:space="0" w:color="auto"/>
            </w:tcBorders>
            <w:hideMark/>
          </w:tcPr>
          <w:p w:rsidR="00FB2E0C" w:rsidRPr="00FB2E0C" w:rsidRDefault="00FB2E0C" w:rsidP="00FB2E0C">
            <w:pPr>
              <w:suppressAutoHyphens w:val="0"/>
              <w:spacing w:after="0" w:line="256" w:lineRule="auto"/>
              <w:jc w:val="both"/>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 xml:space="preserve">Прочие объекты налогообложения </w:t>
            </w:r>
          </w:p>
        </w:tc>
        <w:tc>
          <w:tcPr>
            <w:tcW w:w="2719" w:type="dxa"/>
            <w:tcBorders>
              <w:top w:val="single" w:sz="4" w:space="0" w:color="auto"/>
              <w:left w:val="single" w:sz="4" w:space="0" w:color="auto"/>
              <w:bottom w:val="single" w:sz="4" w:space="0" w:color="auto"/>
              <w:right w:val="single" w:sz="4" w:space="0" w:color="auto"/>
            </w:tcBorders>
            <w:hideMark/>
          </w:tcPr>
          <w:p w:rsidR="00FB2E0C" w:rsidRPr="00FB2E0C" w:rsidRDefault="00FB2E0C" w:rsidP="00FB2E0C">
            <w:pPr>
              <w:suppressAutoHyphens w:val="0"/>
              <w:spacing w:after="0" w:line="256" w:lineRule="auto"/>
              <w:jc w:val="right"/>
              <w:rPr>
                <w:rFonts w:ascii="Times New Roman" w:eastAsia="Times New Roman" w:hAnsi="Times New Roman" w:cs="Times New Roman"/>
                <w:sz w:val="28"/>
                <w:szCs w:val="28"/>
              </w:rPr>
            </w:pPr>
            <w:r w:rsidRPr="00FB2E0C">
              <w:rPr>
                <w:rFonts w:ascii="Times New Roman" w:eastAsia="Times New Roman" w:hAnsi="Times New Roman" w:cs="Times New Roman"/>
                <w:sz w:val="28"/>
                <w:szCs w:val="28"/>
              </w:rPr>
              <w:t>0,5</w:t>
            </w:r>
          </w:p>
        </w:tc>
      </w:tr>
    </w:tbl>
    <w:p w:rsidR="00FB2E0C" w:rsidRPr="00FB2E0C" w:rsidRDefault="00FB2E0C" w:rsidP="00FB2E0C">
      <w:pPr>
        <w:numPr>
          <w:ilvl w:val="0"/>
          <w:numId w:val="2"/>
        </w:numPr>
        <w:suppressAutoHyphens w:val="0"/>
        <w:spacing w:after="0" w:line="240" w:lineRule="auto"/>
        <w:jc w:val="both"/>
        <w:rPr>
          <w:rFonts w:ascii="Times New Roman" w:eastAsia="Times New Roman" w:hAnsi="Times New Roman" w:cs="Times New Roman"/>
          <w:sz w:val="28"/>
          <w:szCs w:val="28"/>
          <w:lang w:eastAsia="ru-RU"/>
        </w:rPr>
      </w:pPr>
      <w:r w:rsidRPr="00FB2E0C">
        <w:rPr>
          <w:rFonts w:ascii="Times New Roman" w:eastAsia="Times New Roman" w:hAnsi="Times New Roman" w:cs="Times New Roman"/>
          <w:sz w:val="28"/>
          <w:szCs w:val="28"/>
          <w:lang w:eastAsia="ru-RU"/>
        </w:rPr>
        <w:t>Установить, что право на налоговые льготы, не предусмотренные Налоговым кодексом Российской Федерации, имеют следующие категории налогоплательщиков:</w:t>
      </w:r>
    </w:p>
    <w:p w:rsidR="00FB2E0C" w:rsidRPr="00FB2E0C" w:rsidRDefault="00FB2E0C" w:rsidP="00FB2E0C">
      <w:pPr>
        <w:suppressAutoHyphens w:val="0"/>
        <w:spacing w:after="0" w:line="240" w:lineRule="auto"/>
        <w:jc w:val="both"/>
        <w:rPr>
          <w:rFonts w:ascii="Times New Roman" w:eastAsia="Times New Roman" w:hAnsi="Times New Roman" w:cs="Times New Roman"/>
          <w:sz w:val="28"/>
          <w:szCs w:val="28"/>
          <w:lang w:eastAsia="ru-RU"/>
        </w:rPr>
      </w:pPr>
      <w:r w:rsidRPr="00FB2E0C">
        <w:rPr>
          <w:rFonts w:ascii="Times New Roman" w:eastAsia="Times New Roman" w:hAnsi="Times New Roman" w:cs="Times New Roman"/>
          <w:sz w:val="28"/>
          <w:szCs w:val="28"/>
          <w:lang w:eastAsia="ru-RU"/>
        </w:rPr>
        <w:t xml:space="preserve">  -  многодетные семьи (семьи, имеющие трех и более детей, не достигших восемнадцатилетнего возраста; </w:t>
      </w:r>
    </w:p>
    <w:p w:rsidR="00FB2E0C" w:rsidRPr="00FB2E0C" w:rsidRDefault="00FB2E0C" w:rsidP="00FB2E0C">
      <w:pPr>
        <w:suppressAutoHyphens w:val="0"/>
        <w:spacing w:after="0" w:line="240" w:lineRule="auto"/>
        <w:jc w:val="both"/>
        <w:rPr>
          <w:rFonts w:ascii="Times New Roman" w:eastAsia="Times New Roman" w:hAnsi="Times New Roman" w:cs="Times New Roman"/>
          <w:sz w:val="28"/>
          <w:szCs w:val="28"/>
          <w:lang w:eastAsia="ru-RU"/>
        </w:rPr>
      </w:pPr>
      <w:r w:rsidRPr="00FB2E0C">
        <w:rPr>
          <w:rFonts w:ascii="Times New Roman" w:eastAsia="Times New Roman" w:hAnsi="Times New Roman" w:cs="Times New Roman"/>
          <w:sz w:val="28"/>
          <w:szCs w:val="28"/>
          <w:lang w:eastAsia="ru-RU"/>
        </w:rPr>
        <w:t xml:space="preserve">    -   инвалиды 111 группы;</w:t>
      </w:r>
    </w:p>
    <w:p w:rsidR="00FB2E0C" w:rsidRPr="00FB2E0C" w:rsidRDefault="00FB2E0C" w:rsidP="00FB2E0C">
      <w:pPr>
        <w:suppressAutoHyphens w:val="0"/>
        <w:spacing w:after="0" w:line="240" w:lineRule="auto"/>
        <w:jc w:val="both"/>
        <w:rPr>
          <w:rFonts w:ascii="Times New Roman" w:eastAsia="Times New Roman" w:hAnsi="Times New Roman" w:cs="Times New Roman"/>
          <w:sz w:val="28"/>
          <w:szCs w:val="28"/>
          <w:lang w:eastAsia="ru-RU"/>
        </w:rPr>
      </w:pPr>
      <w:r w:rsidRPr="00FB2E0C">
        <w:rPr>
          <w:rFonts w:ascii="Times New Roman" w:eastAsia="Times New Roman" w:hAnsi="Times New Roman" w:cs="Times New Roman"/>
          <w:sz w:val="28"/>
          <w:szCs w:val="28"/>
          <w:lang w:eastAsia="ru-RU"/>
        </w:rPr>
        <w:t xml:space="preserve">    - дети сироты, оставшиеся без родителей, до достижения ими восемнадцатилетнего возраста;</w:t>
      </w:r>
    </w:p>
    <w:p w:rsidR="00FB2E0C" w:rsidRPr="00FB2E0C" w:rsidRDefault="00FB2E0C" w:rsidP="00FB2E0C">
      <w:pPr>
        <w:suppressAutoHyphens w:val="0"/>
        <w:spacing w:after="0" w:line="240" w:lineRule="auto"/>
        <w:ind w:left="-142" w:firstLine="993"/>
        <w:jc w:val="both"/>
        <w:rPr>
          <w:rFonts w:ascii="Times New Roman" w:eastAsia="Times New Roman" w:hAnsi="Times New Roman" w:cs="Times New Roman"/>
          <w:sz w:val="28"/>
          <w:szCs w:val="28"/>
          <w:lang w:eastAsia="ru-RU"/>
        </w:rPr>
      </w:pPr>
      <w:r w:rsidRPr="00FB2E0C">
        <w:rPr>
          <w:rFonts w:ascii="Times New Roman" w:eastAsia="Times New Roman" w:hAnsi="Times New Roman" w:cs="Times New Roman"/>
          <w:sz w:val="28"/>
          <w:szCs w:val="28"/>
          <w:lang w:eastAsia="ru-RU"/>
        </w:rPr>
        <w:t>Налоговая льгота предоставляется в размере 50%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FB2E0C" w:rsidRPr="00FB2E0C" w:rsidRDefault="00FB2E0C" w:rsidP="00FB2E0C">
      <w:pPr>
        <w:suppressAutoHyphens w:val="0"/>
        <w:spacing w:after="0" w:line="240" w:lineRule="auto"/>
        <w:ind w:left="-142" w:firstLine="993"/>
        <w:jc w:val="both"/>
        <w:rPr>
          <w:rFonts w:ascii="Times New Roman" w:eastAsia="Times New Roman" w:hAnsi="Times New Roman" w:cs="Times New Roman"/>
          <w:sz w:val="28"/>
          <w:szCs w:val="28"/>
          <w:lang w:eastAsia="ru-RU"/>
        </w:rPr>
      </w:pPr>
      <w:r w:rsidRPr="00FB2E0C">
        <w:rPr>
          <w:rFonts w:ascii="Times New Roman" w:eastAsia="Times New Roman" w:hAnsi="Times New Roman" w:cs="Times New Roman"/>
          <w:sz w:val="28"/>
          <w:szCs w:val="28"/>
          <w:lang w:eastAsia="ru-RU"/>
        </w:rPr>
        <w:t>При определении подлежащей уплате налогоплательщиком суммы налога, налоговая льгота представляется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rsidR="00FB2E0C" w:rsidRPr="00FB2E0C" w:rsidRDefault="00FB2E0C" w:rsidP="00FB2E0C">
      <w:pPr>
        <w:suppressAutoHyphens w:val="0"/>
        <w:spacing w:after="0" w:line="240" w:lineRule="auto"/>
        <w:ind w:left="-142" w:firstLine="993"/>
        <w:jc w:val="both"/>
        <w:rPr>
          <w:rFonts w:ascii="Times New Roman" w:eastAsia="Times New Roman" w:hAnsi="Times New Roman" w:cs="Times New Roman"/>
          <w:sz w:val="28"/>
          <w:szCs w:val="28"/>
          <w:lang w:eastAsia="ru-RU"/>
        </w:rPr>
      </w:pPr>
      <w:r w:rsidRPr="00FB2E0C">
        <w:rPr>
          <w:rFonts w:ascii="Times New Roman" w:eastAsia="Times New Roman" w:hAnsi="Times New Roman" w:cs="Times New Roman"/>
          <w:sz w:val="28"/>
          <w:szCs w:val="28"/>
          <w:lang w:eastAsia="ru-RU"/>
        </w:rPr>
        <w:t>Налоговая льгота предоставляется в отношении следующих видов объектов налогообложения:</w:t>
      </w:r>
    </w:p>
    <w:p w:rsidR="00FB2E0C" w:rsidRPr="00FB2E0C" w:rsidRDefault="00FB2E0C" w:rsidP="00FB2E0C">
      <w:pPr>
        <w:suppressAutoHyphens w:val="0"/>
        <w:spacing w:after="0" w:line="240" w:lineRule="auto"/>
        <w:ind w:left="-142" w:firstLine="993"/>
        <w:jc w:val="both"/>
        <w:rPr>
          <w:rFonts w:ascii="Times New Roman" w:eastAsia="Times New Roman" w:hAnsi="Times New Roman" w:cs="Times New Roman"/>
          <w:sz w:val="28"/>
          <w:szCs w:val="28"/>
          <w:lang w:eastAsia="ru-RU"/>
        </w:rPr>
      </w:pPr>
      <w:r w:rsidRPr="00FB2E0C">
        <w:rPr>
          <w:rFonts w:ascii="Times New Roman" w:eastAsia="Times New Roman" w:hAnsi="Times New Roman" w:cs="Times New Roman"/>
          <w:sz w:val="28"/>
          <w:szCs w:val="28"/>
          <w:lang w:eastAsia="ru-RU"/>
        </w:rPr>
        <w:t>Квартира, часть квартиры или комната;</w:t>
      </w:r>
    </w:p>
    <w:p w:rsidR="00FB2E0C" w:rsidRPr="00FB2E0C" w:rsidRDefault="00FB2E0C" w:rsidP="00FB2E0C">
      <w:pPr>
        <w:suppressAutoHyphens w:val="0"/>
        <w:spacing w:after="0" w:line="240" w:lineRule="auto"/>
        <w:ind w:left="-142" w:firstLine="993"/>
        <w:jc w:val="both"/>
        <w:rPr>
          <w:rFonts w:ascii="Times New Roman" w:eastAsia="Times New Roman" w:hAnsi="Times New Roman" w:cs="Times New Roman"/>
          <w:sz w:val="28"/>
          <w:szCs w:val="28"/>
          <w:lang w:eastAsia="ru-RU"/>
        </w:rPr>
      </w:pPr>
      <w:r w:rsidRPr="00FB2E0C">
        <w:rPr>
          <w:rFonts w:ascii="Times New Roman" w:eastAsia="Times New Roman" w:hAnsi="Times New Roman" w:cs="Times New Roman"/>
          <w:sz w:val="28"/>
          <w:szCs w:val="28"/>
          <w:lang w:eastAsia="ru-RU"/>
        </w:rPr>
        <w:t>Жилой дом или часть жилого дома;</w:t>
      </w:r>
    </w:p>
    <w:p w:rsidR="00FB2E0C" w:rsidRPr="00FB2E0C" w:rsidRDefault="00FB2E0C" w:rsidP="00FB2E0C">
      <w:pPr>
        <w:suppressAutoHyphens w:val="0"/>
        <w:spacing w:after="0" w:line="240" w:lineRule="auto"/>
        <w:ind w:left="-142" w:firstLine="993"/>
        <w:jc w:val="both"/>
        <w:rPr>
          <w:rFonts w:ascii="Times New Roman" w:eastAsia="Times New Roman" w:hAnsi="Times New Roman" w:cs="Times New Roman"/>
          <w:sz w:val="28"/>
          <w:szCs w:val="28"/>
          <w:lang w:eastAsia="ru-RU"/>
        </w:rPr>
      </w:pPr>
      <w:r w:rsidRPr="00FB2E0C">
        <w:rPr>
          <w:rFonts w:ascii="Times New Roman" w:eastAsia="Times New Roman" w:hAnsi="Times New Roman" w:cs="Times New Roman"/>
          <w:sz w:val="28"/>
          <w:szCs w:val="28"/>
          <w:lang w:eastAsia="ru-RU"/>
        </w:rPr>
        <w:t xml:space="preserve">Гараж или </w:t>
      </w:r>
      <w:proofErr w:type="spellStart"/>
      <w:r w:rsidRPr="00FB2E0C">
        <w:rPr>
          <w:rFonts w:ascii="Times New Roman" w:eastAsia="Times New Roman" w:hAnsi="Times New Roman" w:cs="Times New Roman"/>
          <w:sz w:val="28"/>
          <w:szCs w:val="28"/>
          <w:lang w:eastAsia="ru-RU"/>
        </w:rPr>
        <w:t>машино</w:t>
      </w:r>
      <w:proofErr w:type="spellEnd"/>
      <w:r w:rsidRPr="00FB2E0C">
        <w:rPr>
          <w:rFonts w:ascii="Times New Roman" w:eastAsia="Times New Roman" w:hAnsi="Times New Roman" w:cs="Times New Roman"/>
          <w:sz w:val="28"/>
          <w:szCs w:val="28"/>
          <w:lang w:eastAsia="ru-RU"/>
        </w:rPr>
        <w:t>-место;</w:t>
      </w:r>
    </w:p>
    <w:p w:rsidR="00FB2E0C" w:rsidRPr="00FB2E0C" w:rsidRDefault="00FB2E0C" w:rsidP="00FB2E0C">
      <w:pPr>
        <w:suppressAutoHyphens w:val="0"/>
        <w:spacing w:after="0" w:line="240" w:lineRule="auto"/>
        <w:ind w:left="-142" w:firstLine="993"/>
        <w:jc w:val="both"/>
        <w:rPr>
          <w:rFonts w:ascii="Times New Roman" w:eastAsia="Times New Roman" w:hAnsi="Times New Roman" w:cs="Times New Roman"/>
          <w:sz w:val="28"/>
          <w:szCs w:val="28"/>
          <w:lang w:eastAsia="ru-RU"/>
        </w:rPr>
      </w:pPr>
      <w:r w:rsidRPr="00FB2E0C">
        <w:rPr>
          <w:rFonts w:ascii="Times New Roman" w:eastAsia="Times New Roman" w:hAnsi="Times New Roman" w:cs="Times New Roman"/>
          <w:sz w:val="28"/>
          <w:szCs w:val="28"/>
          <w:lang w:eastAsia="ru-RU"/>
        </w:rPr>
        <w:t>Организации, включенные в сводный реестр организаций оборонно-промышленного комплекса.</w:t>
      </w:r>
    </w:p>
    <w:p w:rsidR="00FB2E0C" w:rsidRPr="00FB2E0C" w:rsidRDefault="00FB2E0C" w:rsidP="00FB2E0C">
      <w:pPr>
        <w:suppressAutoHyphens w:val="0"/>
        <w:spacing w:before="240" w:after="120" w:line="240" w:lineRule="auto"/>
        <w:ind w:left="426"/>
        <w:contextualSpacing/>
        <w:jc w:val="both"/>
        <w:rPr>
          <w:rFonts w:ascii="Times New Roman" w:eastAsia="Times New Roman" w:hAnsi="Times New Roman" w:cs="Times New Roman"/>
          <w:sz w:val="28"/>
          <w:szCs w:val="28"/>
          <w:lang w:eastAsia="ru-RU"/>
        </w:rPr>
      </w:pPr>
      <w:r w:rsidRPr="00FB2E0C">
        <w:rPr>
          <w:rFonts w:ascii="Times New Roman" w:eastAsia="Times New Roman" w:hAnsi="Times New Roman" w:cs="Times New Roman"/>
          <w:sz w:val="28"/>
          <w:szCs w:val="28"/>
          <w:lang w:eastAsia="ru-RU"/>
        </w:rPr>
        <w:t>3.1 Налогоплательщики,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и документы. Подтверждающие право налогоплательщика на налоговую льготу, а также вправе представить документы, подтверждающие право налогоплательщика на налоговую льготу, в порядке, предусмотренном пунктом 10 статьи 396 Налогового Кодекса Российской Федерации.</w:t>
      </w:r>
    </w:p>
    <w:p w:rsidR="00C651A9" w:rsidRDefault="00C651A9" w:rsidP="00C651A9">
      <w:pPr>
        <w:suppressAutoHyphens w:val="0"/>
        <w:spacing w:after="0" w:line="240" w:lineRule="auto"/>
        <w:rPr>
          <w:sz w:val="28"/>
          <w:szCs w:val="28"/>
        </w:rPr>
      </w:pPr>
      <w:bookmarkStart w:id="0" w:name="_GoBack"/>
      <w:bookmarkEnd w:id="0"/>
    </w:p>
    <w:tbl>
      <w:tblPr>
        <w:tblW w:w="10074" w:type="dxa"/>
        <w:jc w:val="right"/>
        <w:tblCellMar>
          <w:left w:w="40" w:type="dxa"/>
          <w:right w:w="40" w:type="dxa"/>
        </w:tblCellMar>
        <w:tblLook w:val="04A0" w:firstRow="1" w:lastRow="0" w:firstColumn="1" w:lastColumn="0" w:noHBand="0" w:noVBand="1"/>
      </w:tblPr>
      <w:tblGrid>
        <w:gridCol w:w="2214"/>
        <w:gridCol w:w="3783"/>
        <w:gridCol w:w="1889"/>
        <w:gridCol w:w="2188"/>
      </w:tblGrid>
      <w:tr w:rsidR="00C651A9" w:rsidTr="00C651A9">
        <w:trPr>
          <w:jc w:val="right"/>
        </w:trPr>
        <w:tc>
          <w:tcPr>
            <w:tcW w:w="2214" w:type="dxa"/>
            <w:tcBorders>
              <w:top w:val="single" w:sz="2" w:space="0" w:color="000000"/>
              <w:left w:val="single" w:sz="2" w:space="0" w:color="000000"/>
              <w:bottom w:val="nil"/>
              <w:right w:val="single" w:sz="2" w:space="0" w:color="000000"/>
            </w:tcBorders>
          </w:tcPr>
          <w:p w:rsidR="00C651A9" w:rsidRDefault="00C651A9" w:rsidP="00C651A9">
            <w:pPr>
              <w:numPr>
                <w:ilvl w:val="0"/>
                <w:numId w:val="3"/>
              </w:numPr>
              <w:spacing w:after="0" w:line="240" w:lineRule="auto"/>
              <w:rPr>
                <w:rFonts w:ascii="Times New Roman" w:hAnsi="Times New Roman" w:cs="Times New Roman"/>
                <w:sz w:val="28"/>
                <w:szCs w:val="28"/>
              </w:rPr>
            </w:pPr>
          </w:p>
          <w:p w:rsidR="00C651A9" w:rsidRDefault="00C651A9" w:rsidP="00C651A9">
            <w:pPr>
              <w:numPr>
                <w:ilvl w:val="0"/>
                <w:numId w:val="3"/>
              </w:numPr>
              <w:spacing w:after="0" w:line="240" w:lineRule="auto"/>
              <w:rPr>
                <w:rFonts w:ascii="Times New Roman" w:hAnsi="Times New Roman" w:cs="Times New Roman"/>
                <w:sz w:val="28"/>
                <w:szCs w:val="28"/>
              </w:rPr>
            </w:pPr>
          </w:p>
          <w:p w:rsidR="00C651A9" w:rsidRDefault="00C651A9" w:rsidP="00C651A9">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Адрес редакции-</w:t>
            </w:r>
          </w:p>
        </w:tc>
        <w:tc>
          <w:tcPr>
            <w:tcW w:w="3783" w:type="dxa"/>
            <w:tcBorders>
              <w:top w:val="single" w:sz="2" w:space="0" w:color="000000"/>
              <w:left w:val="single" w:sz="2" w:space="0" w:color="000000"/>
              <w:bottom w:val="nil"/>
              <w:right w:val="single" w:sz="2" w:space="0" w:color="000000"/>
            </w:tcBorders>
            <w:hideMark/>
          </w:tcPr>
          <w:p w:rsidR="00C651A9" w:rsidRDefault="00C651A9" w:rsidP="00C651A9">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lang w:val="en-US" w:bidi="en-US"/>
              </w:rPr>
              <w:t>E</w:t>
            </w:r>
            <w:r>
              <w:rPr>
                <w:rFonts w:ascii="Times New Roman" w:hAnsi="Times New Roman" w:cs="Times New Roman"/>
                <w:sz w:val="28"/>
                <w:szCs w:val="28"/>
                <w:lang w:bidi="en-US"/>
              </w:rPr>
              <w:t>-</w:t>
            </w:r>
            <w:r>
              <w:rPr>
                <w:rFonts w:ascii="Times New Roman" w:hAnsi="Times New Roman" w:cs="Times New Roman"/>
                <w:sz w:val="28"/>
                <w:szCs w:val="28"/>
                <w:lang w:val="en-US" w:bidi="en-US"/>
              </w:rPr>
              <w:t>mail</w:t>
            </w:r>
            <w:r>
              <w:rPr>
                <w:rFonts w:ascii="Times New Roman" w:hAnsi="Times New Roman" w:cs="Times New Roman"/>
                <w:sz w:val="28"/>
                <w:szCs w:val="28"/>
                <w:lang w:bidi="en-US"/>
              </w:rPr>
              <w:t>:</w:t>
            </w:r>
            <w:proofErr w:type="spellStart"/>
            <w:r>
              <w:rPr>
                <w:rFonts w:ascii="Times New Roman" w:hAnsi="Times New Roman" w:cs="Times New Roman"/>
                <w:sz w:val="28"/>
                <w:szCs w:val="28"/>
                <w:lang w:val="en-US" w:bidi="en-US"/>
              </w:rPr>
              <w:t>larisa</w:t>
            </w:r>
            <w:proofErr w:type="spellEnd"/>
            <w:r>
              <w:rPr>
                <w:rFonts w:ascii="Times New Roman" w:hAnsi="Times New Roman" w:cs="Times New Roman"/>
                <w:sz w:val="28"/>
                <w:szCs w:val="28"/>
                <w:lang w:bidi="en-US"/>
              </w:rPr>
              <w:t>.</w:t>
            </w:r>
            <w:proofErr w:type="spellStart"/>
            <w:r>
              <w:rPr>
                <w:rFonts w:ascii="Times New Roman" w:hAnsi="Times New Roman" w:cs="Times New Roman"/>
                <w:sz w:val="28"/>
                <w:szCs w:val="28"/>
                <w:lang w:val="en-US" w:bidi="en-US"/>
              </w:rPr>
              <w:t>volkova</w:t>
            </w:r>
            <w:proofErr w:type="spellEnd"/>
            <w:r>
              <w:rPr>
                <w:rFonts w:ascii="Times New Roman" w:hAnsi="Times New Roman" w:cs="Times New Roman"/>
                <w:sz w:val="28"/>
                <w:szCs w:val="28"/>
                <w:lang w:bidi="en-US"/>
              </w:rPr>
              <w:t>.73@</w:t>
            </w:r>
            <w:r>
              <w:rPr>
                <w:rFonts w:ascii="Times New Roman" w:hAnsi="Times New Roman" w:cs="Times New Roman"/>
                <w:sz w:val="28"/>
                <w:szCs w:val="28"/>
                <w:lang w:val="en-US" w:bidi="en-US"/>
              </w:rPr>
              <w:t>inbox</w:t>
            </w:r>
            <w:r>
              <w:rPr>
                <w:rFonts w:ascii="Times New Roman" w:hAnsi="Times New Roman" w:cs="Times New Roman"/>
                <w:sz w:val="28"/>
                <w:szCs w:val="28"/>
                <w:lang w:bidi="en-US"/>
              </w:rPr>
              <w:t>.</w:t>
            </w:r>
            <w:proofErr w:type="spellStart"/>
            <w:r>
              <w:rPr>
                <w:rFonts w:ascii="Times New Roman" w:hAnsi="Times New Roman" w:cs="Times New Roman"/>
                <w:sz w:val="28"/>
                <w:szCs w:val="28"/>
                <w:lang w:val="en-US" w:bidi="en-US"/>
              </w:rPr>
              <w:t>ru</w:t>
            </w:r>
            <w:proofErr w:type="spellEnd"/>
          </w:p>
        </w:tc>
        <w:tc>
          <w:tcPr>
            <w:tcW w:w="1889" w:type="dxa"/>
            <w:tcBorders>
              <w:top w:val="single" w:sz="2" w:space="0" w:color="000000"/>
              <w:left w:val="single" w:sz="2" w:space="0" w:color="000000"/>
              <w:bottom w:val="nil"/>
              <w:right w:val="single" w:sz="2" w:space="0" w:color="000000"/>
            </w:tcBorders>
            <w:hideMark/>
          </w:tcPr>
          <w:p w:rsidR="00C651A9" w:rsidRDefault="00C651A9" w:rsidP="00C651A9">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 xml:space="preserve">Номер газеты </w:t>
            </w:r>
            <w:r>
              <w:rPr>
                <w:rFonts w:ascii="Times New Roman" w:hAnsi="Times New Roman" w:cs="Times New Roman"/>
                <w:sz w:val="28"/>
                <w:szCs w:val="28"/>
                <w:lang w:bidi="en-US"/>
              </w:rPr>
              <w:t>33</w:t>
            </w:r>
            <w:r>
              <w:rPr>
                <w:rFonts w:ascii="Times New Roman" w:hAnsi="Times New Roman" w:cs="Times New Roman"/>
                <w:sz w:val="28"/>
                <w:szCs w:val="28"/>
                <w:lang w:bidi="en-US"/>
              </w:rPr>
              <w:t>(4</w:t>
            </w:r>
            <w:r>
              <w:rPr>
                <w:rFonts w:ascii="Times New Roman" w:hAnsi="Times New Roman" w:cs="Times New Roman"/>
                <w:sz w:val="28"/>
                <w:szCs w:val="28"/>
                <w:lang w:bidi="en-US"/>
              </w:rPr>
              <w:t>6</w:t>
            </w:r>
            <w:r>
              <w:rPr>
                <w:rFonts w:ascii="Times New Roman" w:hAnsi="Times New Roman" w:cs="Times New Roman"/>
                <w:sz w:val="28"/>
                <w:szCs w:val="28"/>
                <w:lang w:bidi="en-US"/>
              </w:rPr>
              <w:t>4)</w:t>
            </w:r>
          </w:p>
          <w:p w:rsidR="00C651A9" w:rsidRDefault="00C651A9" w:rsidP="00C651A9">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 xml:space="preserve">От </w:t>
            </w:r>
            <w:r>
              <w:rPr>
                <w:rFonts w:ascii="Times New Roman" w:hAnsi="Times New Roman" w:cs="Times New Roman"/>
                <w:sz w:val="28"/>
                <w:szCs w:val="28"/>
                <w:lang w:bidi="en-US"/>
              </w:rPr>
              <w:t>24</w:t>
            </w:r>
            <w:r>
              <w:rPr>
                <w:rFonts w:ascii="Times New Roman" w:hAnsi="Times New Roman" w:cs="Times New Roman"/>
                <w:sz w:val="28"/>
                <w:szCs w:val="28"/>
                <w:lang w:bidi="en-US"/>
              </w:rPr>
              <w:t>.</w:t>
            </w:r>
            <w:r>
              <w:rPr>
                <w:rFonts w:ascii="Times New Roman" w:hAnsi="Times New Roman" w:cs="Times New Roman"/>
                <w:sz w:val="28"/>
                <w:szCs w:val="28"/>
                <w:lang w:bidi="en-US"/>
              </w:rPr>
              <w:t>1</w:t>
            </w:r>
            <w:r>
              <w:rPr>
                <w:rFonts w:ascii="Times New Roman" w:hAnsi="Times New Roman" w:cs="Times New Roman"/>
                <w:sz w:val="28"/>
                <w:szCs w:val="28"/>
                <w:lang w:bidi="en-US"/>
              </w:rPr>
              <w:t>0.2023г.</w:t>
            </w:r>
          </w:p>
        </w:tc>
        <w:tc>
          <w:tcPr>
            <w:tcW w:w="2188" w:type="dxa"/>
            <w:tcBorders>
              <w:top w:val="single" w:sz="2" w:space="0" w:color="000000"/>
              <w:left w:val="single" w:sz="2" w:space="0" w:color="000000"/>
              <w:bottom w:val="nil"/>
              <w:right w:val="single" w:sz="4" w:space="0" w:color="000000"/>
            </w:tcBorders>
            <w:hideMark/>
          </w:tcPr>
          <w:p w:rsidR="00C651A9" w:rsidRDefault="00C651A9" w:rsidP="00C651A9">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Бюллетень</w:t>
            </w:r>
          </w:p>
        </w:tc>
      </w:tr>
      <w:tr w:rsidR="00C651A9" w:rsidTr="00C651A9">
        <w:trPr>
          <w:jc w:val="right"/>
        </w:trPr>
        <w:tc>
          <w:tcPr>
            <w:tcW w:w="2214" w:type="dxa"/>
            <w:tcBorders>
              <w:top w:val="nil"/>
              <w:left w:val="single" w:sz="2" w:space="0" w:color="000000"/>
              <w:bottom w:val="nil"/>
              <w:right w:val="single" w:sz="2" w:space="0" w:color="000000"/>
            </w:tcBorders>
            <w:hideMark/>
          </w:tcPr>
          <w:p w:rsidR="00C651A9" w:rsidRDefault="00C651A9" w:rsidP="00C651A9">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издателя:</w:t>
            </w:r>
          </w:p>
        </w:tc>
        <w:tc>
          <w:tcPr>
            <w:tcW w:w="3783" w:type="dxa"/>
            <w:tcBorders>
              <w:top w:val="nil"/>
              <w:left w:val="single" w:sz="2" w:space="0" w:color="000000"/>
              <w:bottom w:val="nil"/>
              <w:right w:val="single" w:sz="2" w:space="0" w:color="000000"/>
            </w:tcBorders>
            <w:hideMark/>
          </w:tcPr>
          <w:p w:rsidR="00C651A9" w:rsidRDefault="00C651A9" w:rsidP="00C651A9">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Главный редактор:</w:t>
            </w:r>
          </w:p>
        </w:tc>
        <w:tc>
          <w:tcPr>
            <w:tcW w:w="1889" w:type="dxa"/>
            <w:tcBorders>
              <w:top w:val="nil"/>
              <w:left w:val="single" w:sz="2" w:space="0" w:color="000000"/>
              <w:bottom w:val="nil"/>
              <w:right w:val="single" w:sz="2" w:space="0" w:color="000000"/>
            </w:tcBorders>
            <w:hideMark/>
          </w:tcPr>
          <w:p w:rsidR="00C651A9" w:rsidRDefault="00C651A9" w:rsidP="00C651A9">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подписан</w:t>
            </w:r>
          </w:p>
        </w:tc>
        <w:tc>
          <w:tcPr>
            <w:tcW w:w="2188" w:type="dxa"/>
            <w:tcBorders>
              <w:top w:val="nil"/>
              <w:left w:val="single" w:sz="2" w:space="0" w:color="000000"/>
              <w:bottom w:val="nil"/>
              <w:right w:val="single" w:sz="4" w:space="0" w:color="000000"/>
            </w:tcBorders>
            <w:hideMark/>
          </w:tcPr>
          <w:p w:rsidR="00C651A9" w:rsidRDefault="00C651A9" w:rsidP="00C651A9">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распространяется</w:t>
            </w:r>
          </w:p>
        </w:tc>
      </w:tr>
      <w:tr w:rsidR="00C651A9" w:rsidTr="00C651A9">
        <w:trPr>
          <w:jc w:val="right"/>
        </w:trPr>
        <w:tc>
          <w:tcPr>
            <w:tcW w:w="2214" w:type="dxa"/>
            <w:tcBorders>
              <w:top w:val="nil"/>
              <w:left w:val="single" w:sz="2" w:space="0" w:color="000000"/>
              <w:bottom w:val="nil"/>
              <w:right w:val="single" w:sz="2" w:space="0" w:color="000000"/>
            </w:tcBorders>
            <w:hideMark/>
          </w:tcPr>
          <w:p w:rsidR="00C651A9" w:rsidRDefault="00C651A9" w:rsidP="00C651A9">
            <w:pPr>
              <w:numPr>
                <w:ilvl w:val="0"/>
                <w:numId w:val="3"/>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lang w:bidi="en-US"/>
              </w:rPr>
              <w:t>п.гт</w:t>
            </w:r>
            <w:proofErr w:type="spellEnd"/>
            <w:r>
              <w:rPr>
                <w:rFonts w:ascii="Times New Roman" w:hAnsi="Times New Roman" w:cs="Times New Roman"/>
                <w:sz w:val="28"/>
                <w:szCs w:val="28"/>
                <w:lang w:bidi="en-US"/>
              </w:rPr>
              <w:t>. Нижняя Пойма</w:t>
            </w:r>
          </w:p>
        </w:tc>
        <w:tc>
          <w:tcPr>
            <w:tcW w:w="3783" w:type="dxa"/>
            <w:tcBorders>
              <w:top w:val="nil"/>
              <w:left w:val="single" w:sz="2" w:space="0" w:color="000000"/>
              <w:bottom w:val="nil"/>
              <w:right w:val="single" w:sz="2" w:space="0" w:color="000000"/>
            </w:tcBorders>
            <w:hideMark/>
          </w:tcPr>
          <w:p w:rsidR="00C651A9" w:rsidRDefault="00C651A9" w:rsidP="00C651A9">
            <w:pPr>
              <w:numPr>
                <w:ilvl w:val="0"/>
                <w:numId w:val="3"/>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lang w:bidi="en-US"/>
              </w:rPr>
              <w:t>Л.А.Волкова</w:t>
            </w:r>
            <w:proofErr w:type="spellEnd"/>
          </w:p>
        </w:tc>
        <w:tc>
          <w:tcPr>
            <w:tcW w:w="1889" w:type="dxa"/>
            <w:tcBorders>
              <w:top w:val="nil"/>
              <w:left w:val="single" w:sz="2" w:space="0" w:color="000000"/>
              <w:bottom w:val="nil"/>
              <w:right w:val="single" w:sz="2" w:space="0" w:color="000000"/>
            </w:tcBorders>
            <w:hideMark/>
          </w:tcPr>
          <w:p w:rsidR="00C651A9" w:rsidRDefault="00C651A9" w:rsidP="00C651A9">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к печати: в 1</w:t>
            </w:r>
            <w:r>
              <w:rPr>
                <w:rFonts w:ascii="Times New Roman" w:hAnsi="Times New Roman" w:cs="Times New Roman"/>
                <w:sz w:val="28"/>
                <w:szCs w:val="28"/>
                <w:lang w:bidi="en-US"/>
              </w:rPr>
              <w:t>3</w:t>
            </w:r>
            <w:r>
              <w:rPr>
                <w:rFonts w:ascii="Times New Roman" w:hAnsi="Times New Roman" w:cs="Times New Roman"/>
                <w:sz w:val="28"/>
                <w:szCs w:val="28"/>
                <w:lang w:bidi="en-US"/>
              </w:rPr>
              <w:t>.00 час.</w:t>
            </w:r>
          </w:p>
        </w:tc>
        <w:tc>
          <w:tcPr>
            <w:tcW w:w="2188" w:type="dxa"/>
            <w:tcBorders>
              <w:top w:val="nil"/>
              <w:left w:val="single" w:sz="2" w:space="0" w:color="000000"/>
              <w:bottom w:val="nil"/>
              <w:right w:val="single" w:sz="4" w:space="0" w:color="000000"/>
            </w:tcBorders>
            <w:hideMark/>
          </w:tcPr>
          <w:p w:rsidR="00C651A9" w:rsidRDefault="00C651A9" w:rsidP="00C651A9">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 xml:space="preserve">на </w:t>
            </w:r>
            <w:proofErr w:type="spellStart"/>
            <w:r>
              <w:rPr>
                <w:rFonts w:ascii="Times New Roman" w:hAnsi="Times New Roman" w:cs="Times New Roman"/>
                <w:sz w:val="28"/>
                <w:szCs w:val="28"/>
                <w:lang w:bidi="en-US"/>
              </w:rPr>
              <w:t>безво</w:t>
            </w:r>
            <w:r>
              <w:rPr>
                <w:rFonts w:ascii="Times New Roman" w:hAnsi="Times New Roman" w:cs="Times New Roman"/>
                <w:sz w:val="28"/>
                <w:szCs w:val="28"/>
                <w:lang w:val="en-US" w:bidi="en-US"/>
              </w:rPr>
              <w:t>змездной</w:t>
            </w:r>
            <w:proofErr w:type="spellEnd"/>
            <w:r>
              <w:rPr>
                <w:rFonts w:ascii="Times New Roman" w:hAnsi="Times New Roman" w:cs="Times New Roman"/>
                <w:sz w:val="28"/>
                <w:szCs w:val="28"/>
                <w:lang w:val="en-US" w:bidi="en-US"/>
              </w:rPr>
              <w:t xml:space="preserve"> </w:t>
            </w:r>
          </w:p>
        </w:tc>
      </w:tr>
      <w:tr w:rsidR="00C651A9" w:rsidTr="00C651A9">
        <w:trPr>
          <w:jc w:val="right"/>
        </w:trPr>
        <w:tc>
          <w:tcPr>
            <w:tcW w:w="2214" w:type="dxa"/>
            <w:tcBorders>
              <w:top w:val="nil"/>
              <w:left w:val="single" w:sz="2" w:space="0" w:color="000000"/>
              <w:bottom w:val="nil"/>
              <w:right w:val="single" w:sz="2" w:space="0" w:color="000000"/>
            </w:tcBorders>
            <w:hideMark/>
          </w:tcPr>
          <w:p w:rsidR="00C651A9" w:rsidRDefault="00C651A9" w:rsidP="00C651A9">
            <w:pPr>
              <w:numPr>
                <w:ilvl w:val="0"/>
                <w:numId w:val="3"/>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lang w:val="en-US" w:bidi="en-US"/>
              </w:rPr>
              <w:t>ул.Дзержинского</w:t>
            </w:r>
            <w:proofErr w:type="spellEnd"/>
            <w:r>
              <w:rPr>
                <w:rFonts w:ascii="Times New Roman" w:hAnsi="Times New Roman" w:cs="Times New Roman"/>
                <w:sz w:val="28"/>
                <w:szCs w:val="28"/>
                <w:lang w:val="en-US" w:bidi="en-US"/>
              </w:rPr>
              <w:t>, 17</w:t>
            </w:r>
          </w:p>
        </w:tc>
        <w:tc>
          <w:tcPr>
            <w:tcW w:w="3783" w:type="dxa"/>
            <w:tcBorders>
              <w:top w:val="nil"/>
              <w:left w:val="single" w:sz="2" w:space="0" w:color="000000"/>
              <w:bottom w:val="nil"/>
              <w:right w:val="single" w:sz="2" w:space="0" w:color="000000"/>
            </w:tcBorders>
            <w:hideMark/>
          </w:tcPr>
          <w:p w:rsidR="00C651A9" w:rsidRDefault="00C651A9" w:rsidP="00C651A9">
            <w:pPr>
              <w:numPr>
                <w:ilvl w:val="0"/>
                <w:numId w:val="3"/>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lang w:val="en-US" w:bidi="en-US"/>
              </w:rPr>
              <w:t>Тел</w:t>
            </w:r>
            <w:proofErr w:type="spellEnd"/>
            <w:r>
              <w:rPr>
                <w:rFonts w:ascii="Times New Roman" w:hAnsi="Times New Roman" w:cs="Times New Roman"/>
                <w:sz w:val="28"/>
                <w:szCs w:val="28"/>
                <w:lang w:val="en-US" w:bidi="en-US"/>
              </w:rPr>
              <w:t>./</w:t>
            </w:r>
            <w:proofErr w:type="spellStart"/>
            <w:r>
              <w:rPr>
                <w:rFonts w:ascii="Times New Roman" w:hAnsi="Times New Roman" w:cs="Times New Roman"/>
                <w:sz w:val="28"/>
                <w:szCs w:val="28"/>
                <w:lang w:val="en-US" w:bidi="en-US"/>
              </w:rPr>
              <w:t>факс</w:t>
            </w:r>
            <w:proofErr w:type="spellEnd"/>
            <w:r>
              <w:rPr>
                <w:rFonts w:ascii="Times New Roman" w:hAnsi="Times New Roman" w:cs="Times New Roman"/>
                <w:sz w:val="28"/>
                <w:szCs w:val="28"/>
                <w:lang w:val="en-US" w:bidi="en-US"/>
              </w:rPr>
              <w:t>:</w:t>
            </w:r>
          </w:p>
        </w:tc>
        <w:tc>
          <w:tcPr>
            <w:tcW w:w="1889" w:type="dxa"/>
            <w:tcBorders>
              <w:top w:val="nil"/>
              <w:left w:val="single" w:sz="2" w:space="0" w:color="000000"/>
              <w:bottom w:val="nil"/>
              <w:right w:val="single" w:sz="2" w:space="0" w:color="000000"/>
            </w:tcBorders>
            <w:hideMark/>
          </w:tcPr>
          <w:p w:rsidR="00C651A9" w:rsidRDefault="00C651A9" w:rsidP="00C651A9">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24</w:t>
            </w:r>
            <w:r>
              <w:rPr>
                <w:rFonts w:ascii="Times New Roman" w:hAnsi="Times New Roman" w:cs="Times New Roman"/>
                <w:sz w:val="28"/>
                <w:szCs w:val="28"/>
                <w:lang w:bidi="en-US"/>
              </w:rPr>
              <w:t>.</w:t>
            </w:r>
            <w:r>
              <w:rPr>
                <w:rFonts w:ascii="Times New Roman" w:hAnsi="Times New Roman" w:cs="Times New Roman"/>
                <w:sz w:val="28"/>
                <w:szCs w:val="28"/>
                <w:lang w:bidi="en-US"/>
              </w:rPr>
              <w:t>1</w:t>
            </w:r>
            <w:r>
              <w:rPr>
                <w:rFonts w:ascii="Times New Roman" w:hAnsi="Times New Roman" w:cs="Times New Roman"/>
                <w:sz w:val="28"/>
                <w:szCs w:val="28"/>
                <w:lang w:bidi="en-US"/>
              </w:rPr>
              <w:t>0.2023г.</w:t>
            </w:r>
          </w:p>
        </w:tc>
        <w:tc>
          <w:tcPr>
            <w:tcW w:w="2188" w:type="dxa"/>
            <w:tcBorders>
              <w:top w:val="nil"/>
              <w:left w:val="single" w:sz="2" w:space="0" w:color="000000"/>
              <w:bottom w:val="nil"/>
              <w:right w:val="single" w:sz="4" w:space="0" w:color="000000"/>
            </w:tcBorders>
            <w:hideMark/>
          </w:tcPr>
          <w:p w:rsidR="00C651A9" w:rsidRDefault="00C651A9" w:rsidP="00C651A9">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основе</w:t>
            </w:r>
          </w:p>
        </w:tc>
      </w:tr>
      <w:tr w:rsidR="00C651A9" w:rsidTr="00C651A9">
        <w:trPr>
          <w:jc w:val="right"/>
        </w:trPr>
        <w:tc>
          <w:tcPr>
            <w:tcW w:w="221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651A9" w:rsidRDefault="00C651A9" w:rsidP="00C651A9">
            <w:pPr>
              <w:numPr>
                <w:ilvl w:val="0"/>
                <w:numId w:val="3"/>
              </w:numPr>
              <w:spacing w:after="0" w:line="240" w:lineRule="auto"/>
              <w:rPr>
                <w:rFonts w:ascii="Times New Roman" w:hAnsi="Times New Roman" w:cs="Times New Roman"/>
                <w:sz w:val="28"/>
                <w:szCs w:val="28"/>
                <w:lang w:bidi="en-US"/>
              </w:rPr>
            </w:pPr>
          </w:p>
        </w:tc>
        <w:tc>
          <w:tcPr>
            <w:tcW w:w="3783" w:type="dxa"/>
            <w:tcBorders>
              <w:top w:val="nil"/>
              <w:left w:val="single" w:sz="2" w:space="0" w:color="000000"/>
              <w:bottom w:val="single" w:sz="4" w:space="0" w:color="000000"/>
              <w:right w:val="single" w:sz="2" w:space="0" w:color="000000"/>
            </w:tcBorders>
            <w:tcMar>
              <w:top w:w="55" w:type="dxa"/>
              <w:left w:w="55" w:type="dxa"/>
              <w:bottom w:w="55" w:type="dxa"/>
              <w:right w:w="55" w:type="dxa"/>
            </w:tcMar>
            <w:hideMark/>
          </w:tcPr>
          <w:p w:rsidR="00C651A9" w:rsidRDefault="00C651A9" w:rsidP="00C651A9">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8(39171) 33 3 35</w:t>
            </w:r>
          </w:p>
        </w:tc>
        <w:tc>
          <w:tcPr>
            <w:tcW w:w="1889" w:type="dxa"/>
            <w:tcBorders>
              <w:top w:val="nil"/>
              <w:left w:val="single" w:sz="2" w:space="0" w:color="000000"/>
              <w:bottom w:val="single" w:sz="4" w:space="0" w:color="000000"/>
              <w:right w:val="single" w:sz="2" w:space="0" w:color="000000"/>
            </w:tcBorders>
            <w:tcMar>
              <w:top w:w="55" w:type="dxa"/>
              <w:left w:w="55" w:type="dxa"/>
              <w:bottom w:w="55" w:type="dxa"/>
              <w:right w:w="55" w:type="dxa"/>
            </w:tcMar>
            <w:hideMark/>
          </w:tcPr>
          <w:p w:rsidR="00C651A9" w:rsidRDefault="00C651A9" w:rsidP="00C651A9">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Тираж: 25экземпляров</w:t>
            </w:r>
          </w:p>
        </w:tc>
        <w:tc>
          <w:tcPr>
            <w:tcW w:w="2188" w:type="dxa"/>
            <w:tcBorders>
              <w:top w:val="nil"/>
              <w:left w:val="single" w:sz="2" w:space="0" w:color="000000"/>
              <w:bottom w:val="single" w:sz="4" w:space="0" w:color="000000"/>
              <w:right w:val="single" w:sz="4" w:space="0" w:color="000000"/>
            </w:tcBorders>
            <w:tcMar>
              <w:top w:w="55" w:type="dxa"/>
              <w:left w:w="55" w:type="dxa"/>
              <w:bottom w:w="55" w:type="dxa"/>
              <w:right w:w="55" w:type="dxa"/>
            </w:tcMar>
          </w:tcPr>
          <w:p w:rsidR="00C651A9" w:rsidRDefault="00C651A9" w:rsidP="00C651A9">
            <w:pPr>
              <w:numPr>
                <w:ilvl w:val="0"/>
                <w:numId w:val="3"/>
              </w:numPr>
              <w:spacing w:after="0" w:line="240" w:lineRule="auto"/>
              <w:rPr>
                <w:rFonts w:ascii="Times New Roman" w:hAnsi="Times New Roman" w:cs="Times New Roman"/>
                <w:sz w:val="28"/>
                <w:szCs w:val="28"/>
                <w:lang w:bidi="en-US"/>
              </w:rPr>
            </w:pPr>
          </w:p>
        </w:tc>
      </w:tr>
    </w:tbl>
    <w:p w:rsidR="00C651A9" w:rsidRDefault="00C651A9" w:rsidP="00C651A9">
      <w:pPr>
        <w:suppressAutoHyphens w:val="0"/>
        <w:spacing w:after="0" w:line="240" w:lineRule="auto"/>
        <w:rPr>
          <w:rFonts w:ascii="Times New Roman" w:eastAsia="Times New Roman" w:hAnsi="Times New Roman" w:cs="Times New Roman"/>
          <w:sz w:val="28"/>
          <w:szCs w:val="28"/>
          <w:lang w:eastAsia="ru-RU"/>
        </w:rPr>
      </w:pPr>
    </w:p>
    <w:p w:rsidR="00FB2E0C" w:rsidRPr="00FB2E0C" w:rsidRDefault="00FB2E0C" w:rsidP="00FB2E0C">
      <w:pPr>
        <w:suppressAutoHyphens w:val="0"/>
        <w:spacing w:before="100" w:beforeAutospacing="1" w:after="100" w:afterAutospacing="1" w:line="240" w:lineRule="auto"/>
        <w:ind w:left="2124" w:firstLine="708"/>
        <w:rPr>
          <w:rFonts w:ascii="Times New Roman" w:eastAsia="Times New Roman" w:hAnsi="Times New Roman" w:cs="Times New Roman"/>
          <w:b/>
          <w:bCs/>
          <w:sz w:val="28"/>
          <w:szCs w:val="28"/>
          <w:lang w:eastAsia="ru-RU"/>
        </w:rPr>
      </w:pPr>
    </w:p>
    <w:p w:rsidR="00FB2E0C" w:rsidRPr="00FB2E0C" w:rsidRDefault="00FB2E0C" w:rsidP="00FB2E0C">
      <w:pPr>
        <w:suppressAutoHyphens w:val="0"/>
        <w:spacing w:before="100" w:beforeAutospacing="1" w:after="100" w:afterAutospacing="1" w:line="240" w:lineRule="auto"/>
        <w:ind w:left="2124" w:firstLine="708"/>
        <w:rPr>
          <w:rFonts w:ascii="Times New Roman" w:eastAsia="Times New Roman" w:hAnsi="Times New Roman" w:cs="Times New Roman"/>
          <w:b/>
          <w:bCs/>
          <w:sz w:val="28"/>
          <w:szCs w:val="28"/>
          <w:lang w:eastAsia="ru-RU"/>
        </w:rPr>
      </w:pPr>
    </w:p>
    <w:p w:rsidR="00FB2E0C" w:rsidRPr="00211FEF" w:rsidRDefault="00FB2E0C" w:rsidP="001460FC">
      <w:pPr>
        <w:spacing w:after="0" w:line="240" w:lineRule="auto"/>
        <w:rPr>
          <w:rFonts w:ascii="Times New Roman" w:hAnsi="Times New Roman"/>
          <w:sz w:val="28"/>
          <w:szCs w:val="28"/>
        </w:rPr>
      </w:pPr>
    </w:p>
    <w:p w:rsidR="001460FC" w:rsidRDefault="001460FC"/>
    <w:p w:rsidR="001460FC" w:rsidRDefault="001460FC"/>
    <w:sectPr w:rsidR="00146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FC05ED"/>
    <w:multiLevelType w:val="hybridMultilevel"/>
    <w:tmpl w:val="C1AEB070"/>
    <w:lvl w:ilvl="0" w:tplc="47CAA5C6">
      <w:start w:val="1"/>
      <w:numFmt w:val="decimal"/>
      <w:lvlText w:val="%1."/>
      <w:lvlJc w:val="left"/>
      <w:pPr>
        <w:ind w:left="786" w:hanging="360"/>
      </w:pPr>
      <w:rPr>
        <w:b/>
        <w:color w:val="000000" w:themeColor="text1"/>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718144A4"/>
    <w:multiLevelType w:val="multilevel"/>
    <w:tmpl w:val="FD4E1C3A"/>
    <w:lvl w:ilvl="0">
      <w:start w:val="1"/>
      <w:numFmt w:val="none"/>
      <w:suff w:val="nothing"/>
      <w:lvlText w:val=""/>
      <w:lvlJc w:val="left"/>
      <w:pPr>
        <w:tabs>
          <w:tab w:val="num" w:pos="0"/>
        </w:tabs>
        <w:ind w:left="0" w:firstLine="0"/>
      </w:pPr>
      <w:rPr>
        <w:sz w:val="28"/>
        <w:szCs w:val="28"/>
        <w:lang w:val="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525"/>
    <w:rsid w:val="00111FE7"/>
    <w:rsid w:val="001460FC"/>
    <w:rsid w:val="00223503"/>
    <w:rsid w:val="0028464F"/>
    <w:rsid w:val="00433354"/>
    <w:rsid w:val="00590525"/>
    <w:rsid w:val="006736BB"/>
    <w:rsid w:val="006C58E3"/>
    <w:rsid w:val="00823F3B"/>
    <w:rsid w:val="009B47B3"/>
    <w:rsid w:val="009E5182"/>
    <w:rsid w:val="00B17F6A"/>
    <w:rsid w:val="00C651A9"/>
    <w:rsid w:val="00CD2853"/>
    <w:rsid w:val="00DB1A5E"/>
    <w:rsid w:val="00E12B71"/>
    <w:rsid w:val="00EB7878"/>
    <w:rsid w:val="00F97EBA"/>
    <w:rsid w:val="00FB2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0ADB9B6-80A6-4181-843F-3622BAD7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878"/>
    <w:pPr>
      <w:suppressAutoHyphens/>
      <w:spacing w:line="252" w:lineRule="auto"/>
    </w:pPr>
  </w:style>
  <w:style w:type="paragraph" w:styleId="1">
    <w:name w:val="heading 1"/>
    <w:basedOn w:val="a"/>
    <w:next w:val="a"/>
    <w:link w:val="10"/>
    <w:qFormat/>
    <w:rsid w:val="001460FC"/>
    <w:pPr>
      <w:keepNext/>
      <w:numPr>
        <w:numId w:val="1"/>
      </w:numPr>
      <w:spacing w:after="0" w:line="240" w:lineRule="auto"/>
      <w:ind w:firstLine="540"/>
      <w:jc w:val="both"/>
      <w:outlineLvl w:val="0"/>
    </w:pPr>
    <w:rPr>
      <w:rFonts w:ascii="Times New Roman" w:eastAsia="Times New Roman" w:hAnsi="Times New Roman" w:cs="Times New Roman"/>
      <w:b/>
      <w:bCs/>
      <w:sz w:val="24"/>
      <w:szCs w:val="24"/>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next w:val="a"/>
    <w:uiPriority w:val="99"/>
    <w:semiHidden/>
    <w:qFormat/>
    <w:rsid w:val="00EB7878"/>
    <w:pPr>
      <w:widowControl w:val="0"/>
      <w:spacing w:after="0" w:line="240" w:lineRule="auto"/>
    </w:pPr>
    <w:rPr>
      <w:rFonts w:ascii="Franklin Gothic Medium" w:eastAsiaTheme="minorEastAsia" w:hAnsi="Franklin Gothic Medium" w:cs="Franklin Gothic Medium"/>
      <w:sz w:val="20"/>
      <w:szCs w:val="20"/>
    </w:rPr>
  </w:style>
  <w:style w:type="paragraph" w:customStyle="1" w:styleId="Style6">
    <w:name w:val="Style6"/>
    <w:basedOn w:val="a"/>
    <w:next w:val="a"/>
    <w:uiPriority w:val="99"/>
    <w:semiHidden/>
    <w:qFormat/>
    <w:rsid w:val="00EB7878"/>
    <w:pPr>
      <w:widowControl w:val="0"/>
      <w:spacing w:after="0" w:line="240" w:lineRule="auto"/>
    </w:pPr>
    <w:rPr>
      <w:rFonts w:ascii="Franklin Gothic Medium" w:eastAsiaTheme="minorEastAsia" w:hAnsi="Franklin Gothic Medium" w:cs="Franklin Gothic Medium"/>
      <w:sz w:val="20"/>
      <w:szCs w:val="20"/>
    </w:rPr>
  </w:style>
  <w:style w:type="character" w:customStyle="1" w:styleId="FontStyle15">
    <w:name w:val="Font Style15"/>
    <w:basedOn w:val="a0"/>
    <w:uiPriority w:val="99"/>
    <w:qFormat/>
    <w:rsid w:val="00EB7878"/>
    <w:rPr>
      <w:rFonts w:ascii="Times New Roman" w:hAnsi="Times New Roman" w:cs="Times New Roman" w:hint="default"/>
      <w:b/>
      <w:bCs/>
      <w:sz w:val="46"/>
      <w:szCs w:val="46"/>
    </w:rPr>
  </w:style>
  <w:style w:type="character" w:customStyle="1" w:styleId="FontStyle14">
    <w:name w:val="Font Style14"/>
    <w:basedOn w:val="a0"/>
    <w:uiPriority w:val="99"/>
    <w:qFormat/>
    <w:rsid w:val="00EB7878"/>
    <w:rPr>
      <w:rFonts w:ascii="Times New Roman" w:hAnsi="Times New Roman" w:cs="Times New Roman" w:hint="default"/>
      <w:sz w:val="30"/>
      <w:szCs w:val="30"/>
    </w:rPr>
  </w:style>
  <w:style w:type="paragraph" w:customStyle="1" w:styleId="msonormalcxspmiddle">
    <w:name w:val="msonormalcxspmiddle"/>
    <w:basedOn w:val="a"/>
    <w:rsid w:val="0028464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0"/>
    <w:uiPriority w:val="99"/>
    <w:locked/>
    <w:rsid w:val="0028464F"/>
    <w:rPr>
      <w:sz w:val="28"/>
      <w:szCs w:val="28"/>
      <w:shd w:val="clear" w:color="auto" w:fill="FFFFFF"/>
    </w:rPr>
  </w:style>
  <w:style w:type="paragraph" w:customStyle="1" w:styleId="20">
    <w:name w:val="Основной текст (2)"/>
    <w:basedOn w:val="a"/>
    <w:link w:val="2"/>
    <w:uiPriority w:val="99"/>
    <w:rsid w:val="0028464F"/>
    <w:pPr>
      <w:widowControl w:val="0"/>
      <w:shd w:val="clear" w:color="auto" w:fill="FFFFFF"/>
      <w:suppressAutoHyphens w:val="0"/>
      <w:spacing w:after="0" w:line="326" w:lineRule="exact"/>
      <w:jc w:val="center"/>
    </w:pPr>
    <w:rPr>
      <w:sz w:val="28"/>
      <w:szCs w:val="28"/>
    </w:rPr>
  </w:style>
  <w:style w:type="paragraph" w:customStyle="1" w:styleId="ConsNonformat">
    <w:name w:val="ConsNonformat"/>
    <w:rsid w:val="0028464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mailrucssattributepostfixmailrucssattributepostfix">
    <w:name w:val="msonormal_mailru_css_attribute_postfix_mailru_css_attribute_postfix"/>
    <w:basedOn w:val="a"/>
    <w:rsid w:val="0028464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460FC"/>
    <w:rPr>
      <w:rFonts w:ascii="Times New Roman" w:eastAsia="Times New Roman" w:hAnsi="Times New Roman" w:cs="Times New Roman"/>
      <w:b/>
      <w:bCs/>
      <w:sz w:val="24"/>
      <w:szCs w:val="24"/>
      <w:lang w:val="x-none" w:eastAsia="zh-CN"/>
    </w:rPr>
  </w:style>
  <w:style w:type="paragraph" w:customStyle="1" w:styleId="ConsNormal">
    <w:name w:val="ConsNormal"/>
    <w:rsid w:val="001460FC"/>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styleId="a3">
    <w:name w:val="List Paragraph"/>
    <w:basedOn w:val="a"/>
    <w:qFormat/>
    <w:rsid w:val="001460FC"/>
    <w:pPr>
      <w:spacing w:after="200" w:line="276" w:lineRule="auto"/>
      <w:ind w:left="720"/>
      <w:contextualSpacing/>
    </w:pPr>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97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36185FE57A6437D74B93BF429770D1273732C4B177FB2D276F0DDF2163B8754367D96CBA24C060Fm151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15</Pages>
  <Words>4229</Words>
  <Characters>24106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32</cp:revision>
  <dcterms:created xsi:type="dcterms:W3CDTF">2023-10-24T04:27:00Z</dcterms:created>
  <dcterms:modified xsi:type="dcterms:W3CDTF">2023-10-24T05:12:00Z</dcterms:modified>
</cp:coreProperties>
</file>