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7" w:type="dxa"/>
        <w:tblInd w:w="-43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235"/>
        <w:gridCol w:w="2422"/>
      </w:tblGrid>
      <w:tr w:rsidR="00B407D8" w:rsidTr="008A24FA">
        <w:tc>
          <w:tcPr>
            <w:tcW w:w="8235" w:type="dxa"/>
            <w:hideMark/>
          </w:tcPr>
          <w:p w:rsidR="00B407D8" w:rsidRDefault="00B407D8" w:rsidP="008A24FA">
            <w:pPr>
              <w:ind w:left="229" w:hanging="229"/>
              <w:jc w:val="center"/>
              <w:rPr>
                <w:rFonts w:ascii="Times New Roman" w:hAnsi="Times New Roman"/>
                <w:b/>
                <w:sz w:val="48"/>
                <w:szCs w:val="48"/>
                <w:u w:val="single"/>
                <w:lang w:bidi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172085</wp:posOffset>
                  </wp:positionV>
                  <wp:extent cx="504825" cy="762000"/>
                  <wp:effectExtent l="0" t="0" r="9525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124460</wp:posOffset>
                  </wp:positionV>
                  <wp:extent cx="504825" cy="762000"/>
                  <wp:effectExtent l="0" t="0" r="952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48"/>
                <w:szCs w:val="48"/>
                <w:u w:val="single"/>
                <w:lang w:val="en-US" w:bidi="en-US"/>
              </w:rPr>
              <w:t>НИЖНЕПОЙМЕНСКИЙ                                                   ВЕСТНИК</w:t>
            </w:r>
            <w:r>
              <w:rPr>
                <w:rFonts w:ascii="Times New Roman" w:hAnsi="Times New Roman"/>
                <w:b/>
                <w:sz w:val="48"/>
                <w:szCs w:val="48"/>
                <w:u w:val="single"/>
                <w:lang w:bidi="en-US"/>
              </w:rPr>
              <w:t xml:space="preserve">  </w:t>
            </w:r>
          </w:p>
        </w:tc>
        <w:tc>
          <w:tcPr>
            <w:tcW w:w="2422" w:type="dxa"/>
          </w:tcPr>
          <w:p w:rsidR="00B407D8" w:rsidRDefault="00B407D8" w:rsidP="008A24FA">
            <w:pPr>
              <w:pStyle w:val="Style7"/>
              <w:spacing w:line="252" w:lineRule="auto"/>
              <w:jc w:val="center"/>
              <w:rPr>
                <w:u w:val="single"/>
                <w:lang w:val="en-US" w:bidi="en-US"/>
              </w:rPr>
            </w:pPr>
          </w:p>
          <w:p w:rsidR="00B407D8" w:rsidRDefault="00B407D8" w:rsidP="008A24FA">
            <w:pPr>
              <w:pStyle w:val="Style7"/>
              <w:spacing w:line="252" w:lineRule="auto"/>
              <w:rPr>
                <w:rStyle w:val="FontStyle15"/>
                <w:rFonts w:eastAsiaTheme="majorEastAsia"/>
                <w:sz w:val="28"/>
                <w:szCs w:val="28"/>
              </w:rPr>
            </w:pPr>
            <w:r>
              <w:rPr>
                <w:rStyle w:val="FontStyle15"/>
                <w:rFonts w:eastAsiaTheme="majorEastAsia"/>
                <w:sz w:val="32"/>
                <w:szCs w:val="32"/>
                <w:u w:val="single"/>
                <w:lang w:val="en-US" w:bidi="en-US"/>
              </w:rPr>
              <w:t xml:space="preserve">  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 xml:space="preserve">№ </w:t>
            </w:r>
            <w:r w:rsidR="00043ACC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3</w:t>
            </w:r>
            <w:r w:rsidR="005D2F98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2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 xml:space="preserve"> (4</w:t>
            </w:r>
            <w:r w:rsidR="00043ACC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6</w:t>
            </w:r>
            <w:r w:rsidR="005D2F98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3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)</w:t>
            </w:r>
          </w:p>
          <w:p w:rsidR="00B407D8" w:rsidRDefault="00B407D8" w:rsidP="005D2F98">
            <w:pPr>
              <w:pStyle w:val="Style7"/>
              <w:spacing w:line="252" w:lineRule="auto"/>
            </w:pP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 xml:space="preserve"> от </w:t>
            </w:r>
            <w:r w:rsidR="005D2F98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11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.</w:t>
            </w:r>
            <w:r w:rsidR="005D2F98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1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0.2023 г.</w:t>
            </w:r>
          </w:p>
        </w:tc>
      </w:tr>
    </w:tbl>
    <w:p w:rsidR="00B407D8" w:rsidRDefault="00B407D8" w:rsidP="00B407D8">
      <w:pPr>
        <w:spacing w:after="0" w:line="240" w:lineRule="auto"/>
        <w:jc w:val="center"/>
        <w:rPr>
          <w:rFonts w:ascii="Franklin Gothic Medium" w:eastAsia="Times New Roman" w:hAnsi="Franklin Gothic Medium" w:cs="Franklin Gothic Medium"/>
          <w:b/>
          <w:sz w:val="24"/>
          <w:szCs w:val="24"/>
        </w:rPr>
      </w:pPr>
      <w:r>
        <w:rPr>
          <w:rStyle w:val="FontStyle14"/>
          <w:rFonts w:eastAsiaTheme="majorEastAsia"/>
          <w:b/>
          <w:sz w:val="24"/>
          <w:szCs w:val="24"/>
        </w:rPr>
        <w:t>(официальное издание администрации поселка Нижняя Пойма)</w:t>
      </w:r>
    </w:p>
    <w:p w:rsidR="00B407D8" w:rsidRDefault="00B407D8" w:rsidP="00B407D8">
      <w:pPr>
        <w:pStyle w:val="Style6"/>
        <w:jc w:val="center"/>
        <w:rPr>
          <w:rStyle w:val="FontStyle14"/>
          <w:rFonts w:eastAsiaTheme="majorEastAsia"/>
          <w:b/>
          <w:sz w:val="28"/>
          <w:szCs w:val="28"/>
        </w:rPr>
      </w:pPr>
      <w:r w:rsidRPr="00E1143A">
        <w:rPr>
          <w:rStyle w:val="FontStyle14"/>
          <w:rFonts w:eastAsiaTheme="majorEastAsia"/>
          <w:b/>
          <w:sz w:val="28"/>
          <w:szCs w:val="28"/>
        </w:rPr>
        <w:t>Учредитель: администрация поселка Нижняя Пойма</w:t>
      </w:r>
    </w:p>
    <w:p w:rsidR="007D0439" w:rsidRDefault="007D0439" w:rsidP="00B407D8">
      <w:pPr>
        <w:widowControl w:val="0"/>
        <w:tabs>
          <w:tab w:val="left" w:pos="4029"/>
          <w:tab w:val="left" w:pos="10490"/>
        </w:tabs>
        <w:suppressAutoHyphens w:val="0"/>
        <w:spacing w:after="0" w:line="240" w:lineRule="auto"/>
        <w:ind w:left="1720" w:hanging="1011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D0439" w:rsidRDefault="007D0439" w:rsidP="00B407D8">
      <w:pPr>
        <w:widowControl w:val="0"/>
        <w:tabs>
          <w:tab w:val="left" w:pos="4029"/>
          <w:tab w:val="left" w:pos="10490"/>
        </w:tabs>
        <w:suppressAutoHyphens w:val="0"/>
        <w:spacing w:after="0" w:line="240" w:lineRule="auto"/>
        <w:ind w:left="1720" w:hanging="1011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46BA2" w:rsidRPr="00046BA2" w:rsidRDefault="00046BA2" w:rsidP="00046B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BA2">
        <w:rPr>
          <w:rFonts w:ascii="Times New Roman" w:hAnsi="Times New Roman" w:cs="Times New Roman"/>
          <w:sz w:val="24"/>
          <w:szCs w:val="24"/>
        </w:rPr>
        <w:t>Извещение</w:t>
      </w:r>
    </w:p>
    <w:p w:rsidR="00046BA2" w:rsidRPr="00046BA2" w:rsidRDefault="00046BA2" w:rsidP="00046B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6B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46BA2" w:rsidRPr="00046BA2" w:rsidRDefault="00046BA2" w:rsidP="00046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6B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Администрация поселка Нижняя Пойма </w:t>
      </w:r>
      <w:r w:rsidRPr="00046BA2">
        <w:rPr>
          <w:rFonts w:ascii="Times New Roman" w:hAnsi="Times New Roman" w:cs="Times New Roman"/>
          <w:sz w:val="24"/>
          <w:szCs w:val="24"/>
        </w:rPr>
        <w:t xml:space="preserve">извещает </w:t>
      </w:r>
      <w:r w:rsidRPr="00046B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 возможности предоставления земельного участка для </w:t>
      </w:r>
      <w:r w:rsidRPr="00046BA2">
        <w:rPr>
          <w:rFonts w:ascii="Times New Roman" w:hAnsi="Times New Roman" w:cs="Times New Roman"/>
          <w:sz w:val="24"/>
          <w:szCs w:val="24"/>
        </w:rPr>
        <w:t xml:space="preserve"> ведения личного подсобного хозяйства (приусадебный участок) на праве аренды сроком на 20 лет из категории земель: земли населенных пунктов</w:t>
      </w:r>
      <w:r w:rsidRPr="00046B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со следующими характеристиками:</w:t>
      </w:r>
    </w:p>
    <w:p w:rsidR="00046BA2" w:rsidRPr="00046BA2" w:rsidRDefault="00046BA2" w:rsidP="00046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BA2" w:rsidRPr="00046BA2" w:rsidRDefault="00046BA2" w:rsidP="00046BA2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6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кадастровый номер: </w:t>
      </w:r>
      <w:r w:rsidRPr="00046BA2">
        <w:rPr>
          <w:rFonts w:ascii="Times New Roman" w:hAnsi="Times New Roman" w:cs="Times New Roman"/>
          <w:sz w:val="24"/>
          <w:szCs w:val="24"/>
        </w:rPr>
        <w:t>24:28:3001018:565</w:t>
      </w:r>
      <w:r w:rsidRPr="00046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 992 кв.м., адрес (местоположение): Российская Федерация, Красноярский край, Нижнеингашский район, </w:t>
      </w:r>
      <w:proofErr w:type="spellStart"/>
      <w:r w:rsidRPr="00046BA2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046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Нижняя Пойма, ул. Маяковского, 34А</w:t>
      </w:r>
      <w:proofErr w:type="gramStart"/>
      <w:r w:rsidRPr="00046BA2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046BA2" w:rsidRPr="00046BA2" w:rsidRDefault="00046BA2" w:rsidP="00046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BA2" w:rsidRPr="00046BA2" w:rsidRDefault="00046BA2" w:rsidP="00046B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 намерении участвовать в аукционе на право заключения договора аренды земельного участка принимаются от граждан  в течение тридцати дней со дня опубликования и размещения извещения по </w:t>
      </w:r>
      <w:r w:rsidRPr="00046BA2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 xml:space="preserve">10.11.2023 год </w:t>
      </w:r>
      <w:r w:rsidRPr="00046BA2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(включительно).</w:t>
      </w:r>
    </w:p>
    <w:p w:rsidR="00046BA2" w:rsidRPr="00046BA2" w:rsidRDefault="00046BA2" w:rsidP="00046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BA2">
        <w:rPr>
          <w:rFonts w:ascii="Times New Roman" w:hAnsi="Times New Roman" w:cs="Times New Roman"/>
          <w:sz w:val="24"/>
          <w:szCs w:val="24"/>
        </w:rPr>
        <w:t xml:space="preserve">В заявлении указывается кадастровый номер, площадь, адрес земельного участка, цель использования земельного участка. </w:t>
      </w:r>
    </w:p>
    <w:p w:rsidR="00046BA2" w:rsidRPr="00046BA2" w:rsidRDefault="00046BA2" w:rsidP="00046B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6BA2">
        <w:rPr>
          <w:rFonts w:ascii="Times New Roman" w:hAnsi="Times New Roman" w:cs="Times New Roman"/>
          <w:sz w:val="24"/>
          <w:szCs w:val="24"/>
        </w:rPr>
        <w:t>Заявления могут быть направлены посредством почтового отправления  или предоставлены нарочным по адресу: 663840, п</w:t>
      </w:r>
      <w:proofErr w:type="gramStart"/>
      <w:r w:rsidRPr="00046BA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46BA2">
        <w:rPr>
          <w:rFonts w:ascii="Times New Roman" w:hAnsi="Times New Roman" w:cs="Times New Roman"/>
          <w:sz w:val="24"/>
          <w:szCs w:val="24"/>
        </w:rPr>
        <w:t>ижняя Пойма, ул.Дзержинского, 17, в кабинет 2 ,  в рабочие дни с 8.00 до 12.00 и 13.00 до 16.00, или направлены на адрес электронной почты</w:t>
      </w:r>
      <w:r w:rsidRPr="00046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8" w:history="1">
        <w:r w:rsidRPr="00046BA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adm</w:t>
        </w:r>
        <w:r w:rsidRPr="00046BA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_</w:t>
        </w:r>
        <w:r w:rsidRPr="00046BA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np</w:t>
        </w:r>
        <w:r w:rsidRPr="00046BA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@</w:t>
        </w:r>
        <w:r w:rsidRPr="00046BA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mail</w:t>
        </w:r>
        <w:r w:rsidRPr="00046BA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046BA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</w:p>
    <w:p w:rsidR="00046BA2" w:rsidRPr="00046BA2" w:rsidRDefault="00046BA2" w:rsidP="00046B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6BA2">
        <w:rPr>
          <w:rFonts w:ascii="Times New Roman" w:hAnsi="Times New Roman" w:cs="Times New Roman"/>
          <w:sz w:val="24"/>
          <w:szCs w:val="24"/>
        </w:rPr>
        <w:t xml:space="preserve">Справки по телефону: 8(391)7133-3-35.  </w:t>
      </w:r>
    </w:p>
    <w:p w:rsidR="00046BA2" w:rsidRPr="00046BA2" w:rsidRDefault="00046BA2" w:rsidP="00046B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BA2"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о проведении </w:t>
      </w:r>
      <w:r w:rsidRPr="00046BA2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электронного аукциона на право заключения договоров аренды земельных участков</w:t>
      </w:r>
    </w:p>
    <w:p w:rsidR="00046BA2" w:rsidRPr="00046BA2" w:rsidRDefault="00046BA2" w:rsidP="00046BA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46BA2" w:rsidRPr="00046BA2" w:rsidRDefault="00046BA2" w:rsidP="00046BA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6BA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046BA2">
        <w:rPr>
          <w:rFonts w:ascii="Times New Roman" w:hAnsi="Times New Roman" w:cs="Times New Roman"/>
          <w:b/>
          <w:sz w:val="24"/>
          <w:szCs w:val="24"/>
          <w:lang w:eastAsia="ru-RU"/>
        </w:rPr>
        <w:t>1.Организатор  аукциона</w:t>
      </w:r>
      <w:r w:rsidRPr="00046B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46BA2" w:rsidRPr="00046BA2" w:rsidRDefault="00046BA2" w:rsidP="00046BA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6BA2">
        <w:rPr>
          <w:rFonts w:ascii="Times New Roman" w:hAnsi="Times New Roman" w:cs="Times New Roman"/>
          <w:sz w:val="24"/>
          <w:szCs w:val="24"/>
          <w:lang w:eastAsia="ru-RU"/>
        </w:rPr>
        <w:t>Администрация поселка Нижняя Пойма  Нижнеингашского района Красноярского края.</w:t>
      </w:r>
    </w:p>
    <w:p w:rsidR="00046BA2" w:rsidRPr="00046BA2" w:rsidRDefault="00046BA2" w:rsidP="00046BA2">
      <w:pPr>
        <w:spacing w:after="0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46BA2">
        <w:rPr>
          <w:rFonts w:ascii="Times New Roman" w:hAnsi="Times New Roman" w:cs="Times New Roman"/>
          <w:bCs/>
          <w:sz w:val="24"/>
          <w:szCs w:val="24"/>
        </w:rPr>
        <w:t>Место нахождения и п</w:t>
      </w:r>
      <w:r w:rsidRPr="00046BA2">
        <w:rPr>
          <w:rFonts w:ascii="Times New Roman" w:hAnsi="Times New Roman" w:cs="Times New Roman"/>
          <w:sz w:val="24"/>
          <w:szCs w:val="24"/>
          <w:lang w:eastAsia="ru-RU"/>
        </w:rPr>
        <w:t xml:space="preserve">очтовый адрес:  663840, Красноярский край, Нижнеингашский район, </w:t>
      </w:r>
      <w:proofErr w:type="spellStart"/>
      <w:r w:rsidRPr="00046BA2">
        <w:rPr>
          <w:rFonts w:ascii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046BA2">
        <w:rPr>
          <w:rFonts w:ascii="Times New Roman" w:hAnsi="Times New Roman" w:cs="Times New Roman"/>
          <w:sz w:val="24"/>
          <w:szCs w:val="24"/>
          <w:lang w:eastAsia="ru-RU"/>
        </w:rPr>
        <w:t xml:space="preserve"> Нижняя Пойма, ул</w:t>
      </w:r>
      <w:proofErr w:type="gramStart"/>
      <w:r w:rsidRPr="00046BA2"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046BA2">
        <w:rPr>
          <w:rFonts w:ascii="Times New Roman" w:hAnsi="Times New Roman" w:cs="Times New Roman"/>
          <w:sz w:val="24"/>
          <w:szCs w:val="24"/>
          <w:lang w:eastAsia="ru-RU"/>
        </w:rPr>
        <w:t>зержинского, 17.</w:t>
      </w:r>
    </w:p>
    <w:p w:rsidR="00046BA2" w:rsidRPr="00046BA2" w:rsidRDefault="00046BA2" w:rsidP="00046BA2">
      <w:pPr>
        <w:spacing w:after="0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46BA2">
        <w:rPr>
          <w:rFonts w:ascii="Times New Roman" w:hAnsi="Times New Roman" w:cs="Times New Roman"/>
          <w:sz w:val="24"/>
          <w:szCs w:val="24"/>
          <w:lang w:eastAsia="ru-RU"/>
        </w:rPr>
        <w:t xml:space="preserve">Адрес электронной почты организатора аукциона: </w:t>
      </w:r>
      <w:proofErr w:type="spellStart"/>
      <w:r w:rsidRPr="00046BA2">
        <w:rPr>
          <w:rFonts w:ascii="Times New Roman" w:hAnsi="Times New Roman" w:cs="Times New Roman"/>
          <w:sz w:val="24"/>
          <w:szCs w:val="24"/>
          <w:lang w:eastAsia="ru-RU"/>
        </w:rPr>
        <w:t>adm_np@mail.ru</w:t>
      </w:r>
      <w:proofErr w:type="spellEnd"/>
      <w:r w:rsidRPr="00046B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046BA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6BA2" w:rsidRPr="00046BA2" w:rsidRDefault="00046BA2" w:rsidP="00046BA2">
      <w:pPr>
        <w:spacing w:after="0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46BA2">
        <w:rPr>
          <w:rFonts w:ascii="Times New Roman" w:hAnsi="Times New Roman" w:cs="Times New Roman"/>
          <w:sz w:val="24"/>
          <w:szCs w:val="24"/>
          <w:lang w:eastAsia="ru-RU"/>
        </w:rPr>
        <w:t xml:space="preserve">Официальный сайт: </w:t>
      </w:r>
      <w:r w:rsidRPr="00046B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46BA2">
        <w:rPr>
          <w:rFonts w:ascii="Times New Roman" w:hAnsi="Times New Roman" w:cs="Times New Roman"/>
          <w:sz w:val="24"/>
          <w:szCs w:val="24"/>
          <w:u w:val="single"/>
          <w:lang w:eastAsia="ru-RU"/>
        </w:rPr>
        <w:t>http://adm-np.krn.eis1.ru;</w:t>
      </w:r>
    </w:p>
    <w:p w:rsidR="00046BA2" w:rsidRPr="00046BA2" w:rsidRDefault="00046BA2" w:rsidP="00046BA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6BA2">
        <w:rPr>
          <w:rFonts w:ascii="Times New Roman" w:hAnsi="Times New Roman" w:cs="Times New Roman"/>
          <w:sz w:val="24"/>
          <w:szCs w:val="24"/>
          <w:lang w:eastAsia="ru-RU"/>
        </w:rPr>
        <w:t xml:space="preserve">Контактный телефон: 8(39171)33-3-35. </w:t>
      </w:r>
    </w:p>
    <w:p w:rsidR="00046BA2" w:rsidRPr="009763F9" w:rsidRDefault="00046BA2" w:rsidP="00046BA2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6BA2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Решение о проведен</w:t>
      </w:r>
      <w:proofErr w:type="gramStart"/>
      <w:r w:rsidRPr="00046BA2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ии ау</w:t>
      </w:r>
      <w:proofErr w:type="gramEnd"/>
      <w:r w:rsidRPr="00046BA2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кциона принято </w:t>
      </w:r>
      <w:r w:rsidRPr="00046BA2">
        <w:rPr>
          <w:rFonts w:ascii="Times New Roman" w:hAnsi="Times New Roman" w:cs="Times New Roman"/>
          <w:color w:val="000000"/>
          <w:sz w:val="24"/>
          <w:szCs w:val="24"/>
        </w:rPr>
        <w:t>распоряжением администрации поселка Нижняя Пойма от  10.10.2023 № 193-р «О проведении  аукциона на право</w:t>
      </w:r>
      <w:r w:rsidRPr="009763F9">
        <w:rPr>
          <w:rFonts w:ascii="Times New Roman" w:hAnsi="Times New Roman"/>
          <w:color w:val="000000"/>
          <w:sz w:val="24"/>
          <w:szCs w:val="24"/>
        </w:rPr>
        <w:t xml:space="preserve"> заключения договора аренды земельных участков, государственная собственность на которые не разграничена». </w:t>
      </w:r>
      <w:r w:rsidRPr="009763F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46BA2" w:rsidRPr="009763F9" w:rsidRDefault="00046BA2" w:rsidP="00046BA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763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2.Участники аукциона </w:t>
      </w:r>
      <w:r w:rsidRPr="009763F9">
        <w:rPr>
          <w:rFonts w:ascii="Times New Roman" w:hAnsi="Times New Roman"/>
          <w:bCs/>
          <w:color w:val="000000"/>
          <w:sz w:val="24"/>
          <w:szCs w:val="24"/>
          <w:lang w:eastAsia="ru-RU"/>
        </w:rPr>
        <w:t>- участниками аукциона могут являться граждане и юридические лица.</w:t>
      </w:r>
    </w:p>
    <w:p w:rsidR="00046BA2" w:rsidRPr="009763F9" w:rsidRDefault="00046BA2" w:rsidP="00046BA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763F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Предмет аукциона - </w:t>
      </w:r>
      <w:r w:rsidRPr="009763F9">
        <w:rPr>
          <w:rFonts w:ascii="Times New Roman" w:hAnsi="Times New Roman"/>
          <w:color w:val="000000"/>
          <w:sz w:val="24"/>
          <w:szCs w:val="24"/>
          <w:lang w:eastAsia="ru-RU"/>
        </w:rPr>
        <w:t>право на заключение договора аренды земельного участка, государственная собственность на который не разграничена.</w:t>
      </w:r>
    </w:p>
    <w:p w:rsidR="00046BA2" w:rsidRPr="007F7C80" w:rsidRDefault="00046BA2" w:rsidP="00046BA2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46BA2" w:rsidRPr="00594FC8" w:rsidRDefault="00046BA2" w:rsidP="00046BA2">
      <w:pPr>
        <w:pStyle w:val="a5"/>
        <w:spacing w:before="0" w:beforeAutospacing="0" w:after="0"/>
        <w:ind w:firstLine="567"/>
        <w:rPr>
          <w:b/>
          <w:bCs/>
          <w:color w:val="000000" w:themeColor="text1"/>
        </w:rPr>
      </w:pPr>
      <w:r w:rsidRPr="00594FC8">
        <w:rPr>
          <w:b/>
          <w:color w:val="000000"/>
          <w:spacing w:val="-4"/>
        </w:rPr>
        <w:lastRenderedPageBreak/>
        <w:t>3. Форма, м</w:t>
      </w:r>
      <w:r w:rsidRPr="00594FC8">
        <w:rPr>
          <w:b/>
          <w:bCs/>
          <w:color w:val="000000" w:themeColor="text1"/>
        </w:rPr>
        <w:t>есто, дата</w:t>
      </w:r>
      <w:r>
        <w:rPr>
          <w:b/>
          <w:bCs/>
          <w:color w:val="000000" w:themeColor="text1"/>
        </w:rPr>
        <w:t xml:space="preserve"> и</w:t>
      </w:r>
      <w:r w:rsidRPr="00594FC8">
        <w:rPr>
          <w:b/>
          <w:bCs/>
          <w:color w:val="000000" w:themeColor="text1"/>
        </w:rPr>
        <w:t xml:space="preserve"> время проведения аукциона:</w:t>
      </w:r>
    </w:p>
    <w:p w:rsidR="00046BA2" w:rsidRPr="00296DEA" w:rsidRDefault="00046BA2" w:rsidP="00046B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96DEA">
        <w:rPr>
          <w:rFonts w:ascii="Times New Roman" w:hAnsi="Times New Roman"/>
          <w:sz w:val="24"/>
          <w:szCs w:val="24"/>
        </w:rPr>
        <w:t xml:space="preserve">Открытый аукцион 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>на право заключения договора аренды земельного участка</w:t>
      </w:r>
      <w:r w:rsidRPr="00296DEA">
        <w:rPr>
          <w:rFonts w:ascii="Times New Roman" w:hAnsi="Times New Roman"/>
          <w:sz w:val="24"/>
          <w:szCs w:val="24"/>
        </w:rPr>
        <w:t xml:space="preserve"> в электронной форме.</w:t>
      </w:r>
    </w:p>
    <w:p w:rsidR="00046BA2" w:rsidRPr="00B46B64" w:rsidRDefault="00046BA2" w:rsidP="00046B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46B64">
        <w:rPr>
          <w:rFonts w:ascii="Times New Roman" w:hAnsi="Times New Roman"/>
          <w:sz w:val="24"/>
          <w:szCs w:val="24"/>
        </w:rPr>
        <w:t xml:space="preserve">Оператором электронной площадки является: </w:t>
      </w:r>
      <w:proofErr w:type="spellStart"/>
      <w:proofErr w:type="gramStart"/>
      <w:r w:rsidRPr="00B46B6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бербанк-</w:t>
      </w:r>
      <w:r w:rsidRPr="00B46B6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</w:t>
      </w:r>
      <w:proofErr w:type="spellEnd"/>
      <w:r w:rsidRPr="00B46B64">
        <w:rPr>
          <w:rFonts w:ascii="Times New Roman" w:hAnsi="Times New Roman"/>
          <w:sz w:val="24"/>
          <w:szCs w:val="24"/>
        </w:rPr>
        <w:t xml:space="preserve">) (далее - Оператор электронной площадки). </w:t>
      </w:r>
      <w:proofErr w:type="gramEnd"/>
    </w:p>
    <w:p w:rsidR="00046BA2" w:rsidRPr="00B46B64" w:rsidRDefault="00046BA2" w:rsidP="00046B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46B64">
        <w:rPr>
          <w:rFonts w:ascii="Times New Roman" w:hAnsi="Times New Roman"/>
          <w:sz w:val="24"/>
          <w:szCs w:val="24"/>
        </w:rPr>
        <w:t xml:space="preserve">Юридический адрес Оператора электронной площадки: 119435, г. Москва, Большой Саввинский переулок, дом 12, стр. 9, </w:t>
      </w:r>
    </w:p>
    <w:p w:rsidR="00046BA2" w:rsidRPr="00B46B64" w:rsidRDefault="00046BA2" w:rsidP="00046B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46B64">
        <w:rPr>
          <w:rFonts w:ascii="Times New Roman" w:hAnsi="Times New Roman"/>
          <w:sz w:val="24"/>
          <w:szCs w:val="24"/>
        </w:rPr>
        <w:t xml:space="preserve">Телефон: </w:t>
      </w:r>
      <w:r w:rsidRPr="00B46B64">
        <w:rPr>
          <w:rFonts w:ascii="Times New Roman" w:hAnsi="Times New Roman"/>
          <w:color w:val="000000"/>
          <w:sz w:val="24"/>
          <w:szCs w:val="24"/>
          <w:shd w:val="clear" w:color="auto" w:fill="E8E8E8"/>
        </w:rPr>
        <w:t>8 (800) 302-29-99</w:t>
      </w:r>
      <w:r w:rsidRPr="00B46B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6B64">
        <w:rPr>
          <w:rFonts w:ascii="Times New Roman" w:hAnsi="Times New Roman"/>
          <w:sz w:val="24"/>
          <w:szCs w:val="24"/>
        </w:rPr>
        <w:t>e-mail</w:t>
      </w:r>
      <w:proofErr w:type="spellEnd"/>
      <w:r w:rsidRPr="00B46B6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46B64">
        <w:rPr>
          <w:rFonts w:ascii="Times New Roman" w:hAnsi="Times New Roman"/>
          <w:color w:val="000000"/>
          <w:sz w:val="24"/>
          <w:szCs w:val="24"/>
          <w:shd w:val="clear" w:color="auto" w:fill="E8E8E8"/>
        </w:rPr>
        <w:t>info@sberbank-ast.ru</w:t>
      </w:r>
      <w:proofErr w:type="spellEnd"/>
      <w:r w:rsidRPr="00B46B64">
        <w:rPr>
          <w:rFonts w:ascii="Times New Roman" w:hAnsi="Times New Roman"/>
          <w:sz w:val="24"/>
          <w:szCs w:val="24"/>
        </w:rPr>
        <w:t>.</w:t>
      </w:r>
    </w:p>
    <w:p w:rsidR="00046BA2" w:rsidRPr="00B46B64" w:rsidRDefault="00046BA2" w:rsidP="00046BA2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6B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Адрес электронной площадки: </w:t>
      </w:r>
      <w:r w:rsidRPr="00B46B64">
        <w:rPr>
          <w:rFonts w:ascii="Times New Roman" w:hAnsi="Times New Roman"/>
          <w:sz w:val="24"/>
          <w:szCs w:val="24"/>
        </w:rPr>
        <w:t>https://www.roseltorg.ru/</w:t>
      </w:r>
    </w:p>
    <w:p w:rsidR="00046BA2" w:rsidRPr="00296DEA" w:rsidRDefault="00046BA2" w:rsidP="00046BA2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6DEA">
        <w:rPr>
          <w:rFonts w:ascii="Times New Roman" w:hAnsi="Times New Roman"/>
          <w:color w:val="000000" w:themeColor="text1"/>
          <w:sz w:val="24"/>
          <w:szCs w:val="24"/>
        </w:rPr>
        <w:t>Аукцион начинается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A14C1"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  <w:t>1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  <w:t>7</w:t>
      </w:r>
      <w:r w:rsidRPr="004A14C1"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  <w:t>.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  <w:t>1</w:t>
      </w:r>
      <w:r w:rsidRPr="004A14C1"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  <w:t xml:space="preserve">1.2023 года в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  <w:t>1</w:t>
      </w:r>
      <w:r w:rsidRPr="004A14C1"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  <w:t>0:00 часов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>, время местное Красноярское</w:t>
      </w:r>
      <w:proofErr w:type="gramStart"/>
      <w:r w:rsidRPr="00296DEA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A35BC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9763F9">
        <w:rPr>
          <w:rFonts w:ascii="Times New Roman" w:hAnsi="Times New Roman"/>
          <w:b/>
          <w:sz w:val="24"/>
          <w:szCs w:val="24"/>
          <w:highlight w:val="yellow"/>
        </w:rPr>
        <w:t>с</w:t>
      </w:r>
      <w:proofErr w:type="gramEnd"/>
      <w:r w:rsidRPr="009763F9">
        <w:rPr>
          <w:rFonts w:ascii="Times New Roman" w:hAnsi="Times New Roman"/>
          <w:b/>
          <w:sz w:val="24"/>
          <w:szCs w:val="24"/>
          <w:highlight w:val="yellow"/>
        </w:rPr>
        <w:t xml:space="preserve"> 0</w:t>
      </w:r>
      <w:r>
        <w:rPr>
          <w:rFonts w:ascii="Times New Roman" w:hAnsi="Times New Roman"/>
          <w:b/>
          <w:sz w:val="24"/>
          <w:szCs w:val="24"/>
          <w:highlight w:val="yellow"/>
        </w:rPr>
        <w:t>6</w:t>
      </w:r>
      <w:r w:rsidRPr="009763F9">
        <w:rPr>
          <w:rFonts w:ascii="Times New Roman" w:hAnsi="Times New Roman"/>
          <w:b/>
          <w:sz w:val="24"/>
          <w:szCs w:val="24"/>
          <w:highlight w:val="yellow"/>
        </w:rPr>
        <w:t xml:space="preserve">.00 часов, время </w:t>
      </w:r>
      <w:r>
        <w:rPr>
          <w:rFonts w:ascii="Times New Roman" w:hAnsi="Times New Roman"/>
          <w:b/>
          <w:sz w:val="24"/>
          <w:szCs w:val="24"/>
        </w:rPr>
        <w:t>Московское)</w:t>
      </w:r>
    </w:p>
    <w:p w:rsidR="00046BA2" w:rsidRPr="00296DEA" w:rsidRDefault="00046BA2" w:rsidP="00046BA2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6DEA">
        <w:rPr>
          <w:rFonts w:ascii="Times New Roman" w:hAnsi="Times New Roman"/>
          <w:color w:val="000000" w:themeColor="text1"/>
          <w:sz w:val="24"/>
          <w:szCs w:val="24"/>
        </w:rPr>
        <w:t>При исчислении сроков, указанных в настоящем извещении, принимается время сервера электронной торговой площадки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>- местное Красноярское.</w:t>
      </w:r>
    </w:p>
    <w:p w:rsidR="00046BA2" w:rsidRPr="00EC6482" w:rsidRDefault="00046BA2" w:rsidP="00046BA2">
      <w:pPr>
        <w:pStyle w:val="a5"/>
        <w:spacing w:before="0" w:beforeAutospacing="0" w:after="0"/>
        <w:ind w:firstLine="567"/>
        <w:rPr>
          <w:b/>
        </w:rPr>
      </w:pPr>
      <w:r w:rsidRPr="00EC6482">
        <w:rPr>
          <w:b/>
          <w:color w:val="000000" w:themeColor="text1"/>
        </w:rPr>
        <w:t>4.</w:t>
      </w:r>
      <w:r w:rsidRPr="00EC6482">
        <w:rPr>
          <w:b/>
        </w:rPr>
        <w:t>Сведения о предмете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8"/>
        <w:gridCol w:w="7084"/>
      </w:tblGrid>
      <w:tr w:rsidR="00046BA2" w:rsidRPr="007F7C80" w:rsidTr="00BB5F56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A2" w:rsidRPr="007F7C80" w:rsidRDefault="00046BA2" w:rsidP="00BB5F56">
            <w:pPr>
              <w:pStyle w:val="a6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7C80">
              <w:rPr>
                <w:b/>
                <w:color w:val="000000" w:themeColor="text1"/>
                <w:sz w:val="24"/>
                <w:szCs w:val="24"/>
              </w:rPr>
              <w:t xml:space="preserve">Лот № 1 </w:t>
            </w:r>
          </w:p>
        </w:tc>
      </w:tr>
      <w:tr w:rsidR="00046BA2" w:rsidRPr="007F7C80" w:rsidTr="00BB5F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A2" w:rsidRPr="007F7C80" w:rsidRDefault="00046BA2" w:rsidP="00BB5F56">
            <w:pPr>
              <w:pStyle w:val="a6"/>
              <w:ind w:left="0"/>
              <w:jc w:val="both"/>
              <w:rPr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Месторасположение земельного участка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A2" w:rsidRPr="00216AAA" w:rsidRDefault="00046BA2" w:rsidP="00BB5F56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Красноярский край, муниципальный район Нижнеингашский, городское поселение поселок Нижняя Пойма, поселок городского типа Нижняя Пойма, микрорайон Звездный, земельный участок 5/50</w:t>
            </w:r>
          </w:p>
        </w:tc>
      </w:tr>
      <w:tr w:rsidR="00046BA2" w:rsidRPr="007F7C80" w:rsidTr="00BB5F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A2" w:rsidRPr="007F7C80" w:rsidRDefault="00046BA2" w:rsidP="00BB5F56">
            <w:pPr>
              <w:pStyle w:val="a6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Кадастровый номер земельного участка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A2" w:rsidRPr="00216AAA" w:rsidRDefault="00046BA2" w:rsidP="00BB5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AAA">
              <w:rPr>
                <w:rFonts w:ascii="Times New Roman" w:hAnsi="Times New Roman"/>
                <w:sz w:val="24"/>
                <w:szCs w:val="24"/>
                <w:lang w:eastAsia="ru-RU"/>
              </w:rPr>
              <w:t>24:28: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3001023</w:t>
            </w:r>
            <w:r w:rsidRPr="00216AAA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1392</w:t>
            </w:r>
          </w:p>
        </w:tc>
      </w:tr>
      <w:tr w:rsidR="00046BA2" w:rsidRPr="007F7C80" w:rsidTr="00BB5F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A2" w:rsidRPr="007F7C80" w:rsidRDefault="00046BA2" w:rsidP="00BB5F56">
            <w:pPr>
              <w:pStyle w:val="a6"/>
              <w:ind w:left="0"/>
              <w:jc w:val="both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Площадь земельного участка, кв.м.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A2" w:rsidRPr="00216AAA" w:rsidRDefault="00046BA2" w:rsidP="00BB5F5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046BA2" w:rsidRPr="007F7C80" w:rsidTr="00BB5F56">
        <w:trPr>
          <w:trHeight w:val="9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A2" w:rsidRPr="007F7C80" w:rsidRDefault="00046BA2" w:rsidP="00BB5F56">
            <w:pPr>
              <w:pStyle w:val="a6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Категория земель/ разрешенное использование/ цель использования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A2" w:rsidRPr="00216AAA" w:rsidRDefault="00046BA2" w:rsidP="00BB5F56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AAA">
              <w:rPr>
                <w:rFonts w:ascii="Times New Roman" w:hAnsi="Times New Roman"/>
                <w:sz w:val="24"/>
                <w:szCs w:val="24"/>
              </w:rPr>
              <w:t xml:space="preserve">Земли населенных пунктов / </w:t>
            </w:r>
            <w:r>
              <w:rPr>
                <w:rFonts w:ascii="Times New Roman" w:hAnsi="Times New Roman"/>
                <w:sz w:val="24"/>
                <w:szCs w:val="24"/>
              </w:rPr>
              <w:t>размещение гаражей для собственных нужд (код 2.7.1)</w:t>
            </w:r>
            <w:r w:rsidRPr="00216AA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6BA2" w:rsidRPr="00216AAA" w:rsidRDefault="00046BA2" w:rsidP="00BB5F56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BA2" w:rsidRPr="007F7C80" w:rsidTr="00BB5F56">
        <w:trPr>
          <w:trHeight w:val="43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A2" w:rsidRPr="007F7C80" w:rsidRDefault="00046BA2" w:rsidP="00BB5F56">
            <w:pPr>
              <w:pStyle w:val="a6"/>
              <w:ind w:left="0"/>
              <w:jc w:val="both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Срок аренды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A2" w:rsidRPr="00216AAA" w:rsidRDefault="00046BA2" w:rsidP="00BB5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 6 месяцев</w:t>
            </w:r>
          </w:p>
        </w:tc>
      </w:tr>
      <w:tr w:rsidR="00046BA2" w:rsidRPr="007F7C80" w:rsidTr="00BB5F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A2" w:rsidRPr="007F7C80" w:rsidRDefault="00046BA2" w:rsidP="00BB5F56">
            <w:pPr>
              <w:pStyle w:val="a6"/>
              <w:ind w:left="0"/>
              <w:jc w:val="both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Начальный размер арендной платы в год, руб.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A2" w:rsidRPr="007F7C80" w:rsidRDefault="00046BA2" w:rsidP="00BB5F5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85,52</w:t>
            </w:r>
          </w:p>
        </w:tc>
      </w:tr>
      <w:tr w:rsidR="00046BA2" w:rsidRPr="007F7C80" w:rsidTr="00BB5F56">
        <w:trPr>
          <w:trHeight w:val="9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A2" w:rsidRPr="007F7C80" w:rsidRDefault="00046BA2" w:rsidP="00BB5F56">
            <w:pPr>
              <w:pStyle w:val="a6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Шаг аукциона, руб. (3% начальной цены предмета аукциона)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A2" w:rsidRPr="007F7C80" w:rsidRDefault="00046BA2" w:rsidP="00BB5F5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2,57</w:t>
            </w:r>
          </w:p>
        </w:tc>
      </w:tr>
      <w:tr w:rsidR="00046BA2" w:rsidRPr="007F7C80" w:rsidTr="00BB5F56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A2" w:rsidRPr="007F7C80" w:rsidRDefault="00046BA2" w:rsidP="00BB5F56">
            <w:pPr>
              <w:pStyle w:val="a6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Размер задатка, руб. (не менее 20% начальной цены предмета аукциона)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A2" w:rsidRPr="007F7C80" w:rsidRDefault="00046BA2" w:rsidP="00BB5F5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17,10</w:t>
            </w:r>
          </w:p>
        </w:tc>
      </w:tr>
      <w:tr w:rsidR="00046BA2" w:rsidRPr="007F7C80" w:rsidTr="00BB5F56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A2" w:rsidRPr="007F7C80" w:rsidRDefault="00046BA2" w:rsidP="00BB5F56">
            <w:pPr>
              <w:pStyle w:val="a6"/>
              <w:ind w:left="0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Права на земельный участок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A2" w:rsidRPr="00741610" w:rsidRDefault="00046BA2" w:rsidP="00BB5F56">
            <w:pPr>
              <w:rPr>
                <w:rFonts w:ascii="Times New Roman" w:hAnsi="Times New Roman"/>
                <w:sz w:val="24"/>
                <w:szCs w:val="24"/>
              </w:rPr>
            </w:pPr>
            <w:r w:rsidRPr="00741610">
              <w:rPr>
                <w:rFonts w:ascii="Times New Roman" w:hAnsi="Times New Roman"/>
                <w:sz w:val="24"/>
                <w:szCs w:val="24"/>
              </w:rPr>
              <w:t xml:space="preserve">Государственная собственность на земельный участок не разграничена.  </w:t>
            </w:r>
          </w:p>
          <w:p w:rsidR="00046BA2" w:rsidRPr="00741610" w:rsidRDefault="00046BA2" w:rsidP="00BB5F5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1610">
              <w:rPr>
                <w:rFonts w:ascii="Times New Roman" w:hAnsi="Times New Roman"/>
                <w:sz w:val="24"/>
                <w:szCs w:val="24"/>
              </w:rPr>
              <w:t>Права на земельный участок не зарегистрированы.</w:t>
            </w:r>
          </w:p>
        </w:tc>
      </w:tr>
      <w:tr w:rsidR="00046BA2" w:rsidRPr="007F7C80" w:rsidTr="00BB5F56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A2" w:rsidRPr="007F7C80" w:rsidRDefault="00046BA2" w:rsidP="00BB5F56">
            <w:pPr>
              <w:pStyle w:val="a6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Ограничения прав на земельный участок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A2" w:rsidRPr="00741610" w:rsidRDefault="00046BA2" w:rsidP="00BB5F56">
            <w:pPr>
              <w:widowControl w:val="0"/>
              <w:spacing w:after="0" w:line="240" w:lineRule="auto"/>
              <w:ind w:left="34" w:right="-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741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 ограничения (обременения) земельного участка: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отсутствует.</w:t>
            </w:r>
            <w:r w:rsidRPr="00741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46BA2" w:rsidRPr="007F7C80" w:rsidTr="00BB5F56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A2" w:rsidRPr="007F7C80" w:rsidRDefault="00046BA2" w:rsidP="00BB5F56">
            <w:pPr>
              <w:pStyle w:val="a6"/>
              <w:ind w:left="0"/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r w:rsidRPr="007F7C80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 xml:space="preserve">Порядок ознакомления с земельными </w:t>
            </w:r>
            <w:r w:rsidRPr="007F7C80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lastRenderedPageBreak/>
              <w:t>участками: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A2" w:rsidRPr="00741610" w:rsidRDefault="00046BA2" w:rsidP="00BB5F56">
            <w:pPr>
              <w:pStyle w:val="a7"/>
              <w:ind w:right="204"/>
              <w:rPr>
                <w:rFonts w:ascii="Times New Roman" w:hAnsi="Times New Roman"/>
                <w:sz w:val="24"/>
                <w:szCs w:val="24"/>
              </w:rPr>
            </w:pPr>
            <w:r w:rsidRPr="00741610">
              <w:rPr>
                <w:rFonts w:ascii="Times New Roman" w:hAnsi="Times New Roman"/>
                <w:sz w:val="24"/>
                <w:szCs w:val="24"/>
              </w:rPr>
              <w:lastRenderedPageBreak/>
              <w:t>Осмотр земельного участка осуществляется заявителем самостоятельно в любое</w:t>
            </w:r>
            <w:r w:rsidRPr="0074161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время,</w:t>
            </w:r>
            <w:r w:rsidRPr="0074161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присутствие представителя</w:t>
            </w:r>
            <w:r w:rsidRPr="0074161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lastRenderedPageBreak/>
              <w:t>Организатора аукциона</w:t>
            </w:r>
            <w:r w:rsidRPr="0074161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не требуется.</w:t>
            </w:r>
            <w:r w:rsidRPr="00741610"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6BA2" w:rsidRPr="007F7C80" w:rsidTr="00BB5F56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A2" w:rsidRPr="007F7C80" w:rsidRDefault="00046BA2" w:rsidP="00BB5F56">
            <w:pPr>
              <w:pStyle w:val="a6"/>
              <w:ind w:left="0"/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r w:rsidRPr="007F7C80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lastRenderedPageBreak/>
              <w:t>Предельные параметры разрешенного строительства</w:t>
            </w:r>
            <w:r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 xml:space="preserve"> объекта капитального строительства</w:t>
            </w:r>
            <w:r w:rsidRPr="007F7C80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A2" w:rsidRPr="00785573" w:rsidRDefault="00046BA2" w:rsidP="00BB5F56">
            <w:pPr>
              <w:tabs>
                <w:tab w:val="left" w:pos="7688"/>
              </w:tabs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 Правилами землепользования и застройки муниципального образования городского поселения поселок Нижняя Пойма Нижнеингашского района Красноярского края, утверждённые решением Нижнепойменского поселкового Совета депутатов №22-177 от 14.12.2012, земельный участок относиться к территориальной зоне индивидуальной жилой застройки (1-3 этажа) (ЖЗ-105).</w:t>
            </w:r>
          </w:p>
          <w:p w:rsidR="00046BA2" w:rsidRPr="009D1AE4" w:rsidRDefault="00046BA2" w:rsidP="00BB5F5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AE4">
              <w:rPr>
                <w:rFonts w:ascii="Times New Roman" w:hAnsi="Times New Roman"/>
                <w:sz w:val="24"/>
                <w:szCs w:val="24"/>
              </w:rPr>
              <w:t>1. Жилые зоны предназначены для застройки жилыми домами малой, средней этажности, индивидуальными жилыми домами.</w:t>
            </w:r>
          </w:p>
          <w:p w:rsidR="00046BA2" w:rsidRPr="009D1AE4" w:rsidRDefault="00046BA2" w:rsidP="00BB5F5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AE4">
              <w:rPr>
                <w:rFonts w:ascii="Times New Roman" w:hAnsi="Times New Roman"/>
                <w:sz w:val="24"/>
                <w:szCs w:val="24"/>
              </w:rPr>
              <w:t xml:space="preserve">2. В жилых зонах могут допускаться следующие вспомогательные виды разрешенного использования: размещение отдельно стоящих, встроенных или пристроенных объектов социально-бытового, торгового, административно-делового, культового назначения, объектов здравоохранения, стоянок автомобильного транспорта, гаражей, объектов, связанных с проживанием граждан и не оказывающих негативного воздействия на окружающую среду. </w:t>
            </w:r>
          </w:p>
          <w:p w:rsidR="00046BA2" w:rsidRPr="009D1AE4" w:rsidRDefault="00046BA2" w:rsidP="00BB5F5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AE4">
              <w:rPr>
                <w:rFonts w:ascii="Times New Roman" w:hAnsi="Times New Roman"/>
                <w:sz w:val="24"/>
                <w:szCs w:val="24"/>
              </w:rPr>
              <w:t xml:space="preserve">3. Строительство, реконструкция на территориях жилых зон могут быть осуществлены только в соответствии с разрешенными видами использования земельных участков и объектов капитального строительства, установленными градостроительными регламентами. </w:t>
            </w:r>
          </w:p>
          <w:p w:rsidR="00046BA2" w:rsidRPr="009D1AE4" w:rsidRDefault="00046BA2" w:rsidP="00BB5F5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AE4">
              <w:rPr>
                <w:rFonts w:ascii="Times New Roman" w:hAnsi="Times New Roman"/>
                <w:sz w:val="24"/>
                <w:szCs w:val="24"/>
              </w:rPr>
              <w:t xml:space="preserve">4. Объекты благоустройства придомовых территорий (проезды, площадки для временной стоянки автотранспорта, площадки для игр и занятий спортом, малые архитектурные формы и др.) в соответствии с нормативами и проектной документацией относятся к основным видам разрешенного использования земельных участков и объектов капитального строительства. </w:t>
            </w:r>
          </w:p>
          <w:p w:rsidR="00046BA2" w:rsidRPr="009D1AE4" w:rsidRDefault="00046BA2" w:rsidP="00BB5F5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AE4">
              <w:rPr>
                <w:rFonts w:ascii="Times New Roman" w:hAnsi="Times New Roman"/>
                <w:sz w:val="24"/>
                <w:szCs w:val="24"/>
              </w:rPr>
              <w:t>5. Изменение функционального назначения жилых помещений допускается в отношении помещений, расположенных на первых этажах жилых домов при условии обеспечения отдельных входов со стороны красных линий улиц и организации загрузочных площадок. Вид функционального назначения указанных помещений устанавливается в соответствии с градостроительными регламентами.</w:t>
            </w:r>
          </w:p>
          <w:p w:rsidR="00046BA2" w:rsidRPr="009D1AE4" w:rsidRDefault="00046BA2" w:rsidP="00BB5F5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AE4">
              <w:rPr>
                <w:rFonts w:ascii="Times New Roman" w:hAnsi="Times New Roman"/>
                <w:sz w:val="24"/>
                <w:szCs w:val="24"/>
              </w:rPr>
              <w:t>6. Субъекты землепользования в жилых зонах обязаны содержать придомовые (внутриквартальные) территории в порядке и чистоте, сохранять зеленые насаждения, беречь объекты благоустройства.</w:t>
            </w:r>
          </w:p>
          <w:p w:rsidR="00046BA2" w:rsidRPr="009D1AE4" w:rsidRDefault="00046BA2" w:rsidP="00BB5F5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AE4">
              <w:rPr>
                <w:rFonts w:ascii="Times New Roman" w:hAnsi="Times New Roman"/>
                <w:sz w:val="24"/>
                <w:szCs w:val="24"/>
              </w:rPr>
              <w:t xml:space="preserve">8. Жилищное строительство может осуществляться как по индивидуальным, так и по типовым проектам, подготовленным и согласованным в установленном действующим законодательством порядке. </w:t>
            </w:r>
          </w:p>
          <w:p w:rsidR="00046BA2" w:rsidRPr="009D1AE4" w:rsidRDefault="00046BA2" w:rsidP="00BB5F5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AE4">
              <w:rPr>
                <w:rFonts w:ascii="Times New Roman" w:hAnsi="Times New Roman"/>
                <w:sz w:val="24"/>
                <w:szCs w:val="24"/>
              </w:rPr>
              <w:t xml:space="preserve">9. В кварталах (микрорайонах) жилой застройки, а также при объектах, характеризующихся интенсивной посещаемостью, </w:t>
            </w:r>
            <w:r w:rsidRPr="009D1AE4">
              <w:rPr>
                <w:rFonts w:ascii="Times New Roman" w:hAnsi="Times New Roman"/>
                <w:sz w:val="24"/>
                <w:szCs w:val="24"/>
              </w:rPr>
              <w:lastRenderedPageBreak/>
              <w:t>следует предусматривать необходимое количество автостоянок в соответствии с СП 42.13330.2011 «Градостроительство. Планировка и застройка городских и сельских поселений».</w:t>
            </w:r>
          </w:p>
          <w:p w:rsidR="00046BA2" w:rsidRPr="009D1AE4" w:rsidRDefault="00046BA2" w:rsidP="00BB5F56">
            <w:pPr>
              <w:spacing w:after="0"/>
              <w:ind w:right="-1"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AE4">
              <w:rPr>
                <w:rFonts w:ascii="Times New Roman" w:hAnsi="Times New Roman"/>
                <w:sz w:val="24"/>
                <w:szCs w:val="24"/>
              </w:rPr>
              <w:t xml:space="preserve">10. При осуществлении индивидуального жилищного строительства (проектировании) необходимо соблюдать требования, установленные градостроительным планом земельного участка. </w:t>
            </w:r>
          </w:p>
          <w:p w:rsidR="00046BA2" w:rsidRPr="009D1AE4" w:rsidRDefault="00046BA2" w:rsidP="00BB5F56">
            <w:pPr>
              <w:spacing w:after="0"/>
              <w:ind w:right="-1"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AE4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proofErr w:type="gramStart"/>
            <w:r w:rsidRPr="009D1AE4">
              <w:rPr>
                <w:rFonts w:ascii="Times New Roman" w:hAnsi="Times New Roman"/>
                <w:sz w:val="24"/>
                <w:szCs w:val="24"/>
              </w:rPr>
              <w:t>По окончании строительства объекта индивидуального жилищного строительства и до обращения с заявлением о выдаче разрешения на ввод объекта в эксплуатацию индивидуальный застройщик обязан выполнить исполнительную топографическую съемку вновь созданных и измененных объектов индивидуального жилищного строительства, инженерных коммуникаций, благоустройства и озеленения участка, а также произвести устройство выезда до проезжей части из того же материала, что и проезжая часть.</w:t>
            </w:r>
            <w:proofErr w:type="gramEnd"/>
          </w:p>
          <w:p w:rsidR="00046BA2" w:rsidRPr="009C1177" w:rsidRDefault="00046BA2" w:rsidP="00BB5F56">
            <w:pPr>
              <w:spacing w:after="0"/>
              <w:ind w:firstLine="34"/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r w:rsidRPr="009D1AE4">
              <w:rPr>
                <w:rFonts w:ascii="Times New Roman" w:hAnsi="Times New Roman"/>
                <w:sz w:val="24"/>
                <w:szCs w:val="24"/>
              </w:rPr>
              <w:t>12. Исполнительная топографическая съемка законченных строительством объектов индивидуального жилищного строительства и трасс инженерных коммуникаций производится органом архитектуры и градостроительства либо лицензированной организацией за счет застройщика.</w:t>
            </w:r>
          </w:p>
        </w:tc>
      </w:tr>
      <w:tr w:rsidR="00046BA2" w:rsidRPr="007F7C80" w:rsidTr="00BB5F56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A2" w:rsidRPr="007F7C80" w:rsidRDefault="00046BA2" w:rsidP="00BB5F56">
            <w:pPr>
              <w:pStyle w:val="a6"/>
              <w:ind w:left="0"/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lastRenderedPageBreak/>
              <w:t>Информация о возможности подключения объектов капитального строительства к сетям инженерно-технического обеспечения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A2" w:rsidRPr="009C1177" w:rsidRDefault="00046BA2" w:rsidP="00BB5F56">
            <w:pPr>
              <w:ind w:firstLine="34"/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Т</w:t>
            </w:r>
            <w:r w:rsidRPr="008B7250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ехническая возможность подключения (технического присоединения) объекта к сетям инженерно-технического обеспечения (водоснабжения, водоотведения, теплоснабжение</w:t>
            </w:r>
            <w:r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, связь</w:t>
            </w:r>
            <w:r w:rsidRPr="008B7250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) отсутствует</w:t>
            </w:r>
            <w:r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046BA2" w:rsidRDefault="00046BA2" w:rsidP="00046BA2">
      <w:pPr>
        <w:spacing w:after="0"/>
        <w:rPr>
          <w:rFonts w:ascii="Times New Roman" w:hAnsi="Times New Roman"/>
          <w:sz w:val="24"/>
          <w:szCs w:val="24"/>
        </w:rPr>
      </w:pPr>
    </w:p>
    <w:p w:rsidR="00046BA2" w:rsidRPr="006F302B" w:rsidRDefault="00046BA2" w:rsidP="00046BA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6F302B">
        <w:rPr>
          <w:rFonts w:ascii="Times New Roman" w:hAnsi="Times New Roman"/>
          <w:b/>
          <w:sz w:val="24"/>
          <w:szCs w:val="24"/>
        </w:rPr>
        <w:t>Порядок регистрации на электронной площадке</w:t>
      </w:r>
    </w:p>
    <w:p w:rsidR="00046BA2" w:rsidRPr="006F302B" w:rsidRDefault="00046BA2" w:rsidP="00046B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Для участия в электронном аукционе Претенденты должны зарегистрироваться на электронной площадке в соответствии с Регламентом электронной площадки. Регистрацию Претендентов на электронных площадках обеспечивает Оператор электронной площадки.</w:t>
      </w:r>
    </w:p>
    <w:p w:rsidR="00046BA2" w:rsidRPr="006F302B" w:rsidRDefault="00046BA2" w:rsidP="00046B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получения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регистрации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электронной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площадке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ab/>
        <w:t>Претенденты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представляют Оператору электронной площадки:</w:t>
      </w:r>
    </w:p>
    <w:p w:rsidR="00046BA2" w:rsidRPr="006F302B" w:rsidRDefault="00046BA2" w:rsidP="00046B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046BA2" w:rsidRPr="006F302B" w:rsidRDefault="00046BA2" w:rsidP="00046B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информации.</w:t>
      </w:r>
    </w:p>
    <w:p w:rsidR="00046BA2" w:rsidRPr="006F302B" w:rsidRDefault="00046BA2" w:rsidP="00046B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046BA2" w:rsidRPr="006F302B" w:rsidRDefault="00046BA2" w:rsidP="00046B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02B">
        <w:rPr>
          <w:rFonts w:ascii="Times New Roman" w:hAnsi="Times New Roman"/>
          <w:sz w:val="24"/>
          <w:szCs w:val="24"/>
        </w:rPr>
        <w:t xml:space="preserve">В срок, не превышающий 3-х рабочих дней со дня поступления заявления и информации от Претендента, Оператор электронной площадки осуществляет регистрацию Претендента на электронной площадке или отказывает ему в регистрации в случае непредставления заявления по форме, установленной Оператором электронной площадки, </w:t>
      </w:r>
      <w:r w:rsidRPr="006F302B">
        <w:rPr>
          <w:rFonts w:ascii="Times New Roman" w:hAnsi="Times New Roman"/>
          <w:sz w:val="24"/>
          <w:szCs w:val="24"/>
        </w:rPr>
        <w:lastRenderedPageBreak/>
        <w:t>или иной информации, и не позднее 1 рабочего дня, следующего за днем регистрации (отказа в регистрации) Претендента, направляет ему уведомление о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принятом </w:t>
      </w:r>
      <w:proofErr w:type="gramStart"/>
      <w:r w:rsidRPr="006F302B">
        <w:rPr>
          <w:rFonts w:ascii="Times New Roman" w:hAnsi="Times New Roman"/>
          <w:sz w:val="24"/>
          <w:szCs w:val="24"/>
        </w:rPr>
        <w:t>решении</w:t>
      </w:r>
      <w:proofErr w:type="gramEnd"/>
      <w:r w:rsidRPr="006F302B">
        <w:rPr>
          <w:rFonts w:ascii="Times New Roman" w:hAnsi="Times New Roman"/>
          <w:sz w:val="24"/>
          <w:szCs w:val="24"/>
        </w:rPr>
        <w:t>.</w:t>
      </w:r>
    </w:p>
    <w:p w:rsidR="00046BA2" w:rsidRPr="006F302B" w:rsidRDefault="00046BA2" w:rsidP="00046B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 xml:space="preserve">принятии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Оператором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электронной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отказе в регистрации Претендента уведомление о принятом решении должно содержать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также основание принятия данного решения. После устранения указанного основания этот Претендент вправе вновь представить заявление и информацию для получения регистрации на электронной площадке.</w:t>
      </w:r>
    </w:p>
    <w:p w:rsidR="00046BA2" w:rsidRPr="006F302B" w:rsidRDefault="00046BA2" w:rsidP="00046B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Отказ в регистрации претендента на электронной площадке не допускается, за исключением случаев непредставления заявления по форме, установленной Оператором электронной площадки, или иной информации.</w:t>
      </w:r>
    </w:p>
    <w:p w:rsidR="00046BA2" w:rsidRPr="006F302B" w:rsidRDefault="00046BA2" w:rsidP="00046B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046BA2" w:rsidRPr="006F302B" w:rsidRDefault="00046BA2" w:rsidP="00046B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046BA2" w:rsidRPr="006F302B" w:rsidRDefault="00046BA2" w:rsidP="00046B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Претендент, получивший регистрацию на электронной площадке, не вправе подавать заявку на участие в электронном аукционе, если до дня окончания срока действия регистрации осталось менее 3-х месяцев.</w:t>
      </w:r>
    </w:p>
    <w:p w:rsidR="00046BA2" w:rsidRPr="006F302B" w:rsidRDefault="00046BA2" w:rsidP="00046B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После регистрации на электронной площадке Претендентам открывается лицевой счёт с реквизитами для дальнейшего зачисления денежных сре</w:t>
      </w:r>
      <w:proofErr w:type="gramStart"/>
      <w:r w:rsidRPr="006F302B">
        <w:rPr>
          <w:rFonts w:ascii="Times New Roman" w:hAnsi="Times New Roman"/>
          <w:sz w:val="24"/>
          <w:szCs w:val="24"/>
        </w:rPr>
        <w:t>дств в к</w:t>
      </w:r>
      <w:proofErr w:type="gramEnd"/>
      <w:r w:rsidRPr="006F302B">
        <w:rPr>
          <w:rFonts w:ascii="Times New Roman" w:hAnsi="Times New Roman"/>
          <w:sz w:val="24"/>
          <w:szCs w:val="24"/>
        </w:rPr>
        <w:t>ачестве задатка и платы услуг оператора электронной площадки.</w:t>
      </w:r>
    </w:p>
    <w:p w:rsidR="00046BA2" w:rsidRPr="006F302B" w:rsidRDefault="00046BA2" w:rsidP="00046B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6B64">
        <w:rPr>
          <w:rFonts w:ascii="Times New Roman" w:hAnsi="Times New Roman"/>
          <w:sz w:val="24"/>
          <w:szCs w:val="24"/>
        </w:rPr>
        <w:t xml:space="preserve">Регламент электронной площадки и инструкция для участника торгов по работе в торговой секции «Приватизация, аренда и продажа прав» размещен по адресу: </w:t>
      </w:r>
      <w:hyperlink r:id="rId9">
        <w:r w:rsidRPr="00B46B64">
          <w:t xml:space="preserve"> </w:t>
        </w:r>
        <w:r w:rsidRPr="00B46B64">
          <w:rPr>
            <w:rStyle w:val="a4"/>
            <w:sz w:val="24"/>
            <w:szCs w:val="24"/>
          </w:rPr>
          <w:t xml:space="preserve">https://help.sberbank-ast.ru/ </w:t>
        </w:r>
      </w:hyperlink>
      <w:r w:rsidRPr="00B46B64">
        <w:rPr>
          <w:rFonts w:ascii="Times New Roman" w:hAnsi="Times New Roman"/>
          <w:sz w:val="24"/>
          <w:szCs w:val="24"/>
        </w:rPr>
        <w:t>в разделе База знаний.</w:t>
      </w:r>
    </w:p>
    <w:p w:rsidR="00046BA2" w:rsidRPr="008E7BB7" w:rsidRDefault="00046BA2" w:rsidP="00046BA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Pr="008E7BB7">
        <w:rPr>
          <w:rFonts w:ascii="Times New Roman" w:hAnsi="Times New Roman"/>
          <w:b/>
          <w:sz w:val="24"/>
          <w:szCs w:val="24"/>
        </w:rPr>
        <w:t>Порядок внесения и возврата задатка</w:t>
      </w:r>
    </w:p>
    <w:p w:rsidR="00046BA2" w:rsidRPr="006F302B" w:rsidRDefault="00046BA2" w:rsidP="00046B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046BA2" w:rsidRPr="006F302B" w:rsidRDefault="00046BA2" w:rsidP="00046B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назначении платежа указывается: «Перечисление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счета]» (указывается номер лицевого счета претендента на электронной площадке).</w:t>
      </w:r>
    </w:p>
    <w:p w:rsidR="00046BA2" w:rsidRPr="006F302B" w:rsidRDefault="00046BA2" w:rsidP="00046B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Оператор электронной   площадки   проверяет   наличие   достаточной   суммы в размере задатка на лицевом счете Претендента и осуществляет блокирование необходимой суммы.</w:t>
      </w:r>
    </w:p>
    <w:p w:rsidR="00046BA2" w:rsidRPr="006F302B" w:rsidRDefault="00046BA2" w:rsidP="00046B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Задаток возвращается всем участникам аукциона, кроме победителя, либо лица, признанного единственным участником аукциона, в течение трех рабочих дней </w:t>
      </w:r>
      <w:proofErr w:type="gramStart"/>
      <w:r w:rsidRPr="006F302B">
        <w:rPr>
          <w:rFonts w:ascii="Times New Roman" w:hAnsi="Times New Roman"/>
          <w:sz w:val="24"/>
          <w:szCs w:val="24"/>
        </w:rPr>
        <w:t>с даты подведения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итогов аукциона. Задаток, перечисленный победителем аукциона, засчитывается в сумму платежа по договору аренды.</w:t>
      </w:r>
    </w:p>
    <w:p w:rsidR="00046BA2" w:rsidRPr="006F302B" w:rsidRDefault="00046BA2" w:rsidP="00046B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Задаток, внесенный заявителем, не допущенным к участию в аукционе, возвращается в течение трех рабочих дней со дня оформления протокола приема заявок на участие в аукционе.</w:t>
      </w:r>
    </w:p>
    <w:p w:rsidR="00046BA2" w:rsidRPr="006F302B" w:rsidRDefault="00046BA2" w:rsidP="00046B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Задаток, внесенный лицом, не заключившим в установленном порядке договора аренды земельного участка вследствие уклонения от заключения указанного договора, не возвращается и перечисляется на счет Организатора аукциона.</w:t>
      </w:r>
    </w:p>
    <w:p w:rsidR="00046BA2" w:rsidRPr="004A14C1" w:rsidRDefault="00046BA2" w:rsidP="00046BA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Pr="004A14C1">
        <w:rPr>
          <w:rFonts w:ascii="Times New Roman" w:hAnsi="Times New Roman"/>
          <w:b/>
          <w:sz w:val="24"/>
          <w:szCs w:val="24"/>
        </w:rPr>
        <w:t>Условия участия в электронном аукционе, место, время и порядок подачи заявок на участие в аукционе</w:t>
      </w:r>
    </w:p>
    <w:p w:rsidR="00046BA2" w:rsidRPr="006F302B" w:rsidRDefault="00046BA2" w:rsidP="00046B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Аукцион проводится без ограничения по составу участников.</w:t>
      </w:r>
    </w:p>
    <w:p w:rsidR="00046BA2" w:rsidRPr="006F302B" w:rsidRDefault="00046BA2" w:rsidP="00046B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lastRenderedPageBreak/>
        <w:t xml:space="preserve">Дата и время начала приема заявок: </w:t>
      </w:r>
      <w:r>
        <w:rPr>
          <w:rFonts w:ascii="Times New Roman" w:hAnsi="Times New Roman"/>
          <w:sz w:val="24"/>
          <w:szCs w:val="24"/>
        </w:rPr>
        <w:t>1</w:t>
      </w:r>
      <w:r w:rsidRPr="009763F9">
        <w:rPr>
          <w:rFonts w:ascii="Times New Roman" w:hAnsi="Times New Roman"/>
          <w:b/>
          <w:sz w:val="24"/>
          <w:szCs w:val="24"/>
          <w:highlight w:val="yellow"/>
        </w:rPr>
        <w:t xml:space="preserve">2 </w:t>
      </w:r>
      <w:r>
        <w:rPr>
          <w:rFonts w:ascii="Times New Roman" w:hAnsi="Times New Roman"/>
          <w:b/>
          <w:sz w:val="24"/>
          <w:szCs w:val="24"/>
          <w:highlight w:val="yellow"/>
        </w:rPr>
        <w:t>октябр</w:t>
      </w:r>
      <w:r w:rsidRPr="009763F9">
        <w:rPr>
          <w:rFonts w:ascii="Times New Roman" w:hAnsi="Times New Roman"/>
          <w:b/>
          <w:sz w:val="24"/>
          <w:szCs w:val="24"/>
          <w:highlight w:val="yellow"/>
        </w:rPr>
        <w:t>я 2023 года с 09.00 часов, время местное Красноярское</w:t>
      </w:r>
      <w:proofErr w:type="gramStart"/>
      <w:r w:rsidRPr="009763F9">
        <w:rPr>
          <w:rFonts w:ascii="Times New Roman" w:hAnsi="Times New Roman"/>
          <w:b/>
          <w:sz w:val="24"/>
          <w:szCs w:val="24"/>
          <w:highlight w:val="yellow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 w:rsidRPr="009763F9">
        <w:rPr>
          <w:rFonts w:ascii="Times New Roman" w:hAnsi="Times New Roman"/>
          <w:b/>
          <w:sz w:val="24"/>
          <w:szCs w:val="24"/>
          <w:highlight w:val="yellow"/>
        </w:rPr>
        <w:t>с</w:t>
      </w:r>
      <w:proofErr w:type="gramEnd"/>
      <w:r w:rsidRPr="009763F9">
        <w:rPr>
          <w:rFonts w:ascii="Times New Roman" w:hAnsi="Times New Roman"/>
          <w:b/>
          <w:sz w:val="24"/>
          <w:szCs w:val="24"/>
          <w:highlight w:val="yellow"/>
        </w:rPr>
        <w:t xml:space="preserve"> 0</w:t>
      </w:r>
      <w:r>
        <w:rPr>
          <w:rFonts w:ascii="Times New Roman" w:hAnsi="Times New Roman"/>
          <w:b/>
          <w:sz w:val="24"/>
          <w:szCs w:val="24"/>
          <w:highlight w:val="yellow"/>
        </w:rPr>
        <w:t>5</w:t>
      </w:r>
      <w:r w:rsidRPr="009763F9">
        <w:rPr>
          <w:rFonts w:ascii="Times New Roman" w:hAnsi="Times New Roman"/>
          <w:b/>
          <w:sz w:val="24"/>
          <w:szCs w:val="24"/>
          <w:highlight w:val="yellow"/>
        </w:rPr>
        <w:t xml:space="preserve">.00 часов, время </w:t>
      </w:r>
      <w:r>
        <w:rPr>
          <w:rFonts w:ascii="Times New Roman" w:hAnsi="Times New Roman"/>
          <w:b/>
          <w:sz w:val="24"/>
          <w:szCs w:val="24"/>
        </w:rPr>
        <w:t>Московское)</w:t>
      </w:r>
    </w:p>
    <w:p w:rsidR="00046BA2" w:rsidRPr="004A14C1" w:rsidRDefault="00046BA2" w:rsidP="00046BA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Дата и время окончания приема заявок: </w:t>
      </w:r>
      <w:r>
        <w:rPr>
          <w:rFonts w:ascii="Times New Roman" w:hAnsi="Times New Roman"/>
          <w:sz w:val="24"/>
          <w:szCs w:val="24"/>
        </w:rPr>
        <w:t>10</w:t>
      </w:r>
      <w:r w:rsidRPr="009763F9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yellow"/>
        </w:rPr>
        <w:t>ноября</w:t>
      </w:r>
      <w:r w:rsidRPr="009763F9">
        <w:rPr>
          <w:rFonts w:ascii="Times New Roman" w:hAnsi="Times New Roman"/>
          <w:b/>
          <w:sz w:val="24"/>
          <w:szCs w:val="24"/>
          <w:highlight w:val="yellow"/>
        </w:rPr>
        <w:t xml:space="preserve"> 2023 года в 10.00 часов, время местное Красноярское</w:t>
      </w:r>
      <w:proofErr w:type="gramStart"/>
      <w:r w:rsidRPr="009763F9">
        <w:rPr>
          <w:rFonts w:ascii="Times New Roman" w:hAnsi="Times New Roman"/>
          <w:b/>
          <w:sz w:val="24"/>
          <w:szCs w:val="24"/>
          <w:highlight w:val="yellow"/>
        </w:rPr>
        <w:t>.</w:t>
      </w:r>
      <w:proofErr w:type="gramEnd"/>
      <w:r w:rsidRPr="00A35BC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9763F9">
        <w:rPr>
          <w:rFonts w:ascii="Times New Roman" w:hAnsi="Times New Roman"/>
          <w:b/>
          <w:sz w:val="24"/>
          <w:szCs w:val="24"/>
          <w:highlight w:val="yellow"/>
        </w:rPr>
        <w:t>с</w:t>
      </w:r>
      <w:proofErr w:type="gramEnd"/>
      <w:r w:rsidRPr="009763F9">
        <w:rPr>
          <w:rFonts w:ascii="Times New Roman" w:hAnsi="Times New Roman"/>
          <w:b/>
          <w:sz w:val="24"/>
          <w:szCs w:val="24"/>
          <w:highlight w:val="yellow"/>
        </w:rPr>
        <w:t xml:space="preserve"> 0</w:t>
      </w:r>
      <w:r>
        <w:rPr>
          <w:rFonts w:ascii="Times New Roman" w:hAnsi="Times New Roman"/>
          <w:b/>
          <w:sz w:val="24"/>
          <w:szCs w:val="24"/>
          <w:highlight w:val="yellow"/>
        </w:rPr>
        <w:t>6</w:t>
      </w:r>
      <w:r w:rsidRPr="009763F9">
        <w:rPr>
          <w:rFonts w:ascii="Times New Roman" w:hAnsi="Times New Roman"/>
          <w:b/>
          <w:sz w:val="24"/>
          <w:szCs w:val="24"/>
          <w:highlight w:val="yellow"/>
        </w:rPr>
        <w:t xml:space="preserve">.00 часов, время </w:t>
      </w:r>
      <w:r>
        <w:rPr>
          <w:rFonts w:ascii="Times New Roman" w:hAnsi="Times New Roman"/>
          <w:b/>
          <w:sz w:val="24"/>
          <w:szCs w:val="24"/>
        </w:rPr>
        <w:t>Московское)</w:t>
      </w:r>
    </w:p>
    <w:p w:rsidR="00046BA2" w:rsidRPr="004A14C1" w:rsidRDefault="00046BA2" w:rsidP="00046BA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Дата рассмотрения заявок: </w:t>
      </w:r>
      <w:r>
        <w:rPr>
          <w:rFonts w:ascii="Times New Roman" w:hAnsi="Times New Roman"/>
          <w:sz w:val="24"/>
          <w:szCs w:val="24"/>
        </w:rPr>
        <w:t>13</w:t>
      </w:r>
      <w:r w:rsidRPr="009763F9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yellow"/>
        </w:rPr>
        <w:t>ноября</w:t>
      </w:r>
      <w:r w:rsidRPr="009763F9">
        <w:rPr>
          <w:rFonts w:ascii="Times New Roman" w:hAnsi="Times New Roman"/>
          <w:b/>
          <w:sz w:val="24"/>
          <w:szCs w:val="24"/>
          <w:highlight w:val="yellow"/>
        </w:rPr>
        <w:t xml:space="preserve"> 2023 года.</w:t>
      </w:r>
    </w:p>
    <w:p w:rsidR="00046BA2" w:rsidRPr="006F302B" w:rsidRDefault="00046BA2" w:rsidP="00046B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F593F">
        <w:rPr>
          <w:rFonts w:ascii="Times New Roman" w:hAnsi="Times New Roman"/>
          <w:sz w:val="24"/>
          <w:szCs w:val="24"/>
        </w:rPr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«</w:t>
      </w:r>
      <w:proofErr w:type="spellStart"/>
      <w:r w:rsidRPr="005F593F">
        <w:rPr>
          <w:rFonts w:ascii="Times New Roman" w:hAnsi="Times New Roman"/>
          <w:sz w:val="24"/>
          <w:szCs w:val="24"/>
        </w:rPr>
        <w:t>Сбербанк-АСТ</w:t>
      </w:r>
      <w:proofErr w:type="spellEnd"/>
      <w:r w:rsidRPr="005F593F">
        <w:rPr>
          <w:rFonts w:ascii="Times New Roman" w:hAnsi="Times New Roman"/>
          <w:sz w:val="24"/>
          <w:szCs w:val="24"/>
        </w:rPr>
        <w:t>» в соответствии с Регламентом электронной площадки, согласно пункту 5 настоящего извещения.</w:t>
      </w:r>
    </w:p>
    <w:p w:rsidR="00046BA2" w:rsidRPr="006F302B" w:rsidRDefault="00046BA2" w:rsidP="00046B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Для участия в аукционе Претенденту необходимо внести задаток в порядке, указанном в настоящем извещении и подать заявку по утвержденной Организатором аукциона форме.</w:t>
      </w:r>
    </w:p>
    <w:p w:rsidR="00046BA2" w:rsidRPr="006F302B" w:rsidRDefault="00046BA2" w:rsidP="00046B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Подача заявки на участие в электронном аукционе осуществляется Претендентом   из    личного    кабинета    на    электронной    площадке    с    адресом в информационно-телекоммуникационной сети «Интернет» </w:t>
      </w:r>
      <w:r w:rsidRPr="00285057">
        <w:t xml:space="preserve">https://utp.sberbank-ast.ru/ </w:t>
      </w:r>
      <w:r w:rsidRPr="006F302B">
        <w:rPr>
          <w:rFonts w:ascii="Times New Roman" w:hAnsi="Times New Roman"/>
          <w:sz w:val="24"/>
          <w:szCs w:val="24"/>
        </w:rPr>
        <w:t xml:space="preserve"> начиная со времени и даты начала приема заявок до времени и даты окончания приема заявок, указанных в настоящем пункте.</w:t>
      </w:r>
    </w:p>
    <w:p w:rsidR="00046BA2" w:rsidRPr="006F302B" w:rsidRDefault="00046BA2" w:rsidP="00046B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Заявка на участие в электронном аукционе с указанием банковских реквизитов счета для возврата задатка направляется Претендентом из личного кабинета оператору электронной площадки в форме электронного документа согласно Приложению № 1 к настоящему извещению, в виде размещения ее электронного образа, с приложением электронных образов документов:</w:t>
      </w:r>
    </w:p>
    <w:p w:rsidR="00046BA2" w:rsidRDefault="00046BA2" w:rsidP="00046B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6F302B">
        <w:rPr>
          <w:rFonts w:ascii="Times New Roman" w:hAnsi="Times New Roman"/>
          <w:sz w:val="24"/>
          <w:szCs w:val="24"/>
        </w:rPr>
        <w:t>копии документов, удостоверяющих личность заявителя (для граждан);</w:t>
      </w:r>
    </w:p>
    <w:p w:rsidR="00046BA2" w:rsidRDefault="00046BA2" w:rsidP="00046B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A14C1"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документы, подтверждающие внесение задатка</w:t>
      </w:r>
    </w:p>
    <w:p w:rsidR="00046BA2" w:rsidRPr="006F302B" w:rsidRDefault="00046BA2" w:rsidP="00046B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6F302B">
        <w:rPr>
          <w:rFonts w:ascii="Times New Roman" w:hAnsi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proofErr w:type="gramStart"/>
      <w:r w:rsidRPr="006F302B">
        <w:rPr>
          <w:rFonts w:ascii="Times New Roman" w:hAnsi="Times New Roman"/>
          <w:sz w:val="24"/>
          <w:szCs w:val="24"/>
        </w:rPr>
        <w:t>;.</w:t>
      </w:r>
      <w:proofErr w:type="gramEnd"/>
    </w:p>
    <w:p w:rsidR="00046BA2" w:rsidRPr="006F302B" w:rsidRDefault="00046BA2" w:rsidP="00046B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046BA2" w:rsidRPr="006F302B" w:rsidRDefault="00046BA2" w:rsidP="00046B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046BA2" w:rsidRPr="006F302B" w:rsidRDefault="00046BA2" w:rsidP="00046B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046BA2" w:rsidRPr="006F302B" w:rsidRDefault="00046BA2" w:rsidP="00046B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При приеме заявок от заинтересованных лиц Оператор электронной площадки обеспечивает конфиденциальность данных, за исключением случая направления электронных документов Организатору аукциона, регистрацию заявок и иных документов в журнале приема заявок.</w:t>
      </w:r>
    </w:p>
    <w:p w:rsidR="00046BA2" w:rsidRPr="006F302B" w:rsidRDefault="00046BA2" w:rsidP="00046B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Заявитель вправе не позднее дня окончания срока приема заявок отозвать заявку путем направления уведомления об отзыве заявки на электронную площадку.</w:t>
      </w:r>
    </w:p>
    <w:p w:rsidR="00046BA2" w:rsidRPr="006F302B" w:rsidRDefault="00046BA2" w:rsidP="00046B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уведомление, поступивший от Заявителя задаток подлежит возврату в течение трех рабочих дней со дня поступления уведомления об отзыве заявки.</w:t>
      </w:r>
    </w:p>
    <w:p w:rsidR="00046BA2" w:rsidRPr="006F302B" w:rsidRDefault="00046BA2" w:rsidP="00046B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случае отзыва заявки участником аукциона позднее дня окончания срока приема заявок задаток возвращается в порядке, установленном для Участников аукциона.</w:t>
      </w:r>
    </w:p>
    <w:p w:rsidR="00046BA2" w:rsidRPr="006F302B" w:rsidRDefault="00046BA2" w:rsidP="00046B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lastRenderedPageBreak/>
        <w:t>Изменение заявки допускается только путем подачи Заявителем новой заявки в установленные в извещении о проведен</w:t>
      </w:r>
      <w:proofErr w:type="gramStart"/>
      <w:r w:rsidRPr="006F302B">
        <w:rPr>
          <w:rFonts w:ascii="Times New Roman" w:hAnsi="Times New Roman"/>
          <w:sz w:val="24"/>
          <w:szCs w:val="24"/>
        </w:rPr>
        <w:t>ии ау</w:t>
      </w:r>
      <w:proofErr w:type="gramEnd"/>
      <w:r w:rsidRPr="006F302B">
        <w:rPr>
          <w:rFonts w:ascii="Times New Roman" w:hAnsi="Times New Roman"/>
          <w:sz w:val="24"/>
          <w:szCs w:val="24"/>
        </w:rPr>
        <w:t>кциона сроки, при этом первоначальная заявка должна быть отозвана.</w:t>
      </w:r>
    </w:p>
    <w:p w:rsidR="00046BA2" w:rsidRPr="004A14C1" w:rsidRDefault="00046BA2" w:rsidP="00046BA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Pr="004A14C1">
        <w:rPr>
          <w:rFonts w:ascii="Times New Roman" w:hAnsi="Times New Roman"/>
          <w:b/>
          <w:sz w:val="24"/>
          <w:szCs w:val="24"/>
        </w:rPr>
        <w:t>Рассмотрение заявок</w:t>
      </w:r>
    </w:p>
    <w:p w:rsidR="00046BA2" w:rsidRPr="006F302B" w:rsidRDefault="00046BA2" w:rsidP="00046B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046BA2" w:rsidRPr="006F302B" w:rsidRDefault="00046BA2" w:rsidP="00046B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6F302B">
        <w:rPr>
          <w:rFonts w:ascii="Times New Roman" w:hAnsi="Times New Roman"/>
          <w:sz w:val="24"/>
          <w:szCs w:val="24"/>
        </w:rPr>
        <w:t>непредставление необходимых   для   участия   в   аукционе   документов или представление недостоверных сведений;</w:t>
      </w:r>
    </w:p>
    <w:p w:rsidR="00046BA2" w:rsidRPr="006F302B" w:rsidRDefault="00046BA2" w:rsidP="00046B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F302B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поступление задатка на дату рассмотрения заявок на участие в аукционе;</w:t>
      </w:r>
    </w:p>
    <w:p w:rsidR="00046BA2" w:rsidRPr="006F302B" w:rsidRDefault="00046BA2" w:rsidP="00046B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6F302B">
        <w:rPr>
          <w:rFonts w:ascii="Times New Roman" w:hAnsi="Times New Roman"/>
          <w:sz w:val="24"/>
          <w:szCs w:val="24"/>
        </w:rPr>
        <w:t>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аукциона;</w:t>
      </w:r>
    </w:p>
    <w:p w:rsidR="00046BA2" w:rsidRPr="006F302B" w:rsidRDefault="00046BA2" w:rsidP="00046B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6F302B">
        <w:rPr>
          <w:rFonts w:ascii="Times New Roman" w:hAnsi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046BA2" w:rsidRPr="006F302B" w:rsidRDefault="00046BA2" w:rsidP="00046B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 xml:space="preserve">площадке не </w:t>
      </w:r>
      <w:proofErr w:type="gramStart"/>
      <w:r w:rsidRPr="006F302B">
        <w:rPr>
          <w:rFonts w:ascii="Times New Roman" w:hAnsi="Times New Roman"/>
          <w:sz w:val="24"/>
          <w:szCs w:val="24"/>
        </w:rPr>
        <w:t>позднее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046BA2" w:rsidRPr="006F302B" w:rsidRDefault="00046BA2" w:rsidP="00046B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02B">
        <w:rPr>
          <w:rFonts w:ascii="Times New Roman" w:hAnsi="Times New Roman"/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046BA2" w:rsidRPr="004A14C1" w:rsidRDefault="00046BA2" w:rsidP="00046BA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 w:rsidRPr="004A14C1">
        <w:rPr>
          <w:rFonts w:ascii="Times New Roman" w:hAnsi="Times New Roman"/>
          <w:b/>
          <w:sz w:val="24"/>
          <w:szCs w:val="24"/>
        </w:rPr>
        <w:t>Порядок проведения аукциона</w:t>
      </w:r>
    </w:p>
    <w:p w:rsidR="00046BA2" w:rsidRPr="006F302B" w:rsidRDefault="00046BA2" w:rsidP="00046B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Аукцион проводится в соответствии с Регламентом электронной площадки в назначенные дату и время проведения при условии, что по итогам рассмотрения заявок на участие в процедуре допущены не менее двух претендентов.</w:t>
      </w:r>
    </w:p>
    <w:p w:rsidR="00046BA2" w:rsidRPr="006F302B" w:rsidRDefault="00046BA2" w:rsidP="00046B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аукциона.</w:t>
      </w:r>
    </w:p>
    <w:p w:rsidR="00046BA2" w:rsidRPr="006F302B" w:rsidRDefault="00046BA2" w:rsidP="00046B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течение 10 (десяти) минут с момента начала проведения процедуры участники вправе подавать свои ценовые предложения, предусматривающие повышение предложения на величину, равную «шагу аукциона».</w:t>
      </w:r>
    </w:p>
    <w:p w:rsidR="00046BA2" w:rsidRPr="006F302B" w:rsidRDefault="00046BA2" w:rsidP="00046B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6F302B">
        <w:rPr>
          <w:rFonts w:ascii="Times New Roman" w:hAnsi="Times New Roman"/>
          <w:sz w:val="24"/>
          <w:szCs w:val="24"/>
        </w:rPr>
        <w:t>,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если в течение указанного времени поступило предложение, то время для предоставления следующих предложений об увеличенной на «шаг аукциона» цене предмета аукциона продлевается на 10 (десять) минут, со времени предоставления каждого следующего предложения.</w:t>
      </w:r>
    </w:p>
    <w:p w:rsidR="00046BA2" w:rsidRPr="006F302B" w:rsidRDefault="00046BA2" w:rsidP="00046B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Если в течение 10 (десяти) минут после предоставления последнего предложения о цене предмета аукциона, следующее предложение не поступило, аукцион с помощью программно-аппаратных средств электронной площадки завершается.</w:t>
      </w:r>
    </w:p>
    <w:p w:rsidR="00046BA2" w:rsidRPr="006F302B" w:rsidRDefault="00046BA2" w:rsidP="00046B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Если в течение 10 (десяти) минут не поступило ни одного предложения по цене предмета аукциона, то аукцион с помощью программно-аппаратных средств электронной площадки завершается.</w:t>
      </w:r>
    </w:p>
    <w:p w:rsidR="00046BA2" w:rsidRPr="006F302B" w:rsidRDefault="00046BA2" w:rsidP="00046B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046BA2" w:rsidRPr="006F302B" w:rsidRDefault="00046BA2" w:rsidP="00046B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lastRenderedPageBreak/>
        <w:t>Участником аукциона, сделавшим предпоследнее предложение о цене предмета аукциона, признается участник аукциона, находящийся ближе всех по «шагам аукциона» к участнику, признанному победителем аукциона.</w:t>
      </w:r>
    </w:p>
    <w:p w:rsidR="00046BA2" w:rsidRPr="006F302B" w:rsidRDefault="00046BA2" w:rsidP="00046B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Итоги аукциона подводятся на электронной площадке указанной в пункте 3.</w:t>
      </w:r>
    </w:p>
    <w:p w:rsidR="00046BA2" w:rsidRPr="006F302B" w:rsidRDefault="00046BA2" w:rsidP="00046B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одного часа со времени завершения приема предложений о цене права на заключение договора аренды земельного участка для подведения итогов аукциона. Процедура аукциона считается завершенной со времени подписания Организатором аукциона протокола о результатах аукциона, не позднее рабочего дня, следующего за днем подведения итогов аукциона.</w:t>
      </w:r>
    </w:p>
    <w:p w:rsidR="00046BA2" w:rsidRPr="006F302B" w:rsidRDefault="00046BA2" w:rsidP="00046B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но не более чем на одни сутки, по согласованию с Организатором торгов. После устранения технологического сбоя, аукцион возобновляется и проходит сначала.</w:t>
      </w:r>
    </w:p>
    <w:p w:rsidR="00046BA2" w:rsidRPr="006F302B" w:rsidRDefault="00046BA2" w:rsidP="00046B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аукциона для внесения в протокол о результатах аукциона.</w:t>
      </w:r>
    </w:p>
    <w:p w:rsidR="00046BA2" w:rsidRPr="006F302B" w:rsidRDefault="00046BA2" w:rsidP="00046B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</w:t>
      </w:r>
    </w:p>
    <w:p w:rsidR="00046BA2" w:rsidRPr="006F302B" w:rsidRDefault="00046BA2" w:rsidP="00046B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046BA2" w:rsidRPr="006F302B" w:rsidRDefault="00046BA2" w:rsidP="00046B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02B">
        <w:rPr>
          <w:rFonts w:ascii="Times New Roman" w:hAnsi="Times New Roman"/>
          <w:sz w:val="24"/>
          <w:szCs w:val="24"/>
        </w:rPr>
        <w:t xml:space="preserve">В   соответствии   с   постановлением   Правительства   Российской   Федерации от 18.02.2023 № 262 «О внесении изменений в постановление Правительства Российской Федерации от 10.05.2018 № 564» установлено, что при проведении в соответствии с Земельным </w:t>
      </w:r>
      <w:hyperlink r:id="rId10">
        <w:r w:rsidRPr="006F302B">
          <w:rPr>
            <w:rStyle w:val="a4"/>
            <w:sz w:val="24"/>
            <w:szCs w:val="24"/>
          </w:rPr>
          <w:t>кодексом</w:t>
        </w:r>
      </w:hyperlink>
      <w:r w:rsidRPr="006F302B">
        <w:rPr>
          <w:rFonts w:ascii="Times New Roman" w:hAnsi="Times New Roman"/>
          <w:sz w:val="24"/>
          <w:szCs w:val="24"/>
        </w:rPr>
        <w:t xml:space="preserve"> Российской Федерации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оператор электронной площадки вправе в соответствии с Правилами, утвержденными настоящим постановлением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6F302B">
        <w:rPr>
          <w:rFonts w:ascii="Times New Roman" w:hAnsi="Times New Roman"/>
          <w:sz w:val="24"/>
          <w:szCs w:val="24"/>
        </w:rPr>
        <w:t xml:space="preserve">взимать с победителя аукциона или иного лица, с которыми в соответствии с </w:t>
      </w:r>
      <w:hyperlink r:id="rId11">
        <w:r w:rsidRPr="006F302B">
          <w:rPr>
            <w:rStyle w:val="a4"/>
            <w:sz w:val="24"/>
            <w:szCs w:val="24"/>
          </w:rPr>
          <w:t>пунктами 13</w:t>
        </w:r>
      </w:hyperlink>
      <w:r w:rsidRPr="006F302B">
        <w:rPr>
          <w:rFonts w:ascii="Times New Roman" w:hAnsi="Times New Roman"/>
          <w:sz w:val="24"/>
          <w:szCs w:val="24"/>
        </w:rPr>
        <w:t xml:space="preserve">, </w:t>
      </w:r>
      <w:hyperlink r:id="rId12">
        <w:r w:rsidRPr="006F302B">
          <w:rPr>
            <w:rStyle w:val="a4"/>
            <w:sz w:val="24"/>
            <w:szCs w:val="24"/>
          </w:rPr>
          <w:t>14</w:t>
        </w:r>
      </w:hyperlink>
      <w:r w:rsidRPr="006F302B">
        <w:rPr>
          <w:rFonts w:ascii="Times New Roman" w:hAnsi="Times New Roman"/>
          <w:sz w:val="24"/>
          <w:szCs w:val="24"/>
        </w:rPr>
        <w:t xml:space="preserve">, </w:t>
      </w:r>
      <w:hyperlink r:id="rId13">
        <w:r w:rsidRPr="006F302B">
          <w:rPr>
            <w:rStyle w:val="a4"/>
            <w:sz w:val="24"/>
            <w:szCs w:val="24"/>
          </w:rPr>
          <w:t xml:space="preserve">20 </w:t>
        </w:r>
      </w:hyperlink>
      <w:r w:rsidRPr="006F302B">
        <w:rPr>
          <w:rFonts w:ascii="Times New Roman" w:hAnsi="Times New Roman"/>
          <w:sz w:val="24"/>
          <w:szCs w:val="24"/>
        </w:rPr>
        <w:t xml:space="preserve">и </w:t>
      </w:r>
      <w:hyperlink r:id="rId14">
        <w:r w:rsidRPr="006F302B">
          <w:rPr>
            <w:rStyle w:val="a4"/>
            <w:sz w:val="24"/>
            <w:szCs w:val="24"/>
          </w:rPr>
          <w:t xml:space="preserve">25 статьи 39.12 </w:t>
        </w:r>
      </w:hyperlink>
      <w:r w:rsidRPr="006F302B">
        <w:rPr>
          <w:rFonts w:ascii="Times New Roman" w:hAnsi="Times New Roman"/>
          <w:sz w:val="24"/>
          <w:szCs w:val="24"/>
        </w:rPr>
        <w:t>Земельного кодекса Российской Федерации заключается договор аренды такого участка, плату за участие в аукционе в размере, не превышающем предельный размер платы в размере одного процента начальной (максимальной) годовой арендной платы и не более чем 5 тыс. рублей без учета налога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на добавленную стоимость.</w:t>
      </w:r>
    </w:p>
    <w:p w:rsidR="00046BA2" w:rsidRPr="006F302B" w:rsidRDefault="00046BA2" w:rsidP="00046B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lastRenderedPageBreak/>
        <w:t>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аукциона.</w:t>
      </w:r>
    </w:p>
    <w:p w:rsidR="00046BA2" w:rsidRPr="000253BB" w:rsidRDefault="00046BA2" w:rsidP="00046B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В соответствии с положениями статьи 448 Гражданского кодекса Российской Федерации Организатор </w:t>
      </w:r>
      <w:r w:rsidRPr="000253BB">
        <w:rPr>
          <w:rFonts w:ascii="Times New Roman" w:hAnsi="Times New Roman"/>
          <w:sz w:val="24"/>
          <w:szCs w:val="24"/>
        </w:rPr>
        <w:t>аукциона вправе отказаться от проведения процедуры торгов в любое время, но не позднее, чем за три дня до наступления даты проведения аукциона.</w:t>
      </w:r>
    </w:p>
    <w:p w:rsidR="00046BA2" w:rsidRPr="000253BB" w:rsidRDefault="00046BA2" w:rsidP="00046B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6BA2" w:rsidRPr="000253BB" w:rsidRDefault="00046BA2" w:rsidP="00046B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253BB">
        <w:rPr>
          <w:rFonts w:ascii="Times New Roman" w:hAnsi="Times New Roman"/>
          <w:sz w:val="24"/>
          <w:szCs w:val="24"/>
        </w:rPr>
        <w:t>Заключение 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53BB">
        <w:rPr>
          <w:rFonts w:ascii="Times New Roman" w:hAnsi="Times New Roman"/>
          <w:sz w:val="24"/>
          <w:szCs w:val="24"/>
        </w:rPr>
        <w:t>аренды земельного участка по результатам проведения аукциона</w:t>
      </w:r>
      <w:proofErr w:type="gramStart"/>
      <w:r w:rsidRPr="000253BB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0253BB">
        <w:rPr>
          <w:rFonts w:ascii="Times New Roman" w:hAnsi="Times New Roman"/>
          <w:sz w:val="24"/>
          <w:szCs w:val="24"/>
        </w:rPr>
        <w:t>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046BA2" w:rsidRPr="006F302B" w:rsidRDefault="00046BA2" w:rsidP="00046B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По результатам проведения электронного аукциона не допускается заключение договора аренды земельного участка </w:t>
      </w:r>
      <w:proofErr w:type="gramStart"/>
      <w:r w:rsidRPr="006F302B">
        <w:rPr>
          <w:rFonts w:ascii="Times New Roman" w:hAnsi="Times New Roman"/>
          <w:sz w:val="24"/>
          <w:szCs w:val="24"/>
        </w:rPr>
        <w:t>ранее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046BA2" w:rsidRPr="006F302B" w:rsidRDefault="00046BA2" w:rsidP="00046B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Организатор аукциона обязан в течение 5 (пяти) дней со дня истечения 10-ти дневного срока, направить победителю электронного аукциона или иным лицам, с которыми в соответствии с </w:t>
      </w:r>
      <w:hyperlink r:id="rId15">
        <w:r w:rsidRPr="006F302B">
          <w:rPr>
            <w:rStyle w:val="a4"/>
            <w:sz w:val="24"/>
            <w:szCs w:val="24"/>
          </w:rPr>
          <w:t>пунктами 13</w:t>
        </w:r>
      </w:hyperlink>
      <w:r w:rsidRPr="006F302B">
        <w:rPr>
          <w:rFonts w:ascii="Times New Roman" w:hAnsi="Times New Roman"/>
          <w:sz w:val="24"/>
          <w:szCs w:val="24"/>
        </w:rPr>
        <w:t xml:space="preserve">, </w:t>
      </w:r>
      <w:hyperlink r:id="rId16">
        <w:r w:rsidRPr="006F302B">
          <w:rPr>
            <w:rStyle w:val="a4"/>
            <w:sz w:val="24"/>
            <w:szCs w:val="24"/>
          </w:rPr>
          <w:t>14</w:t>
        </w:r>
      </w:hyperlink>
      <w:r w:rsidRPr="006F302B">
        <w:rPr>
          <w:rFonts w:ascii="Times New Roman" w:hAnsi="Times New Roman"/>
          <w:sz w:val="24"/>
          <w:szCs w:val="24"/>
        </w:rPr>
        <w:t xml:space="preserve">, </w:t>
      </w:r>
      <w:hyperlink r:id="rId17">
        <w:r w:rsidRPr="006F302B">
          <w:rPr>
            <w:rStyle w:val="a4"/>
            <w:sz w:val="24"/>
            <w:szCs w:val="24"/>
          </w:rPr>
          <w:t xml:space="preserve">20 </w:t>
        </w:r>
      </w:hyperlink>
      <w:r w:rsidRPr="006F302B">
        <w:rPr>
          <w:rFonts w:ascii="Times New Roman" w:hAnsi="Times New Roman"/>
          <w:sz w:val="24"/>
          <w:szCs w:val="24"/>
        </w:rPr>
        <w:t xml:space="preserve">и </w:t>
      </w:r>
      <w:hyperlink r:id="rId18">
        <w:r w:rsidRPr="006F302B">
          <w:rPr>
            <w:rStyle w:val="a4"/>
            <w:sz w:val="24"/>
            <w:szCs w:val="24"/>
          </w:rPr>
          <w:t xml:space="preserve">25 статьи 39.12 </w:t>
        </w:r>
      </w:hyperlink>
      <w:r w:rsidRPr="006F302B">
        <w:rPr>
          <w:rFonts w:ascii="Times New Roman" w:hAnsi="Times New Roman"/>
          <w:sz w:val="24"/>
          <w:szCs w:val="24"/>
        </w:rPr>
        <w:t>Земельного кодекса Российской Федерации заключается договор аренды земельного участка, подписанный проект договора аренды земельного участка.</w:t>
      </w:r>
    </w:p>
    <w:p w:rsidR="00046BA2" w:rsidRPr="006F302B" w:rsidRDefault="00046BA2" w:rsidP="00046B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Согласно положениям пункта 25 статьи 39.12 Земельного кодекса Российской Федерации подписание договора аренды земельного участка победителем аукциона осуществляется в течение тридцати дней со дня его направления.</w:t>
      </w:r>
    </w:p>
    <w:p w:rsidR="00046BA2" w:rsidRPr="006F302B" w:rsidRDefault="00046BA2" w:rsidP="00046B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046BA2" w:rsidRPr="006F302B" w:rsidRDefault="00046BA2" w:rsidP="00046B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Сведения о победителях аукционов, уклонившихся от заключения договор аренды земельного участка, являющегося предметом аукциона, и об иных лицах, с которыми указанные договоры заключаются и которые уклонились от их заключения, включаются в реестр недобросовестных участников аукциона.</w:t>
      </w:r>
    </w:p>
    <w:p w:rsidR="00046BA2" w:rsidRPr="006F302B" w:rsidRDefault="00046BA2" w:rsidP="00046B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089" w:type="dxa"/>
        <w:tblInd w:w="-796" w:type="dxa"/>
        <w:tblCellMar>
          <w:left w:w="40" w:type="dxa"/>
          <w:right w:w="40" w:type="dxa"/>
        </w:tblCellMar>
        <w:tblLook w:val="04A0"/>
      </w:tblPr>
      <w:tblGrid>
        <w:gridCol w:w="15"/>
        <w:gridCol w:w="2199"/>
        <w:gridCol w:w="15"/>
        <w:gridCol w:w="3768"/>
        <w:gridCol w:w="15"/>
        <w:gridCol w:w="1874"/>
        <w:gridCol w:w="15"/>
        <w:gridCol w:w="2173"/>
        <w:gridCol w:w="15"/>
      </w:tblGrid>
      <w:tr w:rsidR="007E7798" w:rsidRPr="00E750A5" w:rsidTr="007D0439">
        <w:trPr>
          <w:gridBefore w:val="1"/>
          <w:wBefore w:w="15" w:type="dxa"/>
        </w:trPr>
        <w:tc>
          <w:tcPr>
            <w:tcW w:w="221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E7798" w:rsidRPr="00E750A5" w:rsidRDefault="007E7798" w:rsidP="00597D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798" w:rsidRPr="00E750A5" w:rsidRDefault="007E7798" w:rsidP="00597D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798" w:rsidRPr="00E750A5" w:rsidRDefault="007E7798" w:rsidP="00597D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Адрес редакции-</w:t>
            </w:r>
          </w:p>
        </w:tc>
        <w:tc>
          <w:tcPr>
            <w:tcW w:w="378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7E7798" w:rsidRPr="00E750A5" w:rsidRDefault="007E7798" w:rsidP="00597D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0A5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E</w:t>
            </w:r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</w:t>
            </w:r>
            <w:r w:rsidRPr="00E750A5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mail</w:t>
            </w:r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:</w:t>
            </w:r>
            <w:proofErr w:type="spellStart"/>
            <w:r w:rsidRPr="00E750A5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larisa</w:t>
            </w:r>
            <w:proofErr w:type="spellEnd"/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  <w:proofErr w:type="spellStart"/>
            <w:r w:rsidRPr="00E750A5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volkova</w:t>
            </w:r>
            <w:proofErr w:type="spellEnd"/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.73@</w:t>
            </w:r>
            <w:r w:rsidRPr="00E750A5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inbox</w:t>
            </w:r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  <w:proofErr w:type="spellStart"/>
            <w:r w:rsidRPr="00E750A5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ru</w:t>
            </w:r>
            <w:proofErr w:type="spellEnd"/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7E7798" w:rsidRPr="00E750A5" w:rsidRDefault="007E7798" w:rsidP="00597D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Номер газеты </w:t>
            </w:r>
            <w:r w:rsidR="00046BA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32</w:t>
            </w:r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(4</w:t>
            </w:r>
            <w:r w:rsidR="00046BA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63</w:t>
            </w:r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)</w:t>
            </w:r>
          </w:p>
          <w:p w:rsidR="007E7798" w:rsidRPr="00E750A5" w:rsidRDefault="007E7798" w:rsidP="00046B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От </w:t>
            </w:r>
            <w:r w:rsidR="00046BA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11</w:t>
            </w:r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  <w:r w:rsidR="00046BA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3</w:t>
            </w:r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г.</w:t>
            </w:r>
          </w:p>
        </w:tc>
        <w:tc>
          <w:tcPr>
            <w:tcW w:w="218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hideMark/>
          </w:tcPr>
          <w:p w:rsidR="007E7798" w:rsidRPr="00E750A5" w:rsidRDefault="007E7798" w:rsidP="00597D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Бюллетень</w:t>
            </w:r>
          </w:p>
        </w:tc>
      </w:tr>
      <w:tr w:rsidR="007E7798" w:rsidRPr="00E750A5" w:rsidTr="007D0439">
        <w:trPr>
          <w:gridBefore w:val="1"/>
          <w:wBefore w:w="15" w:type="dxa"/>
        </w:trPr>
        <w:tc>
          <w:tcPr>
            <w:tcW w:w="22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7E7798" w:rsidRPr="00E750A5" w:rsidRDefault="007E7798" w:rsidP="00597D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издателя:</w:t>
            </w:r>
          </w:p>
        </w:tc>
        <w:tc>
          <w:tcPr>
            <w:tcW w:w="3783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7E7798" w:rsidRPr="00E750A5" w:rsidRDefault="007E7798" w:rsidP="00597D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Главный редактор:</w:t>
            </w:r>
          </w:p>
        </w:tc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7E7798" w:rsidRPr="00E750A5" w:rsidRDefault="007E7798" w:rsidP="00597D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подписан</w:t>
            </w:r>
          </w:p>
        </w:tc>
        <w:tc>
          <w:tcPr>
            <w:tcW w:w="2188" w:type="dxa"/>
            <w:gridSpan w:val="2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hideMark/>
          </w:tcPr>
          <w:p w:rsidR="007E7798" w:rsidRPr="00E750A5" w:rsidRDefault="007E7798" w:rsidP="00597D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распространяется</w:t>
            </w:r>
          </w:p>
        </w:tc>
      </w:tr>
      <w:tr w:rsidR="007E7798" w:rsidRPr="00E750A5" w:rsidTr="007D0439">
        <w:trPr>
          <w:gridBefore w:val="1"/>
          <w:wBefore w:w="15" w:type="dxa"/>
        </w:trPr>
        <w:tc>
          <w:tcPr>
            <w:tcW w:w="22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7E7798" w:rsidRPr="00E750A5" w:rsidRDefault="007E7798" w:rsidP="00597D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п.гт</w:t>
            </w:r>
            <w:proofErr w:type="spellEnd"/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 Нижняя Пойма</w:t>
            </w:r>
          </w:p>
        </w:tc>
        <w:tc>
          <w:tcPr>
            <w:tcW w:w="3783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7E7798" w:rsidRPr="00E750A5" w:rsidRDefault="007E7798" w:rsidP="00597D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Л.А.Волкова</w:t>
            </w:r>
          </w:p>
        </w:tc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7E7798" w:rsidRPr="00E750A5" w:rsidRDefault="007E7798" w:rsidP="007E779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 печати: в 1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.00 час.</w:t>
            </w:r>
          </w:p>
        </w:tc>
        <w:tc>
          <w:tcPr>
            <w:tcW w:w="2188" w:type="dxa"/>
            <w:gridSpan w:val="2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hideMark/>
          </w:tcPr>
          <w:p w:rsidR="007E7798" w:rsidRPr="00E750A5" w:rsidRDefault="007E7798" w:rsidP="00597D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на </w:t>
            </w:r>
            <w:proofErr w:type="spellStart"/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безво</w:t>
            </w:r>
            <w:r w:rsidRPr="00E750A5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змездной</w:t>
            </w:r>
            <w:proofErr w:type="spellEnd"/>
            <w:r w:rsidRPr="00E750A5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</w:tc>
      </w:tr>
      <w:tr w:rsidR="007E7798" w:rsidRPr="00E750A5" w:rsidTr="007D0439">
        <w:trPr>
          <w:gridBefore w:val="1"/>
          <w:wBefore w:w="15" w:type="dxa"/>
        </w:trPr>
        <w:tc>
          <w:tcPr>
            <w:tcW w:w="22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7E7798" w:rsidRPr="00E750A5" w:rsidRDefault="007E7798" w:rsidP="00597D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0A5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ул.Дзержинского</w:t>
            </w:r>
            <w:proofErr w:type="spellEnd"/>
            <w:r w:rsidRPr="00E750A5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, 17</w:t>
            </w:r>
          </w:p>
        </w:tc>
        <w:tc>
          <w:tcPr>
            <w:tcW w:w="3783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7E7798" w:rsidRPr="00E750A5" w:rsidRDefault="007E7798" w:rsidP="00597D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0A5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Тел</w:t>
            </w:r>
            <w:proofErr w:type="spellEnd"/>
            <w:r w:rsidRPr="00E750A5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./</w:t>
            </w:r>
            <w:proofErr w:type="spellStart"/>
            <w:r w:rsidRPr="00E750A5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факс</w:t>
            </w:r>
            <w:proofErr w:type="spellEnd"/>
            <w:r w:rsidRPr="00E750A5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:</w:t>
            </w:r>
          </w:p>
        </w:tc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7E7798" w:rsidRPr="00E750A5" w:rsidRDefault="00046BA2" w:rsidP="00046B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11</w:t>
            </w:r>
            <w:r w:rsidR="007E7798"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  <w:r w:rsidR="007E779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0</w:t>
            </w:r>
            <w:r w:rsidR="007E7798"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.202</w:t>
            </w:r>
            <w:r w:rsidR="007E779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3</w:t>
            </w:r>
            <w:r w:rsidR="007E7798"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г</w:t>
            </w:r>
            <w:r w:rsidR="007E779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2188" w:type="dxa"/>
            <w:gridSpan w:val="2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hideMark/>
          </w:tcPr>
          <w:p w:rsidR="007E7798" w:rsidRPr="00E750A5" w:rsidRDefault="007E7798" w:rsidP="00597D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основе</w:t>
            </w:r>
          </w:p>
        </w:tc>
      </w:tr>
      <w:tr w:rsidR="007E7798" w:rsidRPr="00E750A5" w:rsidTr="007D0439">
        <w:trPr>
          <w:gridAfter w:val="1"/>
          <w:wAfter w:w="15" w:type="dxa"/>
        </w:trPr>
        <w:tc>
          <w:tcPr>
            <w:tcW w:w="221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798" w:rsidRPr="00E750A5" w:rsidRDefault="007E7798" w:rsidP="00597D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783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7798" w:rsidRPr="00E750A5" w:rsidRDefault="007E7798" w:rsidP="00597D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8(39171) 33 3 35</w:t>
            </w:r>
          </w:p>
        </w:tc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7798" w:rsidRPr="00E750A5" w:rsidRDefault="007E7798" w:rsidP="00597D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0A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Тираж: 25экземпляров</w:t>
            </w:r>
          </w:p>
        </w:tc>
        <w:tc>
          <w:tcPr>
            <w:tcW w:w="2188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798" w:rsidRPr="00E750A5" w:rsidRDefault="007E7798" w:rsidP="00597D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C736E3" w:rsidRDefault="00C736E3">
      <w:bookmarkStart w:id="0" w:name="_GoBack"/>
      <w:bookmarkEnd w:id="0"/>
    </w:p>
    <w:sectPr w:rsidR="00C736E3" w:rsidSect="00046BA2">
      <w:footerReference w:type="default" r:id="rId19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6B1" w:rsidRDefault="00B216B1" w:rsidP="00046BA2">
      <w:pPr>
        <w:spacing w:after="0" w:line="240" w:lineRule="auto"/>
      </w:pPr>
      <w:r>
        <w:separator/>
      </w:r>
    </w:p>
  </w:endnote>
  <w:endnote w:type="continuationSeparator" w:id="0">
    <w:p w:rsidR="00B216B1" w:rsidRDefault="00B216B1" w:rsidP="00046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BA2" w:rsidRDefault="00046BA2">
    <w:pPr>
      <w:pStyle w:val="ab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  <w:fldSimple w:instr=" PAGE   \* MERGEFORMAT ">
      <w:r w:rsidR="005D2F98" w:rsidRPr="005D2F98">
        <w:rPr>
          <w:rFonts w:asciiTheme="majorHAnsi" w:hAnsiTheme="majorHAnsi"/>
          <w:noProof/>
        </w:rPr>
        <w:t>1</w:t>
      </w:r>
    </w:fldSimple>
  </w:p>
  <w:p w:rsidR="00046BA2" w:rsidRDefault="00046BA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6B1" w:rsidRDefault="00B216B1" w:rsidP="00046BA2">
      <w:pPr>
        <w:spacing w:after="0" w:line="240" w:lineRule="auto"/>
      </w:pPr>
      <w:r>
        <w:separator/>
      </w:r>
    </w:p>
  </w:footnote>
  <w:footnote w:type="continuationSeparator" w:id="0">
    <w:p w:rsidR="00B216B1" w:rsidRDefault="00B216B1" w:rsidP="00046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144A4"/>
    <w:multiLevelType w:val="multilevel"/>
    <w:tmpl w:val="FD4E1C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55E"/>
    <w:rsid w:val="00043ACC"/>
    <w:rsid w:val="00046BA2"/>
    <w:rsid w:val="00065948"/>
    <w:rsid w:val="00151CC8"/>
    <w:rsid w:val="001F7584"/>
    <w:rsid w:val="002278FC"/>
    <w:rsid w:val="003C3688"/>
    <w:rsid w:val="004607D7"/>
    <w:rsid w:val="005D2F98"/>
    <w:rsid w:val="00681CFC"/>
    <w:rsid w:val="007D0439"/>
    <w:rsid w:val="007E7798"/>
    <w:rsid w:val="009238B2"/>
    <w:rsid w:val="00B216B1"/>
    <w:rsid w:val="00B407D8"/>
    <w:rsid w:val="00BD173E"/>
    <w:rsid w:val="00C1675D"/>
    <w:rsid w:val="00C736E3"/>
    <w:rsid w:val="00E04618"/>
    <w:rsid w:val="00E6255E"/>
    <w:rsid w:val="00F2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D8"/>
    <w:pPr>
      <w:suppressAutoHyphens/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next w:val="a"/>
    <w:uiPriority w:val="99"/>
    <w:semiHidden/>
    <w:qFormat/>
    <w:rsid w:val="00B407D8"/>
    <w:pPr>
      <w:widowControl w:val="0"/>
      <w:spacing w:after="0" w:line="240" w:lineRule="auto"/>
    </w:pPr>
    <w:rPr>
      <w:rFonts w:ascii="Franklin Gothic Medium" w:eastAsiaTheme="minorEastAsia" w:hAnsi="Franklin Gothic Medium" w:cs="Franklin Gothic Medium"/>
      <w:sz w:val="20"/>
      <w:szCs w:val="20"/>
    </w:rPr>
  </w:style>
  <w:style w:type="paragraph" w:customStyle="1" w:styleId="Style6">
    <w:name w:val="Style6"/>
    <w:basedOn w:val="a"/>
    <w:next w:val="a"/>
    <w:uiPriority w:val="99"/>
    <w:semiHidden/>
    <w:qFormat/>
    <w:rsid w:val="00B407D8"/>
    <w:pPr>
      <w:widowControl w:val="0"/>
      <w:spacing w:after="0" w:line="240" w:lineRule="auto"/>
    </w:pPr>
    <w:rPr>
      <w:rFonts w:ascii="Franklin Gothic Medium" w:eastAsiaTheme="minorEastAsia" w:hAnsi="Franklin Gothic Medium" w:cs="Franklin Gothic Medium"/>
      <w:sz w:val="20"/>
      <w:szCs w:val="20"/>
    </w:rPr>
  </w:style>
  <w:style w:type="character" w:customStyle="1" w:styleId="FontStyle15">
    <w:name w:val="Font Style15"/>
    <w:basedOn w:val="a0"/>
    <w:uiPriority w:val="99"/>
    <w:qFormat/>
    <w:rsid w:val="00B407D8"/>
    <w:rPr>
      <w:rFonts w:ascii="Times New Roman" w:hAnsi="Times New Roman" w:cs="Times New Roman" w:hint="default"/>
      <w:b/>
      <w:bCs/>
      <w:sz w:val="46"/>
      <w:szCs w:val="46"/>
    </w:rPr>
  </w:style>
  <w:style w:type="character" w:customStyle="1" w:styleId="FontStyle14">
    <w:name w:val="Font Style14"/>
    <w:basedOn w:val="a0"/>
    <w:uiPriority w:val="99"/>
    <w:qFormat/>
    <w:rsid w:val="00B407D8"/>
    <w:rPr>
      <w:rFonts w:ascii="Times New Roman" w:hAnsi="Times New Roman" w:cs="Times New Roman" w:hint="default"/>
      <w:sz w:val="30"/>
      <w:szCs w:val="30"/>
    </w:rPr>
  </w:style>
  <w:style w:type="table" w:styleId="a3">
    <w:name w:val="Table Grid"/>
    <w:basedOn w:val="a1"/>
    <w:uiPriority w:val="59"/>
    <w:rsid w:val="00C736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D04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46BA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46BA2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046BA2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7">
    <w:name w:val="Body Text"/>
    <w:basedOn w:val="a"/>
    <w:link w:val="a8"/>
    <w:unhideWhenUsed/>
    <w:qFormat/>
    <w:rsid w:val="00046BA2"/>
    <w:pPr>
      <w:spacing w:after="12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a8">
    <w:name w:val="Основной текст Знак"/>
    <w:basedOn w:val="a0"/>
    <w:link w:val="a7"/>
    <w:rsid w:val="00046BA2"/>
    <w:rPr>
      <w:rFonts w:ascii="Calibri" w:eastAsia="Times New Roman" w:hAnsi="Calibri" w:cs="Times New Roman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046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46BA2"/>
  </w:style>
  <w:style w:type="paragraph" w:styleId="ab">
    <w:name w:val="footer"/>
    <w:basedOn w:val="a"/>
    <w:link w:val="ac"/>
    <w:uiPriority w:val="99"/>
    <w:unhideWhenUsed/>
    <w:rsid w:val="00046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6BA2"/>
  </w:style>
  <w:style w:type="paragraph" w:styleId="ad">
    <w:name w:val="Balloon Text"/>
    <w:basedOn w:val="a"/>
    <w:link w:val="ae"/>
    <w:uiPriority w:val="99"/>
    <w:semiHidden/>
    <w:unhideWhenUsed/>
    <w:rsid w:val="0004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6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np@mail.ru" TargetMode="External"/><Relationship Id="rId13" Type="http://schemas.openxmlformats.org/officeDocument/2006/relationships/hyperlink" Target="consultantplus://offline/ref%3D9B46BC0CE9DC9DF97BDDD450A4396B1949256D52560613F84317A3C81AA2A88F060AA4AC09BB996272ED9352FA6388924672778E25YAnBH" TargetMode="External"/><Relationship Id="rId18" Type="http://schemas.openxmlformats.org/officeDocument/2006/relationships/hyperlink" Target="consultantplus://offline/ref%3D287648ABD6400B14ACDAF0BE9084BC06E79CD48A266FEEA9BAA4AB07E5A0018291E79B8E0A8841D0F157C151239AAE9743DD782B1B627C69n62C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%3D9B46BC0CE9DC9DF97BDDD450A4396B1949256D52560613F84317A3C81AA2A88F060AA4AD00B9996272ED9352FA6388924672778E25YAnBH" TargetMode="External"/><Relationship Id="rId17" Type="http://schemas.openxmlformats.org/officeDocument/2006/relationships/hyperlink" Target="consultantplus://offline/ref%3D287648ABD6400B14ACDAF0BE9084BC06E79CD48A266FEEA9BAA4AB07E5A0018291E79B880A8B4887A218C00D65CEBD9541DD7A2807n623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287648ABD6400B14ACDAF0BE9084BC06E79CD48A266FEEA9BAA4AB07E5A0018291E79B8903894887A218C00D65CEBD9541DD7A2807n623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9B46BC0CE9DC9DF97BDDD450A4396B1949256D52560613F84317A3C81AA2A88F060AA4AD01B0996272ED9352FA6388924672778E25YAnB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287648ABD6400B14ACDAF0BE9084BC06E79CD48A266FEEA9BAA4AB07E5A0018291E79B8902804887A218C00D65CEBD9541DD7A2807n623F" TargetMode="External"/><Relationship Id="rId10" Type="http://schemas.openxmlformats.org/officeDocument/2006/relationships/hyperlink" Target="consultantplus://offline/ref%3D9B46BC0CE9DC9DF97BDDD450A4396B1949256D52560613F84317A3C81AA2A88F140AFCA608B98C3620B7C45FF9Y6n0H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/" TargetMode="External"/><Relationship Id="rId14" Type="http://schemas.openxmlformats.org/officeDocument/2006/relationships/hyperlink" Target="consultantplus://offline/ref%3D9B46BC0CE9DC9DF97BDDD450A4396B1949256D52560613F84317A3C81AA2A88F060AA4AA09B8903521A2920EBF369B934572758D39AA3B31YBn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3905</Words>
  <Characters>22263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ПК</cp:lastModifiedBy>
  <cp:revision>4</cp:revision>
  <cp:lastPrinted>2023-10-12T02:27:00Z</cp:lastPrinted>
  <dcterms:created xsi:type="dcterms:W3CDTF">2023-10-12T02:16:00Z</dcterms:created>
  <dcterms:modified xsi:type="dcterms:W3CDTF">2023-10-12T02:28:00Z</dcterms:modified>
</cp:coreProperties>
</file>