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7" w:type="dxa"/>
        <w:tblInd w:w="-432" w:type="dxa"/>
        <w:tblCellMar>
          <w:top w:w="55" w:type="dxa"/>
          <w:left w:w="55" w:type="dxa"/>
          <w:bottom w:w="55" w:type="dxa"/>
          <w:right w:w="55" w:type="dxa"/>
        </w:tblCellMar>
        <w:tblLook w:val="04A0"/>
      </w:tblPr>
      <w:tblGrid>
        <w:gridCol w:w="8235"/>
        <w:gridCol w:w="2422"/>
      </w:tblGrid>
      <w:tr w:rsidR="00116DAD">
        <w:tc>
          <w:tcPr>
            <w:tcW w:w="8234" w:type="dxa"/>
          </w:tcPr>
          <w:p w:rsidR="00116DAD" w:rsidRDefault="006C2E42">
            <w:pPr>
              <w:ind w:left="229" w:hanging="229"/>
              <w:jc w:val="center"/>
              <w:rPr>
                <w:rFonts w:ascii="Times New Roman" w:hAnsi="Times New Roman"/>
                <w:b/>
                <w:sz w:val="48"/>
                <w:szCs w:val="48"/>
                <w:u w:val="single"/>
                <w:lang w:bidi="en-US"/>
              </w:rPr>
            </w:pPr>
            <w:r>
              <w:rPr>
                <w:noProof/>
                <w:lang w:eastAsia="ru-RU"/>
              </w:rPr>
              <w:drawing>
                <wp:anchor distT="0" distB="0" distL="114935" distR="114935" simplePos="0" relativeHeight="2" behindDoc="0" locked="0" layoutInCell="1" allowOverlap="1">
                  <wp:simplePos x="0" y="0"/>
                  <wp:positionH relativeFrom="column">
                    <wp:posOffset>-15875</wp:posOffset>
                  </wp:positionH>
                  <wp:positionV relativeFrom="paragraph">
                    <wp:posOffset>172085</wp:posOffset>
                  </wp:positionV>
                  <wp:extent cx="504825" cy="762000"/>
                  <wp:effectExtent l="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7" cstate="print"/>
                          <a:stretch>
                            <a:fillRect/>
                          </a:stretch>
                        </pic:blipFill>
                        <pic:spPr bwMode="auto">
                          <a:xfrm>
                            <a:off x="0" y="0"/>
                            <a:ext cx="504825" cy="762000"/>
                          </a:xfrm>
                          <a:prstGeom prst="rect">
                            <a:avLst/>
                          </a:prstGeom>
                        </pic:spPr>
                      </pic:pic>
                    </a:graphicData>
                  </a:graphic>
                </wp:anchor>
              </w:drawing>
            </w:r>
            <w:r>
              <w:rPr>
                <w:noProof/>
                <w:lang w:eastAsia="ru-RU"/>
              </w:rPr>
              <w:drawing>
                <wp:anchor distT="0" distB="0" distL="114935" distR="114935" simplePos="0" relativeHeight="3" behindDoc="0" locked="0" layoutInCell="1" allowOverlap="1">
                  <wp:simplePos x="0" y="0"/>
                  <wp:positionH relativeFrom="column">
                    <wp:posOffset>-15875</wp:posOffset>
                  </wp:positionH>
                  <wp:positionV relativeFrom="paragraph">
                    <wp:posOffset>124460</wp:posOffset>
                  </wp:positionV>
                  <wp:extent cx="504825" cy="762000"/>
                  <wp:effectExtent l="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7" cstate="print"/>
                          <a:stretch>
                            <a:fillRect/>
                          </a:stretch>
                        </pic:blipFill>
                        <pic:spPr bwMode="auto">
                          <a:xfrm>
                            <a:off x="0" y="0"/>
                            <a:ext cx="504825" cy="762000"/>
                          </a:xfrm>
                          <a:prstGeom prst="rect">
                            <a:avLst/>
                          </a:prstGeom>
                        </pic:spPr>
                      </pic:pic>
                    </a:graphicData>
                  </a:graphic>
                </wp:anchor>
              </w:drawing>
            </w:r>
            <w:r>
              <w:rPr>
                <w:rFonts w:ascii="Times New Roman" w:hAnsi="Times New Roman"/>
                <w:b/>
                <w:sz w:val="48"/>
                <w:szCs w:val="48"/>
                <w:u w:val="single"/>
                <w:lang w:val="en-US" w:bidi="en-US"/>
              </w:rPr>
              <w:t>НИЖНЕПОЙМЕНСКИЙ                                                   ВЕСТНИК</w:t>
            </w:r>
            <w:r>
              <w:rPr>
                <w:rFonts w:ascii="Times New Roman" w:hAnsi="Times New Roman"/>
                <w:b/>
                <w:sz w:val="48"/>
                <w:szCs w:val="48"/>
                <w:u w:val="single"/>
                <w:lang w:bidi="en-US"/>
              </w:rPr>
              <w:t xml:space="preserve">  </w:t>
            </w:r>
          </w:p>
        </w:tc>
        <w:tc>
          <w:tcPr>
            <w:tcW w:w="2422" w:type="dxa"/>
          </w:tcPr>
          <w:p w:rsidR="00116DAD" w:rsidRDefault="00116DAD">
            <w:pPr>
              <w:pStyle w:val="Style7"/>
              <w:spacing w:line="252" w:lineRule="auto"/>
              <w:jc w:val="center"/>
              <w:rPr>
                <w:u w:val="single"/>
                <w:lang w:val="en-US" w:bidi="en-US"/>
              </w:rPr>
            </w:pPr>
          </w:p>
          <w:p w:rsidR="00116DAD" w:rsidRDefault="006C2E42">
            <w:pPr>
              <w:pStyle w:val="Style7"/>
              <w:spacing w:line="252" w:lineRule="auto"/>
              <w:rPr>
                <w:rStyle w:val="FontStyle15"/>
                <w:rFonts w:eastAsiaTheme="majorEastAsia"/>
                <w:sz w:val="28"/>
                <w:szCs w:val="28"/>
              </w:rPr>
            </w:pPr>
            <w:r>
              <w:rPr>
                <w:rStyle w:val="FontStyle15"/>
                <w:rFonts w:eastAsiaTheme="majorEastAsia"/>
                <w:sz w:val="32"/>
                <w:szCs w:val="32"/>
                <w:u w:val="single"/>
                <w:lang w:val="en-US" w:bidi="en-US"/>
              </w:rPr>
              <w:t xml:space="preserve">  </w:t>
            </w:r>
            <w:r>
              <w:rPr>
                <w:rStyle w:val="FontStyle15"/>
                <w:rFonts w:eastAsiaTheme="majorEastAsia"/>
                <w:sz w:val="28"/>
                <w:szCs w:val="28"/>
                <w:u w:val="single"/>
                <w:lang w:bidi="en-US"/>
              </w:rPr>
              <w:t>№ 33(504)</w:t>
            </w:r>
          </w:p>
          <w:p w:rsidR="00116DAD" w:rsidRDefault="006C2E42">
            <w:pPr>
              <w:pStyle w:val="Style7"/>
              <w:spacing w:line="252" w:lineRule="auto"/>
            </w:pPr>
            <w:r>
              <w:rPr>
                <w:rStyle w:val="FontStyle15"/>
                <w:rFonts w:eastAsiaTheme="majorEastAsia"/>
                <w:sz w:val="28"/>
                <w:szCs w:val="28"/>
                <w:u w:val="single"/>
                <w:lang w:bidi="en-US"/>
              </w:rPr>
              <w:t xml:space="preserve"> от 03.09.2024 г.</w:t>
            </w:r>
          </w:p>
        </w:tc>
      </w:tr>
    </w:tbl>
    <w:p w:rsidR="00116DAD" w:rsidRDefault="006C2E42">
      <w:pPr>
        <w:spacing w:after="0" w:line="240" w:lineRule="auto"/>
        <w:jc w:val="center"/>
        <w:rPr>
          <w:rFonts w:ascii="Franklin Gothic Medium" w:eastAsia="Times New Roman" w:hAnsi="Franklin Gothic Medium" w:cs="Franklin Gothic Medium"/>
          <w:b/>
          <w:sz w:val="24"/>
          <w:szCs w:val="24"/>
        </w:rPr>
      </w:pPr>
      <w:r>
        <w:rPr>
          <w:rStyle w:val="FontStyle14"/>
          <w:rFonts w:eastAsiaTheme="majorEastAsia"/>
          <w:b/>
          <w:sz w:val="24"/>
          <w:szCs w:val="24"/>
        </w:rPr>
        <w:t>(официальное издание администрации поселка Нижняя Пойма)</w:t>
      </w:r>
    </w:p>
    <w:p w:rsidR="00116DAD" w:rsidRDefault="00116DAD">
      <w:pPr>
        <w:spacing w:after="0" w:line="240" w:lineRule="auto"/>
        <w:jc w:val="center"/>
        <w:rPr>
          <w:rFonts w:ascii="Times New Roman" w:eastAsia="Times New Roman" w:hAnsi="Times New Roman" w:cs="Times New Roman"/>
          <w:b/>
          <w:sz w:val="24"/>
          <w:szCs w:val="24"/>
        </w:rPr>
      </w:pPr>
    </w:p>
    <w:p w:rsidR="006C2E42" w:rsidRPr="006C2E42" w:rsidRDefault="006C2E42" w:rsidP="006C2E42">
      <w:pPr>
        <w:widowControl w:val="0"/>
        <w:autoSpaceDE w:val="0"/>
        <w:autoSpaceDN w:val="0"/>
        <w:adjustRightInd w:val="0"/>
        <w:spacing w:after="0" w:line="240" w:lineRule="auto"/>
        <w:ind w:firstLine="540"/>
        <w:jc w:val="both"/>
        <w:rPr>
          <w:rFonts w:ascii="Times New Roman" w:hAnsi="Times New Roman"/>
          <w:sz w:val="23"/>
          <w:szCs w:val="23"/>
        </w:rPr>
      </w:pPr>
      <w:r w:rsidRPr="006C2E42">
        <w:rPr>
          <w:rFonts w:ascii="Times New Roman" w:hAnsi="Times New Roman"/>
          <w:sz w:val="23"/>
          <w:szCs w:val="23"/>
        </w:rPr>
        <w:t>Извещение</w:t>
      </w:r>
    </w:p>
    <w:p w:rsidR="006C2E42" w:rsidRPr="006C2E42" w:rsidRDefault="006C2E42" w:rsidP="006C2E42">
      <w:pPr>
        <w:widowControl w:val="0"/>
        <w:autoSpaceDE w:val="0"/>
        <w:autoSpaceDN w:val="0"/>
        <w:adjustRightInd w:val="0"/>
        <w:spacing w:after="0" w:line="240" w:lineRule="auto"/>
        <w:ind w:firstLine="540"/>
        <w:jc w:val="both"/>
        <w:rPr>
          <w:rFonts w:ascii="Times New Roman" w:hAnsi="Times New Roman"/>
          <w:color w:val="FF0000"/>
          <w:sz w:val="23"/>
          <w:szCs w:val="23"/>
        </w:rPr>
      </w:pPr>
      <w:r w:rsidRPr="006C2E42">
        <w:rPr>
          <w:rFonts w:ascii="Times New Roman" w:hAnsi="Times New Roman"/>
          <w:color w:val="FF0000"/>
          <w:sz w:val="23"/>
          <w:szCs w:val="23"/>
        </w:rPr>
        <w:t xml:space="preserve"> </w:t>
      </w:r>
    </w:p>
    <w:p w:rsidR="006C2E42" w:rsidRPr="006C2E42" w:rsidRDefault="006C2E42" w:rsidP="006C2E42">
      <w:pPr>
        <w:autoSpaceDE w:val="0"/>
        <w:autoSpaceDN w:val="0"/>
        <w:adjustRightInd w:val="0"/>
        <w:spacing w:after="0" w:line="240" w:lineRule="auto"/>
        <w:ind w:firstLine="540"/>
        <w:jc w:val="both"/>
        <w:outlineLvl w:val="0"/>
        <w:rPr>
          <w:rFonts w:ascii="Times New Roman" w:eastAsia="Times New Roman" w:hAnsi="Times New Roman"/>
          <w:bCs/>
          <w:kern w:val="36"/>
          <w:sz w:val="23"/>
          <w:szCs w:val="23"/>
          <w:lang w:eastAsia="ru-RU"/>
        </w:rPr>
      </w:pPr>
      <w:r w:rsidRPr="006C2E42">
        <w:rPr>
          <w:rFonts w:ascii="Times New Roman" w:eastAsia="Times New Roman" w:hAnsi="Times New Roman"/>
          <w:bCs/>
          <w:kern w:val="36"/>
          <w:sz w:val="23"/>
          <w:szCs w:val="23"/>
          <w:lang w:eastAsia="ru-RU"/>
        </w:rPr>
        <w:t>Администрация поселка Нижняя Пойма Нижнеингашского района Красноярского края</w:t>
      </w:r>
      <w:r w:rsidRPr="006C2E42">
        <w:rPr>
          <w:rFonts w:ascii="Times New Roman" w:eastAsia="Times New Roman" w:hAnsi="Times New Roman"/>
          <w:sz w:val="23"/>
          <w:szCs w:val="23"/>
          <w:lang w:eastAsia="ru-RU"/>
        </w:rPr>
        <w:t xml:space="preserve"> </w:t>
      </w:r>
      <w:r w:rsidRPr="006C2E42">
        <w:rPr>
          <w:rFonts w:ascii="Times New Roman" w:hAnsi="Times New Roman"/>
          <w:sz w:val="23"/>
          <w:szCs w:val="23"/>
        </w:rPr>
        <w:t xml:space="preserve">извещает </w:t>
      </w:r>
      <w:r w:rsidRPr="006C2E42">
        <w:rPr>
          <w:rFonts w:ascii="Times New Roman" w:eastAsia="Times New Roman" w:hAnsi="Times New Roman"/>
          <w:bCs/>
          <w:kern w:val="36"/>
          <w:sz w:val="23"/>
          <w:szCs w:val="23"/>
          <w:lang w:eastAsia="ru-RU"/>
        </w:rPr>
        <w:t xml:space="preserve">о возможности предоставления земельного участка для </w:t>
      </w:r>
      <w:r w:rsidRPr="006C2E42">
        <w:rPr>
          <w:rFonts w:ascii="Times New Roman" w:hAnsi="Times New Roman"/>
          <w:sz w:val="23"/>
          <w:szCs w:val="23"/>
        </w:rPr>
        <w:t xml:space="preserve"> ведения личного подсобного хозяйства  на праве аренды сроком на 20 лет из категории земель: земли населенных пунктов</w:t>
      </w:r>
      <w:r w:rsidRPr="006C2E42">
        <w:rPr>
          <w:rFonts w:ascii="Times New Roman" w:eastAsia="Times New Roman" w:hAnsi="Times New Roman"/>
          <w:bCs/>
          <w:kern w:val="36"/>
          <w:sz w:val="23"/>
          <w:szCs w:val="23"/>
          <w:lang w:eastAsia="ru-RU"/>
        </w:rPr>
        <w:t xml:space="preserve"> со следующими характеристиками:</w:t>
      </w:r>
    </w:p>
    <w:p w:rsidR="006C2E42" w:rsidRPr="006C2E42" w:rsidRDefault="006C2E42" w:rsidP="006C2E42">
      <w:pPr>
        <w:tabs>
          <w:tab w:val="left" w:pos="2277"/>
        </w:tabs>
        <w:autoSpaceDE w:val="0"/>
        <w:autoSpaceDN w:val="0"/>
        <w:adjustRightInd w:val="0"/>
        <w:spacing w:after="0" w:line="240" w:lineRule="auto"/>
        <w:ind w:firstLine="540"/>
        <w:jc w:val="both"/>
        <w:outlineLvl w:val="0"/>
        <w:rPr>
          <w:rFonts w:ascii="Times New Roman" w:eastAsia="Times New Roman" w:hAnsi="Times New Roman"/>
          <w:sz w:val="23"/>
          <w:szCs w:val="23"/>
          <w:lang w:eastAsia="ru-RU"/>
        </w:rPr>
      </w:pPr>
      <w:r w:rsidRPr="006C2E42">
        <w:rPr>
          <w:rFonts w:ascii="Times New Roman" w:eastAsia="Times New Roman" w:hAnsi="Times New Roman"/>
          <w:sz w:val="23"/>
          <w:szCs w:val="23"/>
          <w:lang w:eastAsia="ru-RU"/>
        </w:rPr>
        <w:tab/>
      </w:r>
    </w:p>
    <w:p w:rsidR="006C2E42" w:rsidRPr="006C2E42" w:rsidRDefault="006C2E42" w:rsidP="006C2E42">
      <w:pPr>
        <w:tabs>
          <w:tab w:val="left" w:pos="2410"/>
          <w:tab w:val="left" w:pos="2694"/>
        </w:tabs>
        <w:autoSpaceDE w:val="0"/>
        <w:autoSpaceDN w:val="0"/>
        <w:adjustRightInd w:val="0"/>
        <w:spacing w:after="0" w:line="240" w:lineRule="auto"/>
        <w:ind w:firstLine="540"/>
        <w:jc w:val="both"/>
        <w:outlineLvl w:val="0"/>
        <w:rPr>
          <w:rFonts w:ascii="Times New Roman" w:eastAsia="Times New Roman" w:hAnsi="Times New Roman"/>
          <w:sz w:val="23"/>
          <w:szCs w:val="23"/>
          <w:lang w:eastAsia="ru-RU"/>
        </w:rPr>
      </w:pPr>
      <w:r w:rsidRPr="006C2E42">
        <w:rPr>
          <w:rFonts w:ascii="Times New Roman" w:eastAsia="Times New Roman" w:hAnsi="Times New Roman"/>
          <w:sz w:val="23"/>
          <w:szCs w:val="23"/>
          <w:lang w:eastAsia="ru-RU"/>
        </w:rPr>
        <w:t xml:space="preserve">- кадастровый номер: </w:t>
      </w:r>
      <w:r w:rsidRPr="006C2E42">
        <w:rPr>
          <w:rFonts w:ascii="Times New Roman" w:hAnsi="Times New Roman"/>
          <w:sz w:val="23"/>
          <w:szCs w:val="23"/>
        </w:rPr>
        <w:t>24:28:3001018:53</w:t>
      </w:r>
      <w:r w:rsidRPr="006C2E42">
        <w:rPr>
          <w:rFonts w:ascii="Times New Roman" w:eastAsia="Times New Roman" w:hAnsi="Times New Roman"/>
          <w:sz w:val="23"/>
          <w:szCs w:val="23"/>
          <w:lang w:eastAsia="ru-RU"/>
        </w:rPr>
        <w:t xml:space="preserve"> площадь 508 кв.м., адрес (местоположение): местоположение установлено относительно ориентира, расположенного в границах участка. Почтовый адрес ориентира: </w:t>
      </w:r>
      <w:proofErr w:type="gramStart"/>
      <w:r w:rsidRPr="006C2E42">
        <w:rPr>
          <w:rFonts w:ascii="Times New Roman" w:eastAsia="Times New Roman" w:hAnsi="Times New Roman"/>
          <w:sz w:val="23"/>
          <w:szCs w:val="23"/>
          <w:lang w:eastAsia="ru-RU"/>
        </w:rPr>
        <w:t>Россия, Красноярский край, Нижнеингашский район, пос. Нижняя Пойма, ул. Маяковского, 36.</w:t>
      </w:r>
      <w:proofErr w:type="gramEnd"/>
    </w:p>
    <w:p w:rsidR="006C2E42" w:rsidRPr="006C2E42" w:rsidRDefault="006C2E42" w:rsidP="006C2E42">
      <w:pPr>
        <w:tabs>
          <w:tab w:val="left" w:pos="2410"/>
          <w:tab w:val="left" w:pos="2694"/>
        </w:tabs>
        <w:autoSpaceDE w:val="0"/>
        <w:autoSpaceDN w:val="0"/>
        <w:adjustRightInd w:val="0"/>
        <w:spacing w:after="0" w:line="240" w:lineRule="auto"/>
        <w:ind w:firstLine="540"/>
        <w:jc w:val="both"/>
        <w:outlineLvl w:val="0"/>
        <w:rPr>
          <w:rFonts w:ascii="Times New Roman" w:eastAsia="Times New Roman" w:hAnsi="Times New Roman"/>
          <w:sz w:val="23"/>
          <w:szCs w:val="23"/>
          <w:lang w:eastAsia="ru-RU"/>
        </w:rPr>
      </w:pPr>
    </w:p>
    <w:p w:rsidR="006C2E42" w:rsidRPr="006C2E42" w:rsidRDefault="006C2E42" w:rsidP="006C2E42">
      <w:pPr>
        <w:tabs>
          <w:tab w:val="left" w:pos="2410"/>
          <w:tab w:val="left" w:pos="2694"/>
        </w:tabs>
        <w:autoSpaceDE w:val="0"/>
        <w:autoSpaceDN w:val="0"/>
        <w:adjustRightInd w:val="0"/>
        <w:spacing w:after="0" w:line="240" w:lineRule="auto"/>
        <w:ind w:firstLine="540"/>
        <w:jc w:val="both"/>
        <w:outlineLvl w:val="0"/>
        <w:rPr>
          <w:rFonts w:ascii="Times New Roman" w:eastAsia="Times New Roman" w:hAnsi="Times New Roman"/>
          <w:sz w:val="23"/>
          <w:szCs w:val="23"/>
          <w:lang w:eastAsia="ru-RU"/>
        </w:rPr>
      </w:pPr>
      <w:r w:rsidRPr="006C2E42">
        <w:rPr>
          <w:rFonts w:ascii="Times New Roman" w:eastAsia="Times New Roman" w:hAnsi="Times New Roman"/>
          <w:sz w:val="23"/>
          <w:szCs w:val="23"/>
          <w:lang w:eastAsia="ru-RU"/>
        </w:rPr>
        <w:t xml:space="preserve"> Заявления о намерении участвовать в аукционе на право заключения договора аренды земельного участка принимаются от граждан  в течение тридцати дней со дня опубликования и размещения извещения по 03.10.2024 (включительно).</w:t>
      </w:r>
    </w:p>
    <w:p w:rsidR="006C2E42" w:rsidRPr="006C2E42" w:rsidRDefault="006C2E42" w:rsidP="006C2E42">
      <w:pPr>
        <w:spacing w:after="0" w:line="240" w:lineRule="auto"/>
        <w:ind w:firstLine="709"/>
        <w:jc w:val="both"/>
        <w:rPr>
          <w:rFonts w:ascii="Times New Roman" w:hAnsi="Times New Roman"/>
          <w:sz w:val="23"/>
          <w:szCs w:val="23"/>
        </w:rPr>
      </w:pPr>
      <w:r w:rsidRPr="006C2E42">
        <w:rPr>
          <w:rFonts w:ascii="Times New Roman" w:hAnsi="Times New Roman"/>
          <w:sz w:val="23"/>
          <w:szCs w:val="23"/>
        </w:rPr>
        <w:t>В заявлении указывается кадастровый номер, площадь, адрес земельного участка, цель использования земельного участка.</w:t>
      </w:r>
    </w:p>
    <w:p w:rsidR="006C2E42" w:rsidRPr="006C2E42" w:rsidRDefault="006C2E42" w:rsidP="006C2E42">
      <w:pPr>
        <w:spacing w:after="0" w:line="240" w:lineRule="auto"/>
        <w:ind w:firstLine="709"/>
        <w:jc w:val="both"/>
        <w:rPr>
          <w:rFonts w:ascii="Times New Roman" w:hAnsi="Times New Roman"/>
          <w:sz w:val="23"/>
          <w:szCs w:val="23"/>
        </w:rPr>
      </w:pPr>
      <w:r w:rsidRPr="006C2E42">
        <w:rPr>
          <w:rFonts w:ascii="Times New Roman" w:hAnsi="Times New Roman"/>
          <w:sz w:val="23"/>
          <w:szCs w:val="23"/>
        </w:rPr>
        <w:t>Заявления могут быть направлены посредством почтового отправления или предоставлены нарочным по адресу: 663840, п. Нижняя Пойма, ул. Дзержинского, 17 в рабочие дни с 8.00 до 12.00 и 13.00 до 17.00.</w:t>
      </w:r>
    </w:p>
    <w:p w:rsidR="006C2E42" w:rsidRPr="006C2E42" w:rsidRDefault="006C2E42" w:rsidP="006C2E42">
      <w:pPr>
        <w:spacing w:after="0" w:line="240" w:lineRule="auto"/>
        <w:ind w:firstLine="709"/>
        <w:jc w:val="both"/>
        <w:rPr>
          <w:rFonts w:ascii="Times New Roman" w:hAnsi="Times New Roman"/>
          <w:sz w:val="23"/>
          <w:szCs w:val="23"/>
        </w:rPr>
      </w:pPr>
      <w:r w:rsidRPr="006C2E42">
        <w:rPr>
          <w:rFonts w:ascii="Times New Roman" w:hAnsi="Times New Roman"/>
          <w:sz w:val="23"/>
          <w:szCs w:val="23"/>
        </w:rPr>
        <w:t xml:space="preserve">Справки по телефону: 8(391)71 33-3-35.  </w:t>
      </w:r>
    </w:p>
    <w:p w:rsidR="006C2E42" w:rsidRDefault="006C2E42">
      <w:pPr>
        <w:spacing w:after="0" w:line="240" w:lineRule="auto"/>
        <w:jc w:val="center"/>
        <w:rPr>
          <w:rFonts w:ascii="Times New Roman" w:hAnsi="Times New Roman" w:cs="Times New Roman"/>
          <w:sz w:val="23"/>
          <w:szCs w:val="23"/>
        </w:rPr>
      </w:pPr>
    </w:p>
    <w:p w:rsidR="00116DAD" w:rsidRDefault="006C2E42">
      <w:pPr>
        <w:spacing w:after="0" w:line="240" w:lineRule="auto"/>
        <w:jc w:val="center"/>
        <w:rPr>
          <w:sz w:val="23"/>
          <w:szCs w:val="23"/>
        </w:rPr>
      </w:pPr>
      <w:r>
        <w:rPr>
          <w:rFonts w:ascii="Times New Roman" w:hAnsi="Times New Roman" w:cs="Times New Roman"/>
          <w:sz w:val="23"/>
          <w:szCs w:val="23"/>
        </w:rPr>
        <w:t>АДМИНИСТРАЦИЯ</w:t>
      </w:r>
    </w:p>
    <w:p w:rsidR="00116DAD" w:rsidRDefault="006C2E42">
      <w:pPr>
        <w:spacing w:after="0" w:line="240" w:lineRule="auto"/>
        <w:jc w:val="center"/>
        <w:rPr>
          <w:sz w:val="23"/>
          <w:szCs w:val="23"/>
        </w:rPr>
      </w:pPr>
      <w:r>
        <w:rPr>
          <w:rFonts w:ascii="Times New Roman" w:hAnsi="Times New Roman" w:cs="Times New Roman"/>
          <w:sz w:val="23"/>
          <w:szCs w:val="23"/>
        </w:rPr>
        <w:t>ПОСЕЛКА НИЖНЯЯ ПОЙМА</w:t>
      </w:r>
    </w:p>
    <w:p w:rsidR="00116DAD" w:rsidRDefault="006C2E42">
      <w:pPr>
        <w:spacing w:after="0" w:line="240" w:lineRule="auto"/>
        <w:jc w:val="center"/>
        <w:rPr>
          <w:sz w:val="23"/>
          <w:szCs w:val="23"/>
        </w:rPr>
      </w:pPr>
      <w:proofErr w:type="gramStart"/>
      <w:r>
        <w:rPr>
          <w:rFonts w:ascii="Times New Roman" w:hAnsi="Times New Roman" w:cs="Times New Roman"/>
          <w:sz w:val="23"/>
          <w:szCs w:val="23"/>
        </w:rPr>
        <w:t>Р</w:t>
      </w:r>
      <w:proofErr w:type="gramEnd"/>
      <w:r>
        <w:rPr>
          <w:rFonts w:ascii="Times New Roman" w:hAnsi="Times New Roman" w:cs="Times New Roman"/>
          <w:sz w:val="23"/>
          <w:szCs w:val="23"/>
        </w:rPr>
        <w:t xml:space="preserve"> А С П О Р Я Ж Е Н И Е</w:t>
      </w:r>
    </w:p>
    <w:p w:rsidR="00116DAD" w:rsidRDefault="006C2E42">
      <w:pPr>
        <w:spacing w:after="0" w:line="240" w:lineRule="auto"/>
        <w:rPr>
          <w:sz w:val="23"/>
          <w:szCs w:val="23"/>
        </w:rPr>
      </w:pPr>
      <w:r>
        <w:rPr>
          <w:rFonts w:ascii="Times New Roman" w:hAnsi="Times New Roman" w:cs="Times New Roman"/>
          <w:sz w:val="23"/>
          <w:szCs w:val="23"/>
        </w:rPr>
        <w:t xml:space="preserve"> 02.09.2024 г.                    </w:t>
      </w:r>
      <w:proofErr w:type="spellStart"/>
      <w:r>
        <w:rPr>
          <w:rFonts w:ascii="Times New Roman" w:hAnsi="Times New Roman" w:cs="Times New Roman"/>
          <w:sz w:val="23"/>
          <w:szCs w:val="23"/>
        </w:rPr>
        <w:t>пгт</w:t>
      </w:r>
      <w:proofErr w:type="spellEnd"/>
      <w:r>
        <w:rPr>
          <w:rFonts w:ascii="Times New Roman" w:hAnsi="Times New Roman" w:cs="Times New Roman"/>
          <w:sz w:val="23"/>
          <w:szCs w:val="23"/>
        </w:rPr>
        <w:t xml:space="preserve">. Нижняя Пойма                                № 134- </w:t>
      </w:r>
      <w:proofErr w:type="spellStart"/>
      <w:proofErr w:type="gramStart"/>
      <w:r>
        <w:rPr>
          <w:rFonts w:ascii="Times New Roman" w:hAnsi="Times New Roman" w:cs="Times New Roman"/>
          <w:sz w:val="23"/>
          <w:szCs w:val="23"/>
        </w:rPr>
        <w:t>р</w:t>
      </w:r>
      <w:proofErr w:type="spellEnd"/>
      <w:proofErr w:type="gramEnd"/>
    </w:p>
    <w:p w:rsidR="00116DAD" w:rsidRDefault="006C2E42">
      <w:pPr>
        <w:spacing w:after="0" w:line="240" w:lineRule="auto"/>
        <w:jc w:val="both"/>
        <w:rPr>
          <w:sz w:val="23"/>
          <w:szCs w:val="23"/>
        </w:rPr>
      </w:pPr>
      <w:r>
        <w:rPr>
          <w:rFonts w:ascii="Times New Roman" w:hAnsi="Times New Roman" w:cs="Times New Roman"/>
          <w:sz w:val="23"/>
          <w:szCs w:val="23"/>
        </w:rPr>
        <w:t>О  проведении публичных слушаний</w:t>
      </w:r>
    </w:p>
    <w:p w:rsidR="00116DAD" w:rsidRDefault="006C2E42">
      <w:pPr>
        <w:pStyle w:val="ConsPlusTitle"/>
        <w:rPr>
          <w:sz w:val="23"/>
          <w:szCs w:val="23"/>
        </w:rPr>
      </w:pPr>
      <w:r>
        <w:rPr>
          <w:b w:val="0"/>
          <w:sz w:val="23"/>
          <w:szCs w:val="23"/>
        </w:rPr>
        <w:t xml:space="preserve"> по проекту решения  «О внесении изменений в решение </w:t>
      </w:r>
    </w:p>
    <w:p w:rsidR="00116DAD" w:rsidRDefault="006C2E42">
      <w:pPr>
        <w:pStyle w:val="ConsPlusTitle"/>
        <w:rPr>
          <w:sz w:val="23"/>
          <w:szCs w:val="23"/>
        </w:rPr>
      </w:pPr>
      <w:r>
        <w:rPr>
          <w:b w:val="0"/>
          <w:sz w:val="23"/>
          <w:szCs w:val="23"/>
        </w:rPr>
        <w:t>от 31.08.2018 г № 25-135 « Об утверждении Правил благоустройства территории поселка Нижняя Пойма Нижнеингашского района</w:t>
      </w:r>
    </w:p>
    <w:p w:rsidR="00116DAD" w:rsidRDefault="006C2E42">
      <w:pPr>
        <w:jc w:val="both"/>
        <w:rPr>
          <w:sz w:val="23"/>
          <w:szCs w:val="23"/>
        </w:rPr>
      </w:pPr>
      <w:r>
        <w:rPr>
          <w:rFonts w:ascii="Times New Roman" w:hAnsi="Times New Roman" w:cs="Times New Roman"/>
          <w:sz w:val="23"/>
          <w:szCs w:val="23"/>
        </w:rPr>
        <w:t>Красноярского края»</w:t>
      </w:r>
    </w:p>
    <w:p w:rsidR="00116DAD" w:rsidRDefault="006C2E42">
      <w:pPr>
        <w:spacing w:after="0" w:line="240" w:lineRule="auto"/>
        <w:jc w:val="both"/>
        <w:rPr>
          <w:sz w:val="23"/>
          <w:szCs w:val="23"/>
        </w:rPr>
      </w:pPr>
      <w:r>
        <w:rPr>
          <w:rFonts w:ascii="Times New Roman" w:hAnsi="Times New Roman" w:cs="Times New Roman"/>
          <w:sz w:val="23"/>
          <w:szCs w:val="23"/>
        </w:rPr>
        <w:t xml:space="preserve">  В соответствии  со  статьей  38 Устава поселка Нижняя Пойма:</w:t>
      </w:r>
    </w:p>
    <w:p w:rsidR="00116DAD" w:rsidRDefault="006C2E42">
      <w:pPr>
        <w:pStyle w:val="ConsPlusTitle"/>
        <w:ind w:firstLine="709"/>
        <w:jc w:val="both"/>
        <w:rPr>
          <w:sz w:val="23"/>
          <w:szCs w:val="23"/>
        </w:rPr>
      </w:pPr>
      <w:proofErr w:type="gramStart"/>
      <w:r>
        <w:rPr>
          <w:b w:val="0"/>
          <w:sz w:val="23"/>
          <w:szCs w:val="23"/>
        </w:rPr>
        <w:t>1. 16.09.2024 г. в 15 часов местного времени  по адресу: 663840  п. Нижняя Пойма, ул. Дзержинского, 17, Администрация поселка Нижняя Пойма, 2 этаж, (кабинет главы поселка),</w:t>
      </w:r>
      <w:r>
        <w:rPr>
          <w:sz w:val="23"/>
          <w:szCs w:val="23"/>
        </w:rPr>
        <w:t xml:space="preserve"> </w:t>
      </w:r>
      <w:r>
        <w:rPr>
          <w:b w:val="0"/>
          <w:sz w:val="23"/>
          <w:szCs w:val="23"/>
        </w:rPr>
        <w:t>провести публичные слушания по проекту решения «О внесении изменений в решение от 31.08.2018 г № 25-135 « Об утверждении Правил благоустройства территории поселка Нижняя Пойма Нижнеингашского района Красноярского края»,</w:t>
      </w:r>
      <w:r>
        <w:rPr>
          <w:sz w:val="23"/>
          <w:szCs w:val="23"/>
        </w:rPr>
        <w:t xml:space="preserve"> </w:t>
      </w:r>
      <w:r>
        <w:rPr>
          <w:b w:val="0"/>
          <w:sz w:val="23"/>
          <w:szCs w:val="23"/>
        </w:rPr>
        <w:t>но не ранее  10 дней со дня</w:t>
      </w:r>
      <w:proofErr w:type="gramEnd"/>
      <w:r>
        <w:rPr>
          <w:b w:val="0"/>
          <w:sz w:val="23"/>
          <w:szCs w:val="23"/>
        </w:rPr>
        <w:t xml:space="preserve"> его официального опубликования  </w:t>
      </w:r>
    </w:p>
    <w:p w:rsidR="00116DAD" w:rsidRDefault="006C2E42">
      <w:pPr>
        <w:spacing w:after="0" w:line="240" w:lineRule="auto"/>
        <w:ind w:firstLine="709"/>
        <w:jc w:val="both"/>
        <w:rPr>
          <w:sz w:val="23"/>
          <w:szCs w:val="23"/>
        </w:rPr>
      </w:pPr>
      <w:r>
        <w:rPr>
          <w:rFonts w:ascii="Times New Roman" w:hAnsi="Times New Roman" w:cs="Times New Roman"/>
          <w:sz w:val="23"/>
          <w:szCs w:val="23"/>
        </w:rPr>
        <w:t>2.  Ответственной за  проведение публичных слушаний  назначить заместителя главы поселка Волкову Л.А.</w:t>
      </w:r>
    </w:p>
    <w:p w:rsidR="00116DAD" w:rsidRDefault="006C2E42">
      <w:pPr>
        <w:spacing w:after="0" w:line="240" w:lineRule="auto"/>
        <w:ind w:firstLine="709"/>
        <w:jc w:val="both"/>
        <w:rPr>
          <w:sz w:val="23"/>
          <w:szCs w:val="23"/>
        </w:rPr>
      </w:pPr>
      <w:r>
        <w:rPr>
          <w:rFonts w:ascii="Times New Roman" w:hAnsi="Times New Roman" w:cs="Times New Roman"/>
          <w:sz w:val="23"/>
          <w:szCs w:val="23"/>
        </w:rPr>
        <w:t>3. Опубликовать   в информационном издании администрации поселка «Нижнепойменский вестник» информационное сообщение о дате,  времени, месте проведения публичных слушаний  по проекту решения «О внесении изменений в решение от 31.08.2018 г № 25-135</w:t>
      </w:r>
      <w:r>
        <w:rPr>
          <w:rFonts w:ascii="Times New Roman" w:hAnsi="Times New Roman" w:cs="Times New Roman"/>
          <w:b/>
          <w:sz w:val="23"/>
          <w:szCs w:val="23"/>
        </w:rPr>
        <w:t xml:space="preserve"> </w:t>
      </w:r>
      <w:r>
        <w:rPr>
          <w:rFonts w:ascii="Times New Roman" w:hAnsi="Times New Roman" w:cs="Times New Roman"/>
          <w:sz w:val="23"/>
          <w:szCs w:val="23"/>
        </w:rPr>
        <w:t>« Об утверждении Правил благоустройства территории</w:t>
      </w:r>
      <w:r>
        <w:rPr>
          <w:rFonts w:ascii="Times New Roman" w:hAnsi="Times New Roman" w:cs="Times New Roman"/>
          <w:b/>
          <w:sz w:val="23"/>
          <w:szCs w:val="23"/>
        </w:rPr>
        <w:t xml:space="preserve"> </w:t>
      </w:r>
      <w:r>
        <w:rPr>
          <w:rFonts w:ascii="Times New Roman" w:hAnsi="Times New Roman" w:cs="Times New Roman"/>
          <w:sz w:val="23"/>
          <w:szCs w:val="23"/>
        </w:rPr>
        <w:t>поселка Нижняя Пойма Нижнеингашского района Красноярского края».</w:t>
      </w:r>
    </w:p>
    <w:p w:rsidR="00116DAD" w:rsidRDefault="006C2E42">
      <w:pPr>
        <w:spacing w:after="0" w:line="240" w:lineRule="auto"/>
        <w:ind w:firstLine="709"/>
        <w:jc w:val="both"/>
        <w:rPr>
          <w:sz w:val="23"/>
          <w:szCs w:val="23"/>
        </w:rPr>
      </w:pPr>
      <w:r>
        <w:rPr>
          <w:rFonts w:ascii="Times New Roman" w:hAnsi="Times New Roman" w:cs="Times New Roman"/>
          <w:sz w:val="23"/>
          <w:szCs w:val="23"/>
        </w:rPr>
        <w:t>4. Опубликовать   резолюцию публичных слушаний в течение  10 дней со дня  проведения публичных слушаний.</w:t>
      </w:r>
    </w:p>
    <w:p w:rsidR="00116DAD" w:rsidRDefault="006C2E42">
      <w:pPr>
        <w:spacing w:after="0" w:line="240" w:lineRule="auto"/>
        <w:ind w:firstLine="709"/>
        <w:jc w:val="both"/>
        <w:rPr>
          <w:sz w:val="23"/>
          <w:szCs w:val="23"/>
        </w:rPr>
      </w:pPr>
      <w:r>
        <w:rPr>
          <w:rFonts w:ascii="Times New Roman" w:hAnsi="Times New Roman" w:cs="Times New Roman"/>
          <w:sz w:val="23"/>
          <w:szCs w:val="23"/>
        </w:rPr>
        <w:lastRenderedPageBreak/>
        <w:t xml:space="preserve">5. </w:t>
      </w:r>
      <w:proofErr w:type="gramStart"/>
      <w:r>
        <w:rPr>
          <w:rFonts w:ascii="Times New Roman" w:hAnsi="Times New Roman" w:cs="Times New Roman"/>
          <w:sz w:val="23"/>
          <w:szCs w:val="23"/>
        </w:rPr>
        <w:t>Контроль за</w:t>
      </w:r>
      <w:proofErr w:type="gramEnd"/>
      <w:r>
        <w:rPr>
          <w:rFonts w:ascii="Times New Roman" w:hAnsi="Times New Roman" w:cs="Times New Roman"/>
          <w:sz w:val="23"/>
          <w:szCs w:val="23"/>
        </w:rPr>
        <w:t xml:space="preserve"> выполнением  распоряжения оставляю за собой.</w:t>
      </w:r>
    </w:p>
    <w:p w:rsidR="00116DAD" w:rsidRDefault="006C2E42">
      <w:pPr>
        <w:spacing w:after="0" w:line="240" w:lineRule="auto"/>
        <w:ind w:firstLine="709"/>
        <w:jc w:val="both"/>
        <w:rPr>
          <w:sz w:val="23"/>
          <w:szCs w:val="23"/>
        </w:rPr>
      </w:pPr>
      <w:r>
        <w:rPr>
          <w:rFonts w:ascii="Times New Roman" w:hAnsi="Times New Roman" w:cs="Times New Roman"/>
          <w:sz w:val="23"/>
          <w:szCs w:val="23"/>
        </w:rPr>
        <w:t>6.Распоряжение вступает в силу  со дня подписания.</w:t>
      </w:r>
    </w:p>
    <w:p w:rsidR="00116DAD" w:rsidRDefault="00116DAD">
      <w:pPr>
        <w:spacing w:after="0" w:line="240" w:lineRule="auto"/>
        <w:jc w:val="both"/>
        <w:rPr>
          <w:rFonts w:ascii="Times New Roman" w:hAnsi="Times New Roman" w:cs="Times New Roman"/>
          <w:sz w:val="23"/>
          <w:szCs w:val="23"/>
        </w:rPr>
      </w:pPr>
    </w:p>
    <w:p w:rsidR="00116DAD" w:rsidRDefault="006C2E42">
      <w:pPr>
        <w:rPr>
          <w:sz w:val="23"/>
          <w:szCs w:val="23"/>
        </w:rPr>
      </w:pPr>
      <w:r>
        <w:rPr>
          <w:rFonts w:ascii="Times New Roman" w:hAnsi="Times New Roman" w:cs="Times New Roman"/>
          <w:sz w:val="23"/>
          <w:szCs w:val="23"/>
        </w:rPr>
        <w:t>Глава поселка                                                                             В.А. Шорников</w:t>
      </w:r>
    </w:p>
    <w:p w:rsidR="00116DAD" w:rsidRDefault="00116DAD">
      <w:pPr>
        <w:spacing w:after="0" w:line="240" w:lineRule="auto"/>
        <w:jc w:val="center"/>
        <w:rPr>
          <w:rFonts w:ascii="Times New Roman" w:hAnsi="Times New Roman" w:cs="Times New Roman"/>
          <w:bCs/>
          <w:color w:val="000000"/>
          <w:sz w:val="23"/>
          <w:szCs w:val="23"/>
          <w:highlight w:val="white"/>
        </w:rPr>
      </w:pPr>
    </w:p>
    <w:p w:rsidR="00116DAD" w:rsidRDefault="006C2E42">
      <w:pPr>
        <w:suppressAutoHyphens w:val="0"/>
        <w:spacing w:after="0" w:line="240" w:lineRule="auto"/>
        <w:jc w:val="center"/>
        <w:rPr>
          <w:sz w:val="23"/>
          <w:szCs w:val="23"/>
        </w:rPr>
      </w:pPr>
      <w:r>
        <w:rPr>
          <w:rFonts w:ascii="Times New Roman" w:eastAsia="Arial" w:hAnsi="Times New Roman" w:cs="Times New Roman"/>
          <w:bCs/>
          <w:kern w:val="2"/>
          <w:sz w:val="23"/>
          <w:szCs w:val="23"/>
          <w:lang w:eastAsia="zh-CN"/>
        </w:rPr>
        <w:t>ПОРЯДОК</w:t>
      </w:r>
    </w:p>
    <w:p w:rsidR="00116DAD" w:rsidRDefault="006C2E42">
      <w:pPr>
        <w:suppressAutoHyphens w:val="0"/>
        <w:spacing w:after="0" w:line="240" w:lineRule="auto"/>
        <w:jc w:val="center"/>
        <w:rPr>
          <w:sz w:val="23"/>
          <w:szCs w:val="23"/>
        </w:rPr>
      </w:pPr>
      <w:r>
        <w:rPr>
          <w:rFonts w:ascii="Times New Roman" w:eastAsia="Arial" w:hAnsi="Times New Roman" w:cs="Times New Roman"/>
          <w:bCs/>
          <w:kern w:val="2"/>
          <w:sz w:val="23"/>
          <w:szCs w:val="23"/>
          <w:lang w:eastAsia="zh-CN"/>
        </w:rPr>
        <w:t>УЧЕТА ПРЕДЛОЖЕНИЙ НАСЕЛЕНИЯ ПОСЕЛКА НИЖНЯЯ ПОЙМА ПО ПРОЕКТУ Р</w:t>
      </w:r>
      <w:r>
        <w:rPr>
          <w:rFonts w:ascii="Times New Roman" w:eastAsia="Arial" w:hAnsi="Times New Roman" w:cs="Times New Roman"/>
          <w:bCs/>
          <w:kern w:val="2"/>
          <w:sz w:val="23"/>
          <w:szCs w:val="23"/>
          <w:lang w:eastAsia="zh-CN"/>
        </w:rPr>
        <w:t>Е</w:t>
      </w:r>
      <w:r>
        <w:rPr>
          <w:rFonts w:ascii="Times New Roman" w:eastAsia="Arial" w:hAnsi="Times New Roman" w:cs="Times New Roman"/>
          <w:bCs/>
          <w:kern w:val="2"/>
          <w:sz w:val="23"/>
          <w:szCs w:val="23"/>
          <w:lang w:eastAsia="zh-CN"/>
        </w:rPr>
        <w:t>ШЕНИЯ НИЖНЕПОЙМЕНСКОГО ПОСЕЛКОВОГО СОВЕТА ДЕПУТАТОВ О ВНЕСЕНИИ ИЗМЕНЕНИЙ В УСТАВ ПОСЕЛКА НИЖНЯЯ ПОЙМА - ПОСЛЕ ЕГО</w:t>
      </w:r>
    </w:p>
    <w:p w:rsidR="00116DAD" w:rsidRDefault="006C2E42">
      <w:pPr>
        <w:suppressAutoHyphens w:val="0"/>
        <w:spacing w:after="0" w:line="240" w:lineRule="auto"/>
        <w:jc w:val="center"/>
        <w:rPr>
          <w:sz w:val="23"/>
          <w:szCs w:val="23"/>
        </w:rPr>
      </w:pPr>
      <w:r>
        <w:rPr>
          <w:rFonts w:ascii="Times New Roman" w:eastAsia="Arial" w:hAnsi="Times New Roman" w:cs="Times New Roman"/>
          <w:bCs/>
          <w:kern w:val="2"/>
          <w:sz w:val="23"/>
          <w:szCs w:val="23"/>
          <w:lang w:eastAsia="zh-CN"/>
        </w:rPr>
        <w:t xml:space="preserve"> ОФИЦИАЛЬНОГО ОПУБЛИКОВАНИЯ</w:t>
      </w:r>
    </w:p>
    <w:p w:rsidR="00116DAD" w:rsidRDefault="006C2E42">
      <w:pPr>
        <w:suppressAutoHyphens w:val="0"/>
        <w:spacing w:after="0" w:line="240" w:lineRule="auto"/>
        <w:jc w:val="both"/>
        <w:rPr>
          <w:sz w:val="23"/>
          <w:szCs w:val="23"/>
        </w:rPr>
      </w:pPr>
      <w:proofErr w:type="gramStart"/>
      <w:r>
        <w:rPr>
          <w:rFonts w:ascii="Times New Roman" w:eastAsia="Arial" w:hAnsi="Times New Roman" w:cs="Times New Roman"/>
          <w:bCs/>
          <w:kern w:val="2"/>
          <w:sz w:val="23"/>
          <w:szCs w:val="23"/>
          <w:lang w:eastAsia="zh-CN"/>
        </w:rPr>
        <w:t>(Принят решением Нижнепойменского поселкового Совета депутатов</w:t>
      </w:r>
      <w:proofErr w:type="gramEnd"/>
    </w:p>
    <w:p w:rsidR="00116DAD" w:rsidRDefault="006C2E42">
      <w:pPr>
        <w:suppressAutoHyphens w:val="0"/>
        <w:spacing w:after="0" w:line="240" w:lineRule="auto"/>
        <w:jc w:val="both"/>
        <w:rPr>
          <w:sz w:val="23"/>
          <w:szCs w:val="23"/>
        </w:rPr>
      </w:pPr>
      <w:r>
        <w:rPr>
          <w:rFonts w:ascii="Times New Roman" w:eastAsia="Arial" w:hAnsi="Times New Roman" w:cs="Times New Roman"/>
          <w:bCs/>
          <w:kern w:val="2"/>
          <w:sz w:val="23"/>
          <w:szCs w:val="23"/>
          <w:lang w:eastAsia="zh-CN"/>
        </w:rPr>
        <w:t xml:space="preserve"> от 19.10.2009 г. № 43-373) 1. Настоящий Порядок разработан в соответствии с Федеральным законом от 06.10.2003 N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w:t>
      </w:r>
    </w:p>
    <w:p w:rsidR="00116DAD" w:rsidRDefault="006C2E42">
      <w:pPr>
        <w:suppressAutoHyphens w:val="0"/>
        <w:spacing w:after="0" w:line="240" w:lineRule="auto"/>
        <w:ind w:firstLine="540"/>
        <w:jc w:val="both"/>
        <w:rPr>
          <w:sz w:val="23"/>
          <w:szCs w:val="23"/>
        </w:rPr>
      </w:pPr>
      <w:r>
        <w:rPr>
          <w:rFonts w:ascii="Times New Roman" w:eastAsia="Arial" w:hAnsi="Times New Roman" w:cs="Times New Roman"/>
          <w:kern w:val="2"/>
          <w:sz w:val="23"/>
          <w:szCs w:val="23"/>
          <w:lang w:eastAsia="zh-CN"/>
        </w:rPr>
        <w:t>2. Проект решения Совета депутатов о внесении изменений в Устав поселка (далее - пр</w:t>
      </w:r>
      <w:r>
        <w:rPr>
          <w:rFonts w:ascii="Times New Roman" w:eastAsia="Arial" w:hAnsi="Times New Roman" w:cs="Times New Roman"/>
          <w:kern w:val="2"/>
          <w:sz w:val="23"/>
          <w:szCs w:val="23"/>
          <w:lang w:eastAsia="zh-CN"/>
        </w:rPr>
        <w:t>о</w:t>
      </w:r>
      <w:r>
        <w:rPr>
          <w:rFonts w:ascii="Times New Roman" w:eastAsia="Arial" w:hAnsi="Times New Roman" w:cs="Times New Roman"/>
          <w:kern w:val="2"/>
          <w:sz w:val="23"/>
          <w:szCs w:val="23"/>
          <w:lang w:eastAsia="zh-CN"/>
        </w:rPr>
        <w:t>ект решения) подлежит официальному опубликованию не позднее, чем за 30 дней до дня ра</w:t>
      </w:r>
      <w:r>
        <w:rPr>
          <w:rFonts w:ascii="Times New Roman" w:eastAsia="Arial" w:hAnsi="Times New Roman" w:cs="Times New Roman"/>
          <w:kern w:val="2"/>
          <w:sz w:val="23"/>
          <w:szCs w:val="23"/>
          <w:lang w:eastAsia="zh-CN"/>
        </w:rPr>
        <w:t>с</w:t>
      </w:r>
      <w:r>
        <w:rPr>
          <w:rFonts w:ascii="Times New Roman" w:eastAsia="Arial" w:hAnsi="Times New Roman" w:cs="Times New Roman"/>
          <w:kern w:val="2"/>
          <w:sz w:val="23"/>
          <w:szCs w:val="23"/>
          <w:lang w:eastAsia="zh-CN"/>
        </w:rPr>
        <w:t>смотрения поселковым Советом данного проекта решения с одновременным опубликованием настоящего Порядка.</w:t>
      </w:r>
    </w:p>
    <w:p w:rsidR="00116DAD" w:rsidRDefault="006C2E42">
      <w:pPr>
        <w:suppressAutoHyphens w:val="0"/>
        <w:spacing w:after="0" w:line="240" w:lineRule="auto"/>
        <w:ind w:firstLine="540"/>
        <w:jc w:val="both"/>
        <w:rPr>
          <w:sz w:val="23"/>
          <w:szCs w:val="23"/>
        </w:rPr>
      </w:pPr>
      <w:r>
        <w:rPr>
          <w:rFonts w:ascii="Times New Roman" w:eastAsia="Arial" w:hAnsi="Times New Roman" w:cs="Times New Roman"/>
          <w:kern w:val="2"/>
          <w:sz w:val="23"/>
          <w:szCs w:val="23"/>
          <w:lang w:eastAsia="zh-CN"/>
        </w:rPr>
        <w:t>3. Предложения по проекту решения могут вноситься гражданами Российской Федер</w:t>
      </w:r>
      <w:r>
        <w:rPr>
          <w:rFonts w:ascii="Times New Roman" w:eastAsia="Arial" w:hAnsi="Times New Roman" w:cs="Times New Roman"/>
          <w:kern w:val="2"/>
          <w:sz w:val="23"/>
          <w:szCs w:val="23"/>
          <w:lang w:eastAsia="zh-CN"/>
        </w:rPr>
        <w:t>а</w:t>
      </w:r>
      <w:r>
        <w:rPr>
          <w:rFonts w:ascii="Times New Roman" w:eastAsia="Arial" w:hAnsi="Times New Roman" w:cs="Times New Roman"/>
          <w:kern w:val="2"/>
          <w:sz w:val="23"/>
          <w:szCs w:val="23"/>
          <w:lang w:eastAsia="zh-CN"/>
        </w:rPr>
        <w:t>ции, проживающими на территории поселка Нижняя Пойма и обладающими избирательным правом.</w:t>
      </w:r>
    </w:p>
    <w:p w:rsidR="00116DAD" w:rsidRDefault="006C2E42">
      <w:pPr>
        <w:suppressAutoHyphens w:val="0"/>
        <w:spacing w:after="0" w:line="240" w:lineRule="auto"/>
        <w:ind w:firstLine="540"/>
        <w:jc w:val="both"/>
        <w:rPr>
          <w:sz w:val="23"/>
          <w:szCs w:val="23"/>
        </w:rPr>
      </w:pPr>
      <w:r>
        <w:rPr>
          <w:rFonts w:ascii="Times New Roman" w:eastAsia="Arial" w:hAnsi="Times New Roman" w:cs="Times New Roman"/>
          <w:kern w:val="2"/>
          <w:sz w:val="23"/>
          <w:szCs w:val="23"/>
          <w:lang w:eastAsia="zh-CN"/>
        </w:rPr>
        <w:t>4. Предложения по проекту решения подаются в Совет депутатов в письменном виде в течение 10 дней со дня его опубликования и передаются в комиссию по подготовке публичных (общественных) слушаний (далее - комиссия), образуемую в соответствии с решением Совета депутатов.</w:t>
      </w:r>
    </w:p>
    <w:p w:rsidR="00116DAD" w:rsidRDefault="006C2E42">
      <w:pPr>
        <w:suppressAutoHyphens w:val="0"/>
        <w:spacing w:after="0" w:line="240" w:lineRule="auto"/>
        <w:ind w:firstLine="540"/>
        <w:jc w:val="both"/>
        <w:rPr>
          <w:sz w:val="23"/>
          <w:szCs w:val="23"/>
        </w:rPr>
      </w:pPr>
      <w:r>
        <w:rPr>
          <w:rFonts w:ascii="Times New Roman" w:eastAsia="Arial" w:hAnsi="Times New Roman" w:cs="Times New Roman"/>
          <w:kern w:val="2"/>
          <w:sz w:val="23"/>
          <w:szCs w:val="23"/>
          <w:lang w:eastAsia="zh-CN"/>
        </w:rPr>
        <w:t>В индивидуальных предложениях граждан должны быть указаны фамилия, имя, отчес</w:t>
      </w:r>
      <w:r>
        <w:rPr>
          <w:rFonts w:ascii="Times New Roman" w:eastAsia="Arial" w:hAnsi="Times New Roman" w:cs="Times New Roman"/>
          <w:kern w:val="2"/>
          <w:sz w:val="23"/>
          <w:szCs w:val="23"/>
          <w:lang w:eastAsia="zh-CN"/>
        </w:rPr>
        <w:t>т</w:t>
      </w:r>
      <w:r>
        <w:rPr>
          <w:rFonts w:ascii="Times New Roman" w:eastAsia="Arial" w:hAnsi="Times New Roman" w:cs="Times New Roman"/>
          <w:kern w:val="2"/>
          <w:sz w:val="23"/>
          <w:szCs w:val="23"/>
          <w:lang w:eastAsia="zh-CN"/>
        </w:rPr>
        <w:t>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116DAD" w:rsidRDefault="006C2E42">
      <w:pPr>
        <w:suppressAutoHyphens w:val="0"/>
        <w:spacing w:after="0" w:line="240" w:lineRule="auto"/>
        <w:ind w:firstLine="540"/>
        <w:jc w:val="both"/>
        <w:rPr>
          <w:sz w:val="23"/>
          <w:szCs w:val="23"/>
        </w:rPr>
      </w:pPr>
      <w:r>
        <w:rPr>
          <w:rFonts w:ascii="Times New Roman" w:eastAsia="Arial" w:hAnsi="Times New Roman" w:cs="Times New Roman"/>
          <w:kern w:val="2"/>
          <w:sz w:val="23"/>
          <w:szCs w:val="23"/>
          <w:lang w:eastAsia="zh-CN"/>
        </w:rPr>
        <w:t>5. Предложения граждан вносятся только в отношении изменений, содержащихся в пр</w:t>
      </w:r>
      <w:r>
        <w:rPr>
          <w:rFonts w:ascii="Times New Roman" w:eastAsia="Arial" w:hAnsi="Times New Roman" w:cs="Times New Roman"/>
          <w:kern w:val="2"/>
          <w:sz w:val="23"/>
          <w:szCs w:val="23"/>
          <w:lang w:eastAsia="zh-CN"/>
        </w:rPr>
        <w:t>о</w:t>
      </w:r>
      <w:r>
        <w:rPr>
          <w:rFonts w:ascii="Times New Roman" w:eastAsia="Arial" w:hAnsi="Times New Roman" w:cs="Times New Roman"/>
          <w:kern w:val="2"/>
          <w:sz w:val="23"/>
          <w:szCs w:val="23"/>
          <w:lang w:eastAsia="zh-CN"/>
        </w:rPr>
        <w:t>екте решения.</w:t>
      </w:r>
    </w:p>
    <w:p w:rsidR="00116DAD" w:rsidRDefault="006C2E42">
      <w:pPr>
        <w:suppressAutoHyphens w:val="0"/>
        <w:spacing w:after="0" w:line="240" w:lineRule="auto"/>
        <w:ind w:firstLine="540"/>
        <w:jc w:val="both"/>
        <w:rPr>
          <w:sz w:val="23"/>
          <w:szCs w:val="23"/>
        </w:rPr>
      </w:pPr>
      <w:r>
        <w:rPr>
          <w:rFonts w:ascii="Times New Roman" w:eastAsia="Arial" w:hAnsi="Times New Roman" w:cs="Times New Roman"/>
          <w:kern w:val="2"/>
          <w:sz w:val="23"/>
          <w:szCs w:val="23"/>
          <w:lang w:eastAsia="zh-CN"/>
        </w:rPr>
        <w:t>Предложения, внесенные с нарушением требований, установленных настоящим Поря</w:t>
      </w:r>
      <w:r>
        <w:rPr>
          <w:rFonts w:ascii="Times New Roman" w:eastAsia="Arial" w:hAnsi="Times New Roman" w:cs="Times New Roman"/>
          <w:kern w:val="2"/>
          <w:sz w:val="23"/>
          <w:szCs w:val="23"/>
          <w:lang w:eastAsia="zh-CN"/>
        </w:rPr>
        <w:t>д</w:t>
      </w:r>
      <w:r>
        <w:rPr>
          <w:rFonts w:ascii="Times New Roman" w:eastAsia="Arial" w:hAnsi="Times New Roman" w:cs="Times New Roman"/>
          <w:kern w:val="2"/>
          <w:sz w:val="23"/>
          <w:szCs w:val="23"/>
          <w:lang w:eastAsia="zh-CN"/>
        </w:rPr>
        <w:t>ком, рассмотрению не подлежат.</w:t>
      </w:r>
    </w:p>
    <w:p w:rsidR="00116DAD" w:rsidRDefault="006C2E42">
      <w:pPr>
        <w:suppressAutoHyphens w:val="0"/>
        <w:spacing w:after="0" w:line="240" w:lineRule="auto"/>
        <w:ind w:firstLine="540"/>
        <w:jc w:val="both"/>
        <w:rPr>
          <w:sz w:val="23"/>
          <w:szCs w:val="23"/>
        </w:rPr>
      </w:pPr>
      <w:r>
        <w:rPr>
          <w:rFonts w:ascii="Times New Roman" w:eastAsia="Arial" w:hAnsi="Times New Roman" w:cs="Times New Roman"/>
          <w:kern w:val="2"/>
          <w:sz w:val="23"/>
          <w:szCs w:val="23"/>
          <w:lang w:eastAsia="zh-CN"/>
        </w:rPr>
        <w:t>6. Комиссия рассматривает поступившие предложения не позднее 5 дней после оконч</w:t>
      </w:r>
      <w:r>
        <w:rPr>
          <w:rFonts w:ascii="Times New Roman" w:eastAsia="Arial" w:hAnsi="Times New Roman" w:cs="Times New Roman"/>
          <w:kern w:val="2"/>
          <w:sz w:val="23"/>
          <w:szCs w:val="23"/>
          <w:lang w:eastAsia="zh-CN"/>
        </w:rPr>
        <w:t>а</w:t>
      </w:r>
      <w:r>
        <w:rPr>
          <w:rFonts w:ascii="Times New Roman" w:eastAsia="Arial" w:hAnsi="Times New Roman" w:cs="Times New Roman"/>
          <w:kern w:val="2"/>
          <w:sz w:val="23"/>
          <w:szCs w:val="23"/>
          <w:lang w:eastAsia="zh-CN"/>
        </w:rPr>
        <w:t>ния срока поступления предложений по проекту решения.</w:t>
      </w:r>
    </w:p>
    <w:p w:rsidR="00116DAD" w:rsidRDefault="006C2E42">
      <w:pPr>
        <w:suppressAutoHyphens w:val="0"/>
        <w:spacing w:after="0" w:line="240" w:lineRule="auto"/>
        <w:ind w:firstLine="540"/>
        <w:jc w:val="both"/>
        <w:rPr>
          <w:sz w:val="23"/>
          <w:szCs w:val="23"/>
        </w:rPr>
      </w:pPr>
      <w:r>
        <w:rPr>
          <w:rFonts w:ascii="Times New Roman" w:eastAsia="Arial" w:hAnsi="Times New Roman" w:cs="Times New Roman"/>
          <w:kern w:val="2"/>
          <w:sz w:val="23"/>
          <w:szCs w:val="23"/>
          <w:lang w:eastAsia="zh-CN"/>
        </w:rPr>
        <w:t>7. Инициаторы предложений вправе присутствовать, принимать участие в обсуждении своих предложений на заседании комиссии, для чего Совет депутатов  поселка Нижняя Пойма заблаговременно информирует их о месте и времени заседания комиссии.</w:t>
      </w:r>
    </w:p>
    <w:p w:rsidR="00116DAD" w:rsidRDefault="006C2E42">
      <w:pPr>
        <w:suppressAutoHyphens w:val="0"/>
        <w:spacing w:after="0" w:line="240" w:lineRule="auto"/>
        <w:ind w:firstLine="540"/>
        <w:jc w:val="both"/>
        <w:rPr>
          <w:sz w:val="23"/>
          <w:szCs w:val="23"/>
        </w:rPr>
      </w:pPr>
      <w:r>
        <w:rPr>
          <w:rFonts w:ascii="Times New Roman" w:eastAsia="Arial" w:hAnsi="Times New Roman" w:cs="Times New Roman"/>
          <w:kern w:val="2"/>
          <w:sz w:val="23"/>
          <w:szCs w:val="23"/>
          <w:lang w:eastAsia="zh-CN"/>
        </w:rPr>
        <w:t>По результатам обсуждения в срок, установленный пунктом 6 настоящего Порядка, к</w:t>
      </w:r>
      <w:r>
        <w:rPr>
          <w:rFonts w:ascii="Times New Roman" w:eastAsia="Arial" w:hAnsi="Times New Roman" w:cs="Times New Roman"/>
          <w:kern w:val="2"/>
          <w:sz w:val="23"/>
          <w:szCs w:val="23"/>
          <w:lang w:eastAsia="zh-CN"/>
        </w:rPr>
        <w:t>о</w:t>
      </w:r>
      <w:r>
        <w:rPr>
          <w:rFonts w:ascii="Times New Roman" w:eastAsia="Arial" w:hAnsi="Times New Roman" w:cs="Times New Roman"/>
          <w:kern w:val="2"/>
          <w:sz w:val="23"/>
          <w:szCs w:val="23"/>
          <w:lang w:eastAsia="zh-CN"/>
        </w:rPr>
        <w:t>миссия принимает решение о вынесении поступивших предложений по проекту решения на публичные (общественные) слушания либо отклоняет их. В случае если инициаторы не пр</w:t>
      </w:r>
      <w:r>
        <w:rPr>
          <w:rFonts w:ascii="Times New Roman" w:eastAsia="Arial" w:hAnsi="Times New Roman" w:cs="Times New Roman"/>
          <w:kern w:val="2"/>
          <w:sz w:val="23"/>
          <w:szCs w:val="23"/>
          <w:lang w:eastAsia="zh-CN"/>
        </w:rPr>
        <w:t>и</w:t>
      </w:r>
      <w:r>
        <w:rPr>
          <w:rFonts w:ascii="Times New Roman" w:eastAsia="Arial" w:hAnsi="Times New Roman" w:cs="Times New Roman"/>
          <w:kern w:val="2"/>
          <w:sz w:val="23"/>
          <w:szCs w:val="23"/>
          <w:lang w:eastAsia="zh-CN"/>
        </w:rPr>
        <w:t>сутствовали на заседании комиссии при обсуждении внесенных ими предложений, комиссия письменно информирует их о принятом решении.</w:t>
      </w:r>
    </w:p>
    <w:p w:rsidR="00116DAD" w:rsidRDefault="006C2E42">
      <w:pPr>
        <w:suppressAutoHyphens w:val="0"/>
        <w:spacing w:after="0" w:line="240" w:lineRule="auto"/>
        <w:ind w:firstLine="540"/>
        <w:jc w:val="both"/>
        <w:rPr>
          <w:sz w:val="23"/>
          <w:szCs w:val="23"/>
        </w:rPr>
      </w:pPr>
      <w:r>
        <w:rPr>
          <w:rFonts w:ascii="Times New Roman" w:eastAsia="Arial" w:hAnsi="Times New Roman" w:cs="Times New Roman"/>
          <w:kern w:val="2"/>
          <w:sz w:val="23"/>
          <w:szCs w:val="23"/>
          <w:lang w:eastAsia="zh-CN"/>
        </w:rPr>
        <w:t>8. Проект решения, а также вынесенные на публичные (общественные) слушания пре</w:t>
      </w:r>
      <w:r>
        <w:rPr>
          <w:rFonts w:ascii="Times New Roman" w:eastAsia="Arial" w:hAnsi="Times New Roman" w:cs="Times New Roman"/>
          <w:kern w:val="2"/>
          <w:sz w:val="23"/>
          <w:szCs w:val="23"/>
          <w:lang w:eastAsia="zh-CN"/>
        </w:rPr>
        <w:t>д</w:t>
      </w:r>
      <w:r>
        <w:rPr>
          <w:rFonts w:ascii="Times New Roman" w:eastAsia="Arial" w:hAnsi="Times New Roman" w:cs="Times New Roman"/>
          <w:kern w:val="2"/>
          <w:sz w:val="23"/>
          <w:szCs w:val="23"/>
          <w:lang w:eastAsia="zh-CN"/>
        </w:rPr>
        <w:t>ложения граждан подлежат обсуждению на публичных (общественных) слушаниях в порядке, установленном Советом, в срок не позднее 5 дней до дня рассмотрения проекта решения на сессии Совета депутатов поселка Нижняя Пойма.</w:t>
      </w:r>
    </w:p>
    <w:p w:rsidR="00116DAD" w:rsidRDefault="006C2E42">
      <w:pPr>
        <w:jc w:val="both"/>
        <w:rPr>
          <w:sz w:val="23"/>
          <w:szCs w:val="23"/>
        </w:rPr>
      </w:pPr>
      <w:r>
        <w:rPr>
          <w:rFonts w:ascii="Times New Roman" w:eastAsia="Arial" w:hAnsi="Times New Roman" w:cs="Times New Roman"/>
          <w:kern w:val="2"/>
          <w:sz w:val="23"/>
          <w:szCs w:val="23"/>
          <w:lang w:eastAsia="zh-CN"/>
        </w:rPr>
        <w:t>9. Итоговые документы публичных (общественных) слушаний направляются комиссией в Совет депутатов на следующий рабочий день после проведения публичных (общественных) слушаний и учитываются депутатами при рассмотрении проекта решения на сессии Света депутатов поселка Нижняя Пойма.</w:t>
      </w:r>
    </w:p>
    <w:p w:rsidR="00116DAD" w:rsidRDefault="006C2E42">
      <w:pPr>
        <w:widowControl w:val="0"/>
        <w:suppressAutoHyphens w:val="0"/>
        <w:spacing w:after="0" w:line="240" w:lineRule="auto"/>
        <w:ind w:left="3820" w:hanging="1126"/>
        <w:rPr>
          <w:sz w:val="23"/>
          <w:szCs w:val="23"/>
        </w:rPr>
      </w:pPr>
      <w:r>
        <w:rPr>
          <w:rFonts w:ascii="Times New Roman" w:hAnsi="Times New Roman" w:cs="Times New Roman"/>
          <w:bCs/>
          <w:color w:val="000000"/>
          <w:sz w:val="23"/>
          <w:szCs w:val="23"/>
          <w:shd w:val="clear" w:color="auto" w:fill="FFFFFF"/>
        </w:rPr>
        <w:t>РОССИЙСКАЯ ФЕДЕРАЦИЯ  (ПРОЕКТ)</w:t>
      </w:r>
    </w:p>
    <w:p w:rsidR="00116DAD" w:rsidRDefault="006C2E42">
      <w:pPr>
        <w:widowControl w:val="0"/>
        <w:suppressAutoHyphens w:val="0"/>
        <w:spacing w:after="0" w:line="240" w:lineRule="auto"/>
        <w:ind w:left="1720"/>
        <w:rPr>
          <w:sz w:val="23"/>
          <w:szCs w:val="23"/>
        </w:rPr>
      </w:pPr>
      <w:r>
        <w:rPr>
          <w:rFonts w:ascii="Times New Roman" w:hAnsi="Times New Roman" w:cs="Times New Roman"/>
          <w:bCs/>
          <w:color w:val="000000"/>
          <w:sz w:val="23"/>
          <w:szCs w:val="23"/>
          <w:shd w:val="clear" w:color="auto" w:fill="FFFFFF"/>
        </w:rPr>
        <w:t>НИЖНЕПОЙМЕНСКИЙ ПОСЕЛКОВЫЙ СОВЕТ ДЕПУТАТОВ НИЖН</w:t>
      </w:r>
      <w:r>
        <w:rPr>
          <w:rFonts w:ascii="Times New Roman" w:hAnsi="Times New Roman" w:cs="Times New Roman"/>
          <w:bCs/>
          <w:color w:val="000000"/>
          <w:sz w:val="23"/>
          <w:szCs w:val="23"/>
          <w:shd w:val="clear" w:color="auto" w:fill="FFFFFF"/>
        </w:rPr>
        <w:t>Е</w:t>
      </w:r>
      <w:r>
        <w:rPr>
          <w:rFonts w:ascii="Times New Roman" w:hAnsi="Times New Roman" w:cs="Times New Roman"/>
          <w:bCs/>
          <w:color w:val="000000"/>
          <w:sz w:val="23"/>
          <w:szCs w:val="23"/>
          <w:shd w:val="clear" w:color="auto" w:fill="FFFFFF"/>
        </w:rPr>
        <w:lastRenderedPageBreak/>
        <w:t>ИНГШСКОГО РАЙОНА     КРАСНОЯРСКОГО КРАЯ</w:t>
      </w:r>
    </w:p>
    <w:p w:rsidR="00116DAD" w:rsidRDefault="006C2E42">
      <w:pPr>
        <w:widowControl w:val="0"/>
        <w:tabs>
          <w:tab w:val="left" w:pos="4029"/>
          <w:tab w:val="left" w:pos="10490"/>
        </w:tabs>
        <w:suppressAutoHyphens w:val="0"/>
        <w:spacing w:after="0" w:line="240" w:lineRule="auto"/>
        <w:ind w:left="1718" w:hanging="1009"/>
        <w:jc w:val="center"/>
        <w:rPr>
          <w:sz w:val="23"/>
          <w:szCs w:val="23"/>
        </w:rPr>
      </w:pPr>
      <w:r>
        <w:rPr>
          <w:rFonts w:ascii="Times New Roman" w:hAnsi="Times New Roman" w:cs="Times New Roman"/>
          <w:bCs/>
          <w:color w:val="000000"/>
          <w:sz w:val="23"/>
          <w:szCs w:val="23"/>
          <w:shd w:val="clear" w:color="auto" w:fill="FFFFFF"/>
        </w:rPr>
        <w:t xml:space="preserve">РЕШЕНИЕ                              </w:t>
      </w:r>
    </w:p>
    <w:p w:rsidR="00116DAD" w:rsidRDefault="006C2E42">
      <w:pPr>
        <w:widowControl w:val="0"/>
        <w:tabs>
          <w:tab w:val="left" w:pos="4029"/>
          <w:tab w:val="left" w:pos="10490"/>
        </w:tabs>
        <w:suppressAutoHyphens w:val="0"/>
        <w:spacing w:after="0" w:line="240" w:lineRule="auto"/>
        <w:ind w:left="1718" w:hanging="1009"/>
        <w:jc w:val="both"/>
        <w:rPr>
          <w:sz w:val="23"/>
          <w:szCs w:val="23"/>
        </w:rPr>
      </w:pPr>
      <w:proofErr w:type="spellStart"/>
      <w:r>
        <w:rPr>
          <w:rFonts w:ascii="Times New Roman" w:hAnsi="Times New Roman" w:cs="Times New Roman"/>
          <w:sz w:val="23"/>
          <w:szCs w:val="23"/>
        </w:rPr>
        <w:t>пгт</w:t>
      </w:r>
      <w:proofErr w:type="spellEnd"/>
      <w:r>
        <w:rPr>
          <w:rFonts w:ascii="Times New Roman" w:hAnsi="Times New Roman" w:cs="Times New Roman"/>
          <w:sz w:val="23"/>
          <w:szCs w:val="23"/>
        </w:rPr>
        <w:t>. Нижняя Пойма                                                                                                №</w:t>
      </w:r>
    </w:p>
    <w:p w:rsidR="00116DAD" w:rsidRDefault="006C2E42">
      <w:pPr>
        <w:pStyle w:val="ConsPlusTitle"/>
        <w:rPr>
          <w:sz w:val="23"/>
          <w:szCs w:val="23"/>
        </w:rPr>
      </w:pPr>
      <w:r>
        <w:rPr>
          <w:b w:val="0"/>
          <w:sz w:val="23"/>
          <w:szCs w:val="23"/>
        </w:rPr>
        <w:t xml:space="preserve"> О внесении  дополнений в решение от 31.08.2018 г № 25-135</w:t>
      </w:r>
    </w:p>
    <w:p w:rsidR="00116DAD" w:rsidRDefault="006C2E42">
      <w:pPr>
        <w:pStyle w:val="ConsPlusTitle"/>
        <w:rPr>
          <w:sz w:val="23"/>
          <w:szCs w:val="23"/>
        </w:rPr>
      </w:pPr>
      <w:r>
        <w:rPr>
          <w:b w:val="0"/>
          <w:sz w:val="23"/>
          <w:szCs w:val="23"/>
        </w:rPr>
        <w:t>« Об утверждении Правил благоустройства территории поселка Нижняя Пойма Нижнеингашского района Красноярского края»</w:t>
      </w:r>
    </w:p>
    <w:p w:rsidR="00116DAD" w:rsidRDefault="006C2E42">
      <w:pPr>
        <w:pStyle w:val="ConsPlusTitle"/>
        <w:ind w:firstLine="720"/>
        <w:jc w:val="both"/>
        <w:rPr>
          <w:sz w:val="23"/>
          <w:szCs w:val="23"/>
        </w:rPr>
      </w:pPr>
      <w:r>
        <w:rPr>
          <w:b w:val="0"/>
          <w:sz w:val="23"/>
          <w:szCs w:val="23"/>
        </w:rPr>
        <w:t xml:space="preserve">В целях обеспечения надлежащего санитарного состояния, чистоты и порядка на территории </w:t>
      </w:r>
      <w:r>
        <w:rPr>
          <w:b w:val="0"/>
          <w:bCs w:val="0"/>
          <w:sz w:val="23"/>
          <w:szCs w:val="23"/>
        </w:rPr>
        <w:t>поселка Нижняя Пойма</w:t>
      </w:r>
      <w:r>
        <w:rPr>
          <w:b w:val="0"/>
          <w:i/>
          <w:sz w:val="23"/>
          <w:szCs w:val="23"/>
        </w:rPr>
        <w:t xml:space="preserve">, </w:t>
      </w:r>
      <w:r>
        <w:rPr>
          <w:b w:val="0"/>
          <w:sz w:val="23"/>
          <w:szCs w:val="23"/>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Pr>
          <w:b w:val="0"/>
          <w:sz w:val="23"/>
          <w:szCs w:val="23"/>
        </w:rPr>
        <w:t>пр</w:t>
      </w:r>
      <w:proofErr w:type="spellEnd"/>
      <w:proofErr w:type="gramEnd"/>
      <w:r>
        <w:rPr>
          <w:b w:val="0"/>
          <w:sz w:val="23"/>
          <w:szCs w:val="23"/>
        </w:rPr>
        <w:t>, в</w:t>
      </w:r>
      <w:r>
        <w:rPr>
          <w:sz w:val="23"/>
          <w:szCs w:val="23"/>
        </w:rPr>
        <w:t xml:space="preserve"> </w:t>
      </w:r>
      <w:r>
        <w:rPr>
          <w:b w:val="0"/>
          <w:sz w:val="23"/>
          <w:szCs w:val="23"/>
        </w:rPr>
        <w:t xml:space="preserve">соответствии со статьей 7 Устава поселка Нижняя Пойма, Нижнепойменский поселковый Совет депутатов, </w:t>
      </w:r>
    </w:p>
    <w:p w:rsidR="00116DAD" w:rsidRDefault="006C2E42">
      <w:pPr>
        <w:pStyle w:val="ConsPlusTitle"/>
        <w:ind w:firstLine="720"/>
        <w:jc w:val="both"/>
        <w:rPr>
          <w:sz w:val="23"/>
          <w:szCs w:val="23"/>
        </w:rPr>
      </w:pPr>
      <w:r>
        <w:rPr>
          <w:sz w:val="23"/>
          <w:szCs w:val="23"/>
        </w:rPr>
        <w:t xml:space="preserve"> РЕШИЛ:</w:t>
      </w:r>
    </w:p>
    <w:p w:rsidR="00116DAD" w:rsidRDefault="006C2E42">
      <w:pPr>
        <w:pStyle w:val="ConsPlusTitle"/>
        <w:ind w:firstLine="709"/>
        <w:jc w:val="both"/>
        <w:rPr>
          <w:sz w:val="23"/>
          <w:szCs w:val="23"/>
        </w:rPr>
      </w:pPr>
      <w:r>
        <w:rPr>
          <w:b w:val="0"/>
          <w:bCs w:val="0"/>
          <w:sz w:val="23"/>
          <w:szCs w:val="23"/>
        </w:rPr>
        <w:t>1</w:t>
      </w:r>
      <w:r>
        <w:rPr>
          <w:b w:val="0"/>
          <w:sz w:val="23"/>
          <w:szCs w:val="23"/>
        </w:rPr>
        <w:t>. Внести   дополнения в решение от 31.08.2018 г № 25-135                            «Об утверждении Правил благоустройства территории поселка Нижняя Пойма Нижнеингашского района Красноярского края»:</w:t>
      </w:r>
    </w:p>
    <w:p w:rsidR="00116DAD" w:rsidRDefault="006C2E42">
      <w:pPr>
        <w:tabs>
          <w:tab w:val="left" w:pos="993"/>
        </w:tabs>
        <w:spacing w:after="0" w:line="240" w:lineRule="auto"/>
        <w:ind w:firstLine="539"/>
        <w:jc w:val="both"/>
        <w:rPr>
          <w:sz w:val="23"/>
          <w:szCs w:val="23"/>
        </w:rPr>
      </w:pPr>
      <w:r>
        <w:rPr>
          <w:rFonts w:ascii="Times New Roman" w:hAnsi="Times New Roman" w:cs="Times New Roman"/>
          <w:sz w:val="23"/>
          <w:szCs w:val="23"/>
        </w:rPr>
        <w:t>1.1. пункт 2.8. п.п.</w:t>
      </w:r>
      <w:r>
        <w:rPr>
          <w:rFonts w:ascii="Times New Roman" w:hAnsi="Times New Roman" w:cs="Times New Roman"/>
          <w:b/>
          <w:sz w:val="23"/>
          <w:szCs w:val="23"/>
        </w:rPr>
        <w:t xml:space="preserve"> </w:t>
      </w:r>
      <w:r>
        <w:rPr>
          <w:rFonts w:ascii="Times New Roman" w:hAnsi="Times New Roman" w:cs="Times New Roman"/>
          <w:sz w:val="23"/>
          <w:szCs w:val="23"/>
        </w:rPr>
        <w:t>2.8.16.</w:t>
      </w:r>
      <w:r>
        <w:rPr>
          <w:rFonts w:ascii="Times New Roman" w:hAnsi="Times New Roman" w:cs="Times New Roman"/>
          <w:b/>
          <w:sz w:val="23"/>
          <w:szCs w:val="23"/>
        </w:rPr>
        <w:t xml:space="preserve">  </w:t>
      </w:r>
      <w:r>
        <w:rPr>
          <w:rFonts w:ascii="Times New Roman" w:hAnsi="Times New Roman" w:cs="Times New Roman"/>
          <w:sz w:val="23"/>
          <w:szCs w:val="23"/>
        </w:rPr>
        <w:t xml:space="preserve">добавить п.п.п. 2.8.16.4. следующего содержания «2.8.16.4. </w:t>
      </w:r>
      <w:r>
        <w:rPr>
          <w:rFonts w:ascii="Times New Roman" w:eastAsia="Calibri" w:hAnsi="Times New Roman" w:cs="Times New Roman"/>
          <w:sz w:val="23"/>
          <w:szCs w:val="23"/>
        </w:rPr>
        <w:t xml:space="preserve">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Pr>
          <w:rFonts w:ascii="Times New Roman" w:eastAsia="Calibri" w:hAnsi="Times New Roman" w:cs="Times New Roman"/>
          <w:sz w:val="23"/>
          <w:szCs w:val="23"/>
        </w:rPr>
        <w:t>Территории (площадки) для выпаса сельскохозяйственных животных (лошадей, коров, коз, овец и т.д.) определяются нормативно-правовым актом администрации поселка.</w:t>
      </w:r>
      <w:proofErr w:type="gramEnd"/>
    </w:p>
    <w:p w:rsidR="00116DAD" w:rsidRDefault="006C2E42">
      <w:pPr>
        <w:tabs>
          <w:tab w:val="left" w:pos="993"/>
        </w:tabs>
        <w:spacing w:after="0" w:line="240" w:lineRule="auto"/>
        <w:ind w:firstLine="539"/>
        <w:jc w:val="both"/>
        <w:rPr>
          <w:sz w:val="23"/>
          <w:szCs w:val="23"/>
        </w:rPr>
      </w:pPr>
      <w:r>
        <w:rPr>
          <w:rFonts w:ascii="Times New Roman" w:eastAsia="Calibri" w:hAnsi="Times New Roman" w:cs="Times New Roman"/>
          <w:sz w:val="23"/>
          <w:szCs w:val="23"/>
        </w:rPr>
        <w:t>Запрещается на территории населенных пунктов территории администрации поселка, вне отведенных мест, выпас, передвижение без сопровождения сельскохозяйственных животных</w:t>
      </w:r>
      <w:proofErr w:type="gramStart"/>
      <w:r>
        <w:rPr>
          <w:rFonts w:ascii="Times New Roman" w:eastAsia="Calibri" w:hAnsi="Times New Roman" w:cs="Times New Roman"/>
          <w:sz w:val="23"/>
          <w:szCs w:val="23"/>
        </w:rPr>
        <w:t>.»</w:t>
      </w:r>
      <w:proofErr w:type="gramEnd"/>
    </w:p>
    <w:p w:rsidR="00116DAD" w:rsidRDefault="006C2E42">
      <w:pPr>
        <w:spacing w:after="0" w:line="240" w:lineRule="auto"/>
        <w:ind w:firstLine="709"/>
        <w:jc w:val="both"/>
        <w:rPr>
          <w:sz w:val="23"/>
          <w:szCs w:val="23"/>
        </w:rPr>
      </w:pPr>
      <w:r>
        <w:rPr>
          <w:rFonts w:ascii="Times New Roman" w:eastAsia="Calibri" w:hAnsi="Times New Roman" w:cs="Times New Roman"/>
          <w:sz w:val="23"/>
          <w:szCs w:val="23"/>
        </w:rPr>
        <w:t xml:space="preserve">1.2. пункт </w:t>
      </w:r>
      <w:r>
        <w:rPr>
          <w:rFonts w:ascii="Times New Roman" w:hAnsi="Times New Roman" w:cs="Times New Roman"/>
          <w:sz w:val="23"/>
          <w:szCs w:val="23"/>
        </w:rPr>
        <w:t xml:space="preserve">2.9. читать в следующей редакции «2.9. </w:t>
      </w:r>
      <w:proofErr w:type="gramStart"/>
      <w:r>
        <w:rPr>
          <w:rFonts w:ascii="Times New Roman" w:hAnsi="Times New Roman" w:cs="Times New Roman"/>
          <w:sz w:val="23"/>
          <w:szCs w:val="23"/>
        </w:rPr>
        <w:t xml:space="preserve">Требования к содержанию домашних животных, </w:t>
      </w:r>
      <w:r>
        <w:rPr>
          <w:rFonts w:ascii="Times New Roman" w:eastAsia="Calibri" w:hAnsi="Times New Roman" w:cs="Times New Roman"/>
          <w:sz w:val="23"/>
          <w:szCs w:val="23"/>
        </w:rPr>
        <w:t>(сельскохозяйственных животных: коз, овец, коров, лошадей, свиней и т.п., а также собак и кошек), птиц (кур, уток, гусей, индюков и т.п.) и пчел</w:t>
      </w:r>
      <w:proofErr w:type="gramEnd"/>
    </w:p>
    <w:p w:rsidR="00116DAD" w:rsidRDefault="006C2E42">
      <w:pPr>
        <w:tabs>
          <w:tab w:val="left" w:pos="993"/>
        </w:tabs>
        <w:spacing w:after="0" w:line="240" w:lineRule="auto"/>
        <w:ind w:firstLine="709"/>
        <w:contextualSpacing/>
        <w:jc w:val="both"/>
        <w:rPr>
          <w:sz w:val="23"/>
          <w:szCs w:val="23"/>
        </w:rPr>
      </w:pPr>
      <w:proofErr w:type="gramStart"/>
      <w:r>
        <w:rPr>
          <w:rFonts w:ascii="Times New Roman" w:eastAsia="Calibri" w:hAnsi="Times New Roman" w:cs="Times New Roman"/>
          <w:sz w:val="23"/>
          <w:szCs w:val="23"/>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116DAD" w:rsidRDefault="006C2E42">
      <w:pPr>
        <w:shd w:val="clear" w:color="auto" w:fill="FFFFFF"/>
        <w:spacing w:after="0" w:line="270" w:lineRule="atLeast"/>
        <w:ind w:firstLine="709"/>
        <w:jc w:val="both"/>
        <w:rPr>
          <w:sz w:val="23"/>
          <w:szCs w:val="23"/>
        </w:rPr>
      </w:pPr>
      <w:r>
        <w:rPr>
          <w:rFonts w:ascii="Times New Roman" w:eastAsia="Calibri" w:hAnsi="Times New Roman" w:cs="Times New Roman"/>
          <w:sz w:val="23"/>
          <w:szCs w:val="23"/>
        </w:rPr>
        <w:t xml:space="preserve">1.3. подпункт </w:t>
      </w:r>
      <w:r>
        <w:rPr>
          <w:rFonts w:ascii="Times New Roman" w:eastAsia="Times New Roman" w:hAnsi="Times New Roman" w:cs="Times New Roman"/>
          <w:color w:val="000000"/>
          <w:sz w:val="23"/>
          <w:szCs w:val="23"/>
          <w:lang w:eastAsia="ru-RU"/>
        </w:rPr>
        <w:t>2.9.1.4.  добавить абзацем следующего содержания:</w:t>
      </w:r>
    </w:p>
    <w:p w:rsidR="00116DAD" w:rsidRDefault="006C2E42">
      <w:pPr>
        <w:tabs>
          <w:tab w:val="left" w:pos="993"/>
        </w:tabs>
        <w:spacing w:after="0" w:line="240" w:lineRule="auto"/>
        <w:ind w:firstLine="709"/>
        <w:jc w:val="both"/>
        <w:rPr>
          <w:sz w:val="23"/>
          <w:szCs w:val="23"/>
        </w:rPr>
      </w:pPr>
      <w:r>
        <w:rPr>
          <w:rFonts w:ascii="Times New Roman" w:eastAsia="Calibri" w:hAnsi="Times New Roman" w:cs="Times New Roman"/>
          <w:sz w:val="23"/>
          <w:szCs w:val="23"/>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116DAD" w:rsidRDefault="006C2E42">
      <w:pPr>
        <w:tabs>
          <w:tab w:val="left" w:pos="993"/>
        </w:tabs>
        <w:spacing w:after="0" w:line="240" w:lineRule="auto"/>
        <w:ind w:firstLine="709"/>
        <w:jc w:val="both"/>
        <w:rPr>
          <w:sz w:val="23"/>
          <w:szCs w:val="23"/>
        </w:rPr>
      </w:pPr>
      <w:r>
        <w:rPr>
          <w:rFonts w:ascii="Times New Roman" w:eastAsia="Calibri" w:hAnsi="Times New Roman" w:cs="Times New Roman"/>
          <w:sz w:val="23"/>
          <w:szCs w:val="23"/>
        </w:rPr>
        <w:t>Помещения, используемые для содержания животных, должны соответствовать ветеринарным и санитарным требованиям.</w:t>
      </w:r>
    </w:p>
    <w:p w:rsidR="00116DAD" w:rsidRDefault="006C2E42">
      <w:pPr>
        <w:tabs>
          <w:tab w:val="left" w:pos="993"/>
        </w:tabs>
        <w:spacing w:after="0" w:line="240" w:lineRule="auto"/>
        <w:ind w:firstLine="709"/>
        <w:jc w:val="both"/>
        <w:rPr>
          <w:sz w:val="23"/>
          <w:szCs w:val="23"/>
        </w:rPr>
      </w:pPr>
      <w:r>
        <w:rPr>
          <w:rFonts w:ascii="Times New Roman" w:eastAsia="Calibri" w:hAnsi="Times New Roman" w:cs="Times New Roman"/>
          <w:sz w:val="23"/>
          <w:szCs w:val="23"/>
        </w:rPr>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roofErr w:type="gramStart"/>
      <w:r>
        <w:rPr>
          <w:rFonts w:ascii="Times New Roman" w:eastAsia="Calibri" w:hAnsi="Times New Roman" w:cs="Times New Roman"/>
          <w:sz w:val="23"/>
          <w:szCs w:val="23"/>
        </w:rPr>
        <w:t>.»</w:t>
      </w:r>
      <w:proofErr w:type="gramEnd"/>
    </w:p>
    <w:p w:rsidR="00116DAD" w:rsidRDefault="006C2E42">
      <w:pPr>
        <w:shd w:val="clear" w:color="auto" w:fill="FFFFFF"/>
        <w:spacing w:after="0" w:line="270" w:lineRule="atLeast"/>
        <w:ind w:firstLine="709"/>
        <w:jc w:val="both"/>
        <w:rPr>
          <w:sz w:val="23"/>
          <w:szCs w:val="23"/>
        </w:rPr>
      </w:pPr>
      <w:r>
        <w:rPr>
          <w:rFonts w:ascii="Times New Roman" w:eastAsia="Calibri" w:hAnsi="Times New Roman" w:cs="Times New Roman"/>
          <w:sz w:val="23"/>
          <w:szCs w:val="23"/>
        </w:rPr>
        <w:t xml:space="preserve">1.4.  </w:t>
      </w:r>
      <w:r>
        <w:rPr>
          <w:rFonts w:ascii="Times New Roman" w:eastAsia="Times New Roman" w:hAnsi="Times New Roman" w:cs="Times New Roman"/>
          <w:color w:val="000000"/>
          <w:sz w:val="23"/>
          <w:szCs w:val="23"/>
          <w:lang w:eastAsia="ru-RU"/>
        </w:rPr>
        <w:t xml:space="preserve"> в пункте </w:t>
      </w:r>
      <w:r>
        <w:rPr>
          <w:rFonts w:ascii="Times New Roman" w:eastAsia="Times New Roman" w:hAnsi="Times New Roman" w:cs="Times New Roman"/>
          <w:bCs/>
          <w:color w:val="000000"/>
          <w:sz w:val="23"/>
          <w:szCs w:val="23"/>
          <w:lang w:eastAsia="ru-RU"/>
        </w:rPr>
        <w:t xml:space="preserve">2.9.3 п.п.  </w:t>
      </w:r>
      <w:r>
        <w:rPr>
          <w:rFonts w:ascii="Times New Roman" w:eastAsia="Times New Roman" w:hAnsi="Times New Roman" w:cs="Times New Roman"/>
          <w:sz w:val="23"/>
          <w:szCs w:val="23"/>
          <w:lang w:eastAsia="ru-RU"/>
        </w:rPr>
        <w:t>2.9.3.1. после слов «соблюдать» добавить слова «</w:t>
      </w:r>
      <w:r>
        <w:rPr>
          <w:rFonts w:ascii="Times New Roman" w:hAnsi="Times New Roman" w:cs="Times New Roman"/>
          <w:sz w:val="23"/>
          <w:szCs w:val="23"/>
        </w:rPr>
        <w:t>действующие санитарно-гигиенические и ветеринарные правила и нормы общественного порядка»</w:t>
      </w:r>
    </w:p>
    <w:p w:rsidR="00116DAD" w:rsidRDefault="006C2E42">
      <w:pPr>
        <w:shd w:val="clear" w:color="auto" w:fill="FFFFFF"/>
        <w:spacing w:after="0" w:line="240" w:lineRule="auto"/>
        <w:ind w:firstLine="709"/>
        <w:jc w:val="both"/>
        <w:rPr>
          <w:sz w:val="23"/>
          <w:szCs w:val="23"/>
        </w:rPr>
      </w:pPr>
      <w:r>
        <w:rPr>
          <w:rFonts w:ascii="Times New Roman" w:eastAsia="Times New Roman" w:hAnsi="Times New Roman" w:cs="Times New Roman"/>
          <w:sz w:val="23"/>
          <w:szCs w:val="23"/>
          <w:lang w:eastAsia="ru-RU"/>
        </w:rPr>
        <w:t>1.5. п.п. 2.9.3.2. добавить абзацем 3) следующего содержания: «3)</w:t>
      </w:r>
      <w:r>
        <w:rPr>
          <w:rFonts w:ascii="Times New Roman" w:hAnsi="Times New Roman" w:cs="Times New Roman"/>
          <w:sz w:val="23"/>
          <w:szCs w:val="23"/>
        </w:rPr>
        <w:t xml:space="preserve"> прогон скота до мест сбора в стада, в том числе к месту выпаса осуществляется владельцами или лицом, им уполномоченным до мест выпаса пастухами в соответствии </w:t>
      </w:r>
      <w:r>
        <w:rPr>
          <w:rFonts w:ascii="Times New Roman" w:eastAsia="Times New Roman" w:hAnsi="Times New Roman" w:cs="Times New Roman"/>
          <w:sz w:val="23"/>
          <w:szCs w:val="23"/>
          <w:lang w:eastAsia="ru-RU"/>
        </w:rPr>
        <w:t>с планом прогона животных</w:t>
      </w:r>
      <w:proofErr w:type="gramStart"/>
      <w:r>
        <w:rPr>
          <w:rFonts w:ascii="Times New Roman" w:eastAsia="Times New Roman" w:hAnsi="Times New Roman" w:cs="Times New Roman"/>
          <w:sz w:val="23"/>
          <w:szCs w:val="23"/>
          <w:lang w:eastAsia="ru-RU"/>
        </w:rPr>
        <w:t>;»</w:t>
      </w:r>
      <w:proofErr w:type="gramEnd"/>
    </w:p>
    <w:p w:rsidR="00116DAD" w:rsidRDefault="006C2E42">
      <w:pPr>
        <w:shd w:val="clear" w:color="auto" w:fill="FFFFFF"/>
        <w:spacing w:after="0" w:line="240" w:lineRule="auto"/>
        <w:ind w:firstLine="709"/>
        <w:jc w:val="both"/>
        <w:rPr>
          <w:sz w:val="23"/>
          <w:szCs w:val="23"/>
        </w:rPr>
      </w:pPr>
      <w:r>
        <w:rPr>
          <w:rFonts w:ascii="Times New Roman" w:hAnsi="Times New Roman" w:cs="Times New Roman"/>
          <w:color w:val="2C2D2E"/>
          <w:sz w:val="23"/>
          <w:szCs w:val="23"/>
        </w:rPr>
        <w:t>1.6. абзац  9)</w:t>
      </w:r>
      <w:r>
        <w:rPr>
          <w:rFonts w:ascii="Times New Roman" w:hAnsi="Times New Roman" w:cs="Times New Roman"/>
          <w:sz w:val="23"/>
          <w:szCs w:val="23"/>
        </w:rPr>
        <w:t xml:space="preserve"> добавлен абзацем следующего содержания «</w:t>
      </w:r>
      <w:r>
        <w:rPr>
          <w:rFonts w:ascii="Times New Roman" w:eastAsia="Calibri" w:hAnsi="Times New Roman" w:cs="Times New Roman"/>
          <w:sz w:val="23"/>
          <w:szCs w:val="23"/>
        </w:rPr>
        <w:t>Особенности содержания сельскохозяйственных животных</w:t>
      </w:r>
    </w:p>
    <w:p w:rsidR="00116DAD" w:rsidRDefault="006C2E42" w:rsidP="00AF7342">
      <w:pPr>
        <w:numPr>
          <w:ilvl w:val="0"/>
          <w:numId w:val="8"/>
        </w:numPr>
        <w:tabs>
          <w:tab w:val="left" w:pos="993"/>
        </w:tabs>
        <w:suppressAutoHyphens w:val="0"/>
        <w:spacing w:after="0" w:line="240" w:lineRule="auto"/>
        <w:ind w:left="0" w:firstLine="540"/>
        <w:contextualSpacing/>
        <w:jc w:val="both"/>
        <w:rPr>
          <w:sz w:val="23"/>
          <w:szCs w:val="23"/>
        </w:rPr>
      </w:pPr>
      <w:r>
        <w:rPr>
          <w:rFonts w:ascii="Times New Roman" w:eastAsia="Calibri" w:hAnsi="Times New Roman" w:cs="Times New Roman"/>
          <w:sz w:val="23"/>
          <w:szCs w:val="23"/>
        </w:rPr>
        <w:t xml:space="preserve">Сельскохозяйственные животные - животные, которые </w:t>
      </w:r>
      <w:proofErr w:type="gramStart"/>
      <w:r>
        <w:rPr>
          <w:rFonts w:ascii="Times New Roman" w:eastAsia="Calibri" w:hAnsi="Times New Roman" w:cs="Times New Roman"/>
          <w:sz w:val="23"/>
          <w:szCs w:val="23"/>
        </w:rPr>
        <w:t>содержаться</w:t>
      </w:r>
      <w:proofErr w:type="gramEnd"/>
      <w:r>
        <w:rPr>
          <w:rFonts w:ascii="Times New Roman" w:eastAsia="Calibri" w:hAnsi="Times New Roman" w:cs="Times New Roman"/>
          <w:sz w:val="23"/>
          <w:szCs w:val="23"/>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116DAD" w:rsidRDefault="006C2E42" w:rsidP="00AF7342">
      <w:pPr>
        <w:numPr>
          <w:ilvl w:val="0"/>
          <w:numId w:val="3"/>
        </w:numPr>
        <w:tabs>
          <w:tab w:val="left" w:pos="993"/>
        </w:tabs>
        <w:suppressAutoHyphens w:val="0"/>
        <w:spacing w:after="0" w:line="240" w:lineRule="auto"/>
        <w:ind w:left="0" w:firstLine="540"/>
        <w:contextualSpacing/>
        <w:jc w:val="both"/>
        <w:rPr>
          <w:sz w:val="23"/>
          <w:szCs w:val="23"/>
        </w:rPr>
      </w:pPr>
      <w:r>
        <w:rPr>
          <w:rFonts w:ascii="Times New Roman" w:eastAsia="Calibri" w:hAnsi="Times New Roman" w:cs="Times New Roman"/>
          <w:sz w:val="23"/>
          <w:szCs w:val="23"/>
        </w:rPr>
        <w:t>Разрешается содержание сельскохозяйственных животных в личных подсобных х</w:t>
      </w:r>
      <w:r>
        <w:rPr>
          <w:rFonts w:ascii="Times New Roman" w:eastAsia="Calibri" w:hAnsi="Times New Roman" w:cs="Times New Roman"/>
          <w:sz w:val="23"/>
          <w:szCs w:val="23"/>
        </w:rPr>
        <w:t>о</w:t>
      </w:r>
      <w:r>
        <w:rPr>
          <w:rFonts w:ascii="Times New Roman" w:eastAsia="Calibri" w:hAnsi="Times New Roman" w:cs="Times New Roman"/>
          <w:sz w:val="23"/>
          <w:szCs w:val="23"/>
        </w:rPr>
        <w:t>зяйственных граждан, имеющих условий для их содержания.</w:t>
      </w:r>
    </w:p>
    <w:p w:rsidR="00116DAD" w:rsidRDefault="006C2E42" w:rsidP="00AF7342">
      <w:pPr>
        <w:numPr>
          <w:ilvl w:val="0"/>
          <w:numId w:val="3"/>
        </w:numPr>
        <w:tabs>
          <w:tab w:val="left" w:pos="993"/>
        </w:tabs>
        <w:suppressAutoHyphens w:val="0"/>
        <w:spacing w:after="0" w:line="240" w:lineRule="auto"/>
        <w:ind w:left="0" w:firstLine="540"/>
        <w:contextualSpacing/>
        <w:jc w:val="both"/>
        <w:rPr>
          <w:sz w:val="23"/>
          <w:szCs w:val="23"/>
        </w:rPr>
      </w:pPr>
      <w:r>
        <w:rPr>
          <w:rFonts w:ascii="Times New Roman" w:eastAsia="Calibri" w:hAnsi="Times New Roman" w:cs="Times New Roman"/>
          <w:sz w:val="23"/>
          <w:szCs w:val="23"/>
        </w:rPr>
        <w:t>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w:t>
      </w:r>
      <w:r>
        <w:rPr>
          <w:rFonts w:ascii="Times New Roman" w:eastAsia="Calibri" w:hAnsi="Times New Roman" w:cs="Times New Roman"/>
          <w:sz w:val="23"/>
          <w:szCs w:val="23"/>
        </w:rPr>
        <w:t>а</w:t>
      </w:r>
      <w:r>
        <w:rPr>
          <w:rFonts w:ascii="Times New Roman" w:eastAsia="Calibri" w:hAnsi="Times New Roman" w:cs="Times New Roman"/>
          <w:sz w:val="23"/>
          <w:szCs w:val="23"/>
        </w:rPr>
        <w:t xml:space="preserve">сывание трупов животных, а также биологических отходов </w:t>
      </w:r>
      <w:proofErr w:type="gramStart"/>
      <w:r>
        <w:rPr>
          <w:rFonts w:ascii="Times New Roman" w:eastAsia="Calibri" w:hAnsi="Times New Roman" w:cs="Times New Roman"/>
          <w:sz w:val="23"/>
          <w:szCs w:val="23"/>
        </w:rPr>
        <w:t>в</w:t>
      </w:r>
      <w:proofErr w:type="gramEnd"/>
      <w:r>
        <w:rPr>
          <w:rFonts w:ascii="Times New Roman" w:eastAsia="Calibri" w:hAnsi="Times New Roman" w:cs="Times New Roman"/>
          <w:sz w:val="23"/>
          <w:szCs w:val="23"/>
        </w:rPr>
        <w:t xml:space="preserve"> не отведенных для этих целей. </w:t>
      </w:r>
      <w:r>
        <w:rPr>
          <w:rFonts w:ascii="Times New Roman" w:eastAsia="Calibri" w:hAnsi="Times New Roman" w:cs="Times New Roman"/>
          <w:sz w:val="23"/>
          <w:szCs w:val="23"/>
        </w:rPr>
        <w:lastRenderedPageBreak/>
        <w:t>Трупы животных, а также биологические отходы необходимо доставлять в места, предназн</w:t>
      </w:r>
      <w:r>
        <w:rPr>
          <w:rFonts w:ascii="Times New Roman" w:eastAsia="Calibri" w:hAnsi="Times New Roman" w:cs="Times New Roman"/>
          <w:sz w:val="23"/>
          <w:szCs w:val="23"/>
        </w:rPr>
        <w:t>а</w:t>
      </w:r>
      <w:r>
        <w:rPr>
          <w:rFonts w:ascii="Times New Roman" w:eastAsia="Calibri" w:hAnsi="Times New Roman" w:cs="Times New Roman"/>
          <w:sz w:val="23"/>
          <w:szCs w:val="23"/>
        </w:rPr>
        <w:t>ченные для захоронения, - скотомогильники.</w:t>
      </w:r>
    </w:p>
    <w:p w:rsidR="00116DAD" w:rsidRDefault="006C2E42">
      <w:pPr>
        <w:tabs>
          <w:tab w:val="left" w:pos="993"/>
        </w:tabs>
        <w:spacing w:after="0" w:line="240" w:lineRule="auto"/>
        <w:ind w:firstLine="567"/>
        <w:jc w:val="center"/>
        <w:rPr>
          <w:sz w:val="23"/>
          <w:szCs w:val="23"/>
        </w:rPr>
      </w:pPr>
      <w:r>
        <w:rPr>
          <w:rFonts w:ascii="Times New Roman" w:eastAsia="Calibri" w:hAnsi="Times New Roman" w:cs="Times New Roman"/>
          <w:sz w:val="23"/>
          <w:szCs w:val="23"/>
        </w:rPr>
        <w:t>Владельцы сельскохозяйственных животных обязаны</w:t>
      </w:r>
    </w:p>
    <w:p w:rsidR="00116DAD" w:rsidRDefault="006C2E42" w:rsidP="00AF7342">
      <w:pPr>
        <w:numPr>
          <w:ilvl w:val="0"/>
          <w:numId w:val="9"/>
        </w:numPr>
        <w:tabs>
          <w:tab w:val="left" w:pos="993"/>
        </w:tabs>
        <w:suppressAutoHyphens w:val="0"/>
        <w:spacing w:after="0" w:line="240" w:lineRule="auto"/>
        <w:ind w:left="0" w:firstLine="540"/>
        <w:contextualSpacing/>
        <w:jc w:val="both"/>
        <w:rPr>
          <w:sz w:val="23"/>
          <w:szCs w:val="23"/>
        </w:rPr>
      </w:pPr>
      <w:r>
        <w:rPr>
          <w:rFonts w:ascii="Times New Roman" w:eastAsia="Calibri" w:hAnsi="Times New Roman" w:cs="Times New Roman"/>
          <w:sz w:val="23"/>
          <w:szCs w:val="23"/>
        </w:rPr>
        <w:t>Осуществлять хозяйственные и ветеринарные мероприятия, обеспечивающие пр</w:t>
      </w:r>
      <w:r>
        <w:rPr>
          <w:rFonts w:ascii="Times New Roman" w:eastAsia="Calibri" w:hAnsi="Times New Roman" w:cs="Times New Roman"/>
          <w:sz w:val="23"/>
          <w:szCs w:val="23"/>
        </w:rPr>
        <w:t>е</w:t>
      </w:r>
      <w:r>
        <w:rPr>
          <w:rFonts w:ascii="Times New Roman" w:eastAsia="Calibri" w:hAnsi="Times New Roman" w:cs="Times New Roman"/>
          <w:sz w:val="23"/>
          <w:szCs w:val="23"/>
        </w:rPr>
        <w:t>дупреждение болезней животных и безопасность в ветеринарно-санитарном отношении пр</w:t>
      </w:r>
      <w:r>
        <w:rPr>
          <w:rFonts w:ascii="Times New Roman" w:eastAsia="Calibri" w:hAnsi="Times New Roman" w:cs="Times New Roman"/>
          <w:sz w:val="23"/>
          <w:szCs w:val="23"/>
        </w:rPr>
        <w:t>о</w:t>
      </w:r>
      <w:r>
        <w:rPr>
          <w:rFonts w:ascii="Times New Roman" w:eastAsia="Calibri" w:hAnsi="Times New Roman" w:cs="Times New Roman"/>
          <w:sz w:val="23"/>
          <w:szCs w:val="23"/>
        </w:rPr>
        <w:t>дуктов животноводства, а также проводить обязательные лечебно-профилактические, диагн</w:t>
      </w:r>
      <w:r>
        <w:rPr>
          <w:rFonts w:ascii="Times New Roman" w:eastAsia="Calibri" w:hAnsi="Times New Roman" w:cs="Times New Roman"/>
          <w:sz w:val="23"/>
          <w:szCs w:val="23"/>
        </w:rPr>
        <w:t>о</w:t>
      </w:r>
      <w:r>
        <w:rPr>
          <w:rFonts w:ascii="Times New Roman" w:eastAsia="Calibri" w:hAnsi="Times New Roman" w:cs="Times New Roman"/>
          <w:sz w:val="23"/>
          <w:szCs w:val="23"/>
        </w:rPr>
        <w:t>стические мероприятия и обработки животных.</w:t>
      </w:r>
    </w:p>
    <w:p w:rsidR="00116DAD" w:rsidRDefault="006C2E42" w:rsidP="00AF7342">
      <w:pPr>
        <w:numPr>
          <w:ilvl w:val="0"/>
          <w:numId w:val="4"/>
        </w:numPr>
        <w:tabs>
          <w:tab w:val="left" w:pos="993"/>
        </w:tabs>
        <w:suppressAutoHyphens w:val="0"/>
        <w:spacing w:after="0" w:line="240" w:lineRule="auto"/>
        <w:ind w:left="0" w:firstLine="540"/>
        <w:contextualSpacing/>
        <w:jc w:val="both"/>
        <w:rPr>
          <w:sz w:val="23"/>
          <w:szCs w:val="23"/>
        </w:rPr>
      </w:pPr>
      <w:r>
        <w:rPr>
          <w:rFonts w:ascii="Times New Roman" w:eastAsia="Calibri" w:hAnsi="Times New Roman" w:cs="Times New Roman"/>
          <w:sz w:val="23"/>
          <w:szCs w:val="23"/>
        </w:rPr>
        <w:t xml:space="preserve">Обеспечить сельскохозяйственных домашних животных кормом и водой, </w:t>
      </w:r>
      <w:proofErr w:type="gramStart"/>
      <w:r>
        <w:rPr>
          <w:rFonts w:ascii="Times New Roman" w:eastAsia="Calibri" w:hAnsi="Times New Roman" w:cs="Times New Roman"/>
          <w:sz w:val="23"/>
          <w:szCs w:val="23"/>
        </w:rPr>
        <w:t>безопа</w:t>
      </w:r>
      <w:r>
        <w:rPr>
          <w:rFonts w:ascii="Times New Roman" w:eastAsia="Calibri" w:hAnsi="Times New Roman" w:cs="Times New Roman"/>
          <w:sz w:val="23"/>
          <w:szCs w:val="23"/>
        </w:rPr>
        <w:t>с</w:t>
      </w:r>
      <w:r>
        <w:rPr>
          <w:rFonts w:ascii="Times New Roman" w:eastAsia="Calibri" w:hAnsi="Times New Roman" w:cs="Times New Roman"/>
          <w:sz w:val="23"/>
          <w:szCs w:val="23"/>
        </w:rPr>
        <w:t>ными</w:t>
      </w:r>
      <w:proofErr w:type="gramEnd"/>
      <w:r>
        <w:rPr>
          <w:rFonts w:ascii="Times New Roman" w:eastAsia="Calibri" w:hAnsi="Times New Roman" w:cs="Times New Roman"/>
          <w:sz w:val="23"/>
          <w:szCs w:val="23"/>
        </w:rPr>
        <w:t xml:space="preserve"> для здоровья, и в количестве, необходимом для нормального жизнеобеспечения сел</w:t>
      </w:r>
      <w:r>
        <w:rPr>
          <w:rFonts w:ascii="Times New Roman" w:eastAsia="Calibri" w:hAnsi="Times New Roman" w:cs="Times New Roman"/>
          <w:sz w:val="23"/>
          <w:szCs w:val="23"/>
        </w:rPr>
        <w:t>ь</w:t>
      </w:r>
      <w:r>
        <w:rPr>
          <w:rFonts w:ascii="Times New Roman" w:eastAsia="Calibri" w:hAnsi="Times New Roman" w:cs="Times New Roman"/>
          <w:sz w:val="23"/>
          <w:szCs w:val="23"/>
        </w:rPr>
        <w:t>скохозяйственных домашних животных с учетом их биологических особенностей.</w:t>
      </w:r>
    </w:p>
    <w:p w:rsidR="00116DAD" w:rsidRDefault="006C2E42">
      <w:pPr>
        <w:tabs>
          <w:tab w:val="left" w:pos="993"/>
        </w:tabs>
        <w:spacing w:after="0" w:line="240" w:lineRule="auto"/>
        <w:ind w:firstLine="709"/>
        <w:jc w:val="both"/>
        <w:rPr>
          <w:sz w:val="23"/>
          <w:szCs w:val="23"/>
        </w:rPr>
      </w:pPr>
      <w:r>
        <w:rPr>
          <w:rFonts w:ascii="Times New Roman" w:eastAsia="Calibri" w:hAnsi="Times New Roman" w:cs="Times New Roman"/>
          <w:sz w:val="23"/>
          <w:szCs w:val="23"/>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roofErr w:type="gramStart"/>
      <w:r>
        <w:rPr>
          <w:rFonts w:ascii="Times New Roman" w:eastAsia="Calibri" w:hAnsi="Times New Roman" w:cs="Times New Roman"/>
          <w:sz w:val="23"/>
          <w:szCs w:val="23"/>
        </w:rPr>
        <w:t>.»</w:t>
      </w:r>
      <w:proofErr w:type="gramEnd"/>
    </w:p>
    <w:p w:rsidR="00116DAD" w:rsidRDefault="006C2E42">
      <w:pPr>
        <w:shd w:val="clear" w:color="auto" w:fill="FFFFFF"/>
        <w:spacing w:after="0" w:line="270" w:lineRule="atLeast"/>
        <w:ind w:firstLine="709"/>
        <w:jc w:val="both"/>
        <w:rPr>
          <w:sz w:val="23"/>
          <w:szCs w:val="23"/>
        </w:rPr>
      </w:pPr>
      <w:r>
        <w:rPr>
          <w:rFonts w:ascii="Times New Roman" w:eastAsia="Calibri" w:hAnsi="Times New Roman" w:cs="Times New Roman"/>
          <w:sz w:val="23"/>
          <w:szCs w:val="23"/>
        </w:rPr>
        <w:t xml:space="preserve">1.7.  пункт </w:t>
      </w:r>
      <w:r>
        <w:rPr>
          <w:rFonts w:ascii="Times New Roman" w:eastAsia="Times New Roman" w:hAnsi="Times New Roman" w:cs="Times New Roman"/>
          <w:color w:val="000000"/>
          <w:sz w:val="23"/>
          <w:szCs w:val="23"/>
          <w:lang w:eastAsia="ru-RU"/>
        </w:rPr>
        <w:t>2.9.3.12. читать в следующей редакции:  «2.9.3.12. Запрещается</w:t>
      </w:r>
      <w:r>
        <w:rPr>
          <w:rFonts w:ascii="Times New Roman" w:eastAsia="Times New Roman" w:hAnsi="Times New Roman" w:cs="Times New Roman"/>
          <w:bCs/>
          <w:color w:val="000000"/>
          <w:sz w:val="23"/>
          <w:szCs w:val="23"/>
          <w:lang w:eastAsia="ru-RU"/>
        </w:rPr>
        <w:t>:</w:t>
      </w:r>
    </w:p>
    <w:p w:rsidR="00116DAD" w:rsidRDefault="006C2E42">
      <w:pPr>
        <w:shd w:val="clear" w:color="auto" w:fill="FFFFFF"/>
        <w:spacing w:after="0" w:line="270" w:lineRule="atLeast"/>
        <w:ind w:firstLine="709"/>
        <w:jc w:val="both"/>
        <w:rPr>
          <w:sz w:val="23"/>
          <w:szCs w:val="23"/>
        </w:rPr>
      </w:pPr>
      <w:r>
        <w:rPr>
          <w:rFonts w:ascii="Times New Roman" w:eastAsia="Times New Roman" w:hAnsi="Times New Roman" w:cs="Times New Roman"/>
          <w:color w:val="000000"/>
          <w:sz w:val="23"/>
          <w:szCs w:val="23"/>
          <w:lang w:eastAsia="ru-RU"/>
        </w:rPr>
        <w:t xml:space="preserve"> - свободная пастьба или пастьба на привязи сельскохозяйственных животных вне отведенных для этого мест (улицы, парки, придомовые территории и др.)</w:t>
      </w:r>
    </w:p>
    <w:p w:rsidR="00116DAD" w:rsidRDefault="006C2E42">
      <w:pPr>
        <w:shd w:val="clear" w:color="auto" w:fill="FFFFFF"/>
        <w:spacing w:after="0" w:line="270" w:lineRule="atLeast"/>
        <w:ind w:firstLine="709"/>
        <w:jc w:val="both"/>
        <w:rPr>
          <w:sz w:val="23"/>
          <w:szCs w:val="23"/>
        </w:rPr>
      </w:pPr>
      <w:r>
        <w:rPr>
          <w:rFonts w:ascii="Times New Roman" w:eastAsia="Times New Roman" w:hAnsi="Times New Roman" w:cs="Times New Roman"/>
          <w:color w:val="000000"/>
          <w:sz w:val="23"/>
          <w:szCs w:val="23"/>
          <w:lang w:eastAsia="ru-RU"/>
        </w:rPr>
        <w:t>- передвижение сельскохозяйственных животных на территории поселения без сопровождающих лиц;</w:t>
      </w:r>
    </w:p>
    <w:p w:rsidR="00116DAD" w:rsidRDefault="006C2E42">
      <w:pPr>
        <w:shd w:val="clear" w:color="auto" w:fill="FFFFFF"/>
        <w:spacing w:after="0" w:line="270" w:lineRule="atLeast"/>
        <w:ind w:firstLine="709"/>
        <w:jc w:val="both"/>
        <w:rPr>
          <w:sz w:val="23"/>
          <w:szCs w:val="23"/>
        </w:rPr>
      </w:pPr>
      <w:r>
        <w:rPr>
          <w:rFonts w:ascii="Times New Roman" w:eastAsia="Times New Roman" w:hAnsi="Times New Roman" w:cs="Times New Roman"/>
          <w:color w:val="000000"/>
          <w:sz w:val="23"/>
          <w:szCs w:val="23"/>
          <w:lang w:eastAsia="ru-RU"/>
        </w:rPr>
        <w:t xml:space="preserve">   - оставлять на дороге животных без надзора;</w:t>
      </w:r>
    </w:p>
    <w:p w:rsidR="00116DAD" w:rsidRDefault="006C2E42">
      <w:pPr>
        <w:shd w:val="clear" w:color="auto" w:fill="FFFFFF"/>
        <w:spacing w:after="0" w:line="270" w:lineRule="atLeast"/>
        <w:ind w:firstLine="709"/>
        <w:jc w:val="both"/>
        <w:rPr>
          <w:sz w:val="23"/>
          <w:szCs w:val="23"/>
        </w:rPr>
      </w:pPr>
      <w:r>
        <w:rPr>
          <w:rFonts w:ascii="Times New Roman" w:eastAsia="Times New Roman" w:hAnsi="Times New Roman" w:cs="Times New Roman"/>
          <w:color w:val="000000"/>
          <w:sz w:val="23"/>
          <w:szCs w:val="23"/>
          <w:lang w:eastAsia="ru-RU"/>
        </w:rPr>
        <w:t xml:space="preserve">   - запрещается выгул больных животных и птицы (в т.ч. в общих стадах), а также животных и птицы, на которых наложен карантин».</w:t>
      </w:r>
    </w:p>
    <w:p w:rsidR="00116DAD" w:rsidRDefault="006C2E42">
      <w:pPr>
        <w:shd w:val="clear" w:color="auto" w:fill="FFFFFF"/>
        <w:spacing w:after="0" w:line="270" w:lineRule="atLeast"/>
        <w:ind w:firstLine="709"/>
        <w:jc w:val="both"/>
        <w:rPr>
          <w:sz w:val="23"/>
          <w:szCs w:val="23"/>
        </w:rPr>
      </w:pPr>
      <w:r>
        <w:rPr>
          <w:rFonts w:ascii="Times New Roman" w:eastAsia="Times New Roman" w:hAnsi="Times New Roman" w:cs="Times New Roman"/>
          <w:sz w:val="23"/>
          <w:szCs w:val="23"/>
          <w:lang w:eastAsia="ru-RU"/>
        </w:rPr>
        <w:t>Прогон осуществляется под обязательным надзором владельцев сельскохозяйственных животных либо лиц ими уполномоченных.</w:t>
      </w:r>
    </w:p>
    <w:p w:rsidR="00116DAD" w:rsidRDefault="006C2E42">
      <w:pPr>
        <w:shd w:val="clear" w:color="auto" w:fill="FFFFFF"/>
        <w:spacing w:after="0" w:line="270" w:lineRule="atLeast"/>
        <w:ind w:firstLine="709"/>
        <w:jc w:val="both"/>
        <w:rPr>
          <w:sz w:val="23"/>
          <w:szCs w:val="23"/>
        </w:rPr>
      </w:pPr>
      <w:r>
        <w:rPr>
          <w:rFonts w:ascii="Times New Roman" w:eastAsia="Times New Roman" w:hAnsi="Times New Roman" w:cs="Times New Roman"/>
          <w:sz w:val="23"/>
          <w:szCs w:val="23"/>
          <w:lang w:eastAsia="ru-RU"/>
        </w:rPr>
        <w:t>Маршруты прогона к месту сбора стада, устанавливаются распоряжением Администрации поселка Нижняя Пойма.</w:t>
      </w:r>
    </w:p>
    <w:p w:rsidR="00116DAD" w:rsidRDefault="006C2E42">
      <w:pPr>
        <w:tabs>
          <w:tab w:val="left" w:pos="993"/>
        </w:tabs>
        <w:spacing w:after="0" w:line="240" w:lineRule="auto"/>
        <w:ind w:firstLine="539"/>
        <w:jc w:val="both"/>
        <w:rPr>
          <w:sz w:val="23"/>
          <w:szCs w:val="23"/>
        </w:rPr>
      </w:pPr>
      <w:r>
        <w:rPr>
          <w:rFonts w:ascii="Times New Roman" w:eastAsia="Calibri" w:hAnsi="Times New Roman" w:cs="Times New Roman"/>
          <w:sz w:val="23"/>
          <w:szCs w:val="23"/>
        </w:rPr>
        <w:t>При осуществлении выпаса и прогона сельскохозяйственных животных запрещается:</w:t>
      </w:r>
    </w:p>
    <w:p w:rsidR="00116DAD" w:rsidRDefault="006C2E42">
      <w:pPr>
        <w:tabs>
          <w:tab w:val="left" w:pos="993"/>
        </w:tabs>
        <w:spacing w:after="0" w:line="240" w:lineRule="auto"/>
        <w:ind w:firstLine="539"/>
        <w:jc w:val="both"/>
        <w:rPr>
          <w:sz w:val="23"/>
          <w:szCs w:val="23"/>
        </w:rPr>
      </w:pPr>
      <w:r>
        <w:rPr>
          <w:rFonts w:ascii="Times New Roman" w:eastAsia="Calibri" w:hAnsi="Times New Roman" w:cs="Times New Roman"/>
          <w:sz w:val="23"/>
          <w:szCs w:val="23"/>
        </w:rPr>
        <w:t>безнадзорное пребывание сельскохозяйственных животных вне специально отведенных для выпаса и прогона мест;</w:t>
      </w:r>
    </w:p>
    <w:p w:rsidR="00116DAD" w:rsidRDefault="006C2E42">
      <w:pPr>
        <w:tabs>
          <w:tab w:val="left" w:pos="993"/>
        </w:tabs>
        <w:spacing w:after="0" w:line="240" w:lineRule="auto"/>
        <w:ind w:firstLine="539"/>
        <w:jc w:val="both"/>
        <w:rPr>
          <w:sz w:val="23"/>
          <w:szCs w:val="23"/>
        </w:rPr>
      </w:pPr>
      <w:r>
        <w:rPr>
          <w:rFonts w:ascii="Times New Roman" w:eastAsia="Calibri" w:hAnsi="Times New Roman" w:cs="Times New Roman"/>
          <w:sz w:val="23"/>
          <w:szCs w:val="23"/>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116DAD" w:rsidRDefault="006C2E42">
      <w:pPr>
        <w:tabs>
          <w:tab w:val="left" w:pos="993"/>
        </w:tabs>
        <w:spacing w:after="0" w:line="240" w:lineRule="auto"/>
        <w:ind w:firstLine="539"/>
        <w:jc w:val="both"/>
        <w:rPr>
          <w:sz w:val="23"/>
          <w:szCs w:val="23"/>
        </w:rPr>
      </w:pPr>
      <w:r>
        <w:rPr>
          <w:rFonts w:ascii="Times New Roman" w:eastAsia="Calibri" w:hAnsi="Times New Roman" w:cs="Times New Roman"/>
          <w:sz w:val="23"/>
          <w:szCs w:val="23"/>
        </w:rPr>
        <w:t>выпас сельскохозяйственных животных на неогороженных территориях (пастбищах) без надзора;</w:t>
      </w:r>
    </w:p>
    <w:p w:rsidR="00116DAD" w:rsidRDefault="006C2E42">
      <w:pPr>
        <w:tabs>
          <w:tab w:val="left" w:pos="993"/>
        </w:tabs>
        <w:spacing w:after="0" w:line="240" w:lineRule="auto"/>
        <w:ind w:firstLine="539"/>
        <w:jc w:val="both"/>
        <w:rPr>
          <w:sz w:val="23"/>
          <w:szCs w:val="23"/>
        </w:rPr>
      </w:pPr>
      <w:r>
        <w:rPr>
          <w:rFonts w:ascii="Times New Roman" w:eastAsia="Calibri" w:hAnsi="Times New Roman" w:cs="Times New Roman"/>
          <w:sz w:val="23"/>
          <w:szCs w:val="23"/>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116DAD" w:rsidRDefault="006C2E42">
      <w:pPr>
        <w:tabs>
          <w:tab w:val="left" w:pos="993"/>
        </w:tabs>
        <w:spacing w:after="0" w:line="240" w:lineRule="auto"/>
        <w:ind w:firstLine="539"/>
        <w:jc w:val="both"/>
        <w:rPr>
          <w:sz w:val="23"/>
          <w:szCs w:val="23"/>
        </w:rPr>
      </w:pPr>
      <w:r>
        <w:rPr>
          <w:rFonts w:ascii="Times New Roman" w:eastAsia="Calibri" w:hAnsi="Times New Roman" w:cs="Times New Roman"/>
          <w:sz w:val="23"/>
          <w:szCs w:val="23"/>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116DAD" w:rsidRDefault="006C2E42">
      <w:pPr>
        <w:tabs>
          <w:tab w:val="left" w:pos="993"/>
        </w:tabs>
        <w:spacing w:after="0" w:line="240" w:lineRule="auto"/>
        <w:ind w:firstLine="539"/>
        <w:jc w:val="both"/>
        <w:rPr>
          <w:sz w:val="23"/>
          <w:szCs w:val="23"/>
        </w:rPr>
      </w:pPr>
      <w:r>
        <w:rPr>
          <w:rFonts w:ascii="Times New Roman" w:eastAsia="Calibri" w:hAnsi="Times New Roman" w:cs="Times New Roman"/>
          <w:sz w:val="23"/>
          <w:szCs w:val="23"/>
        </w:rPr>
        <w:t>выпас сельскохозяйственных животных в границах полосы отвода автомобильной дороги;</w:t>
      </w:r>
    </w:p>
    <w:p w:rsidR="00116DAD" w:rsidRDefault="006C2E42">
      <w:pPr>
        <w:tabs>
          <w:tab w:val="left" w:pos="993"/>
        </w:tabs>
        <w:spacing w:after="0" w:line="240" w:lineRule="auto"/>
        <w:ind w:firstLine="539"/>
        <w:jc w:val="both"/>
        <w:rPr>
          <w:sz w:val="23"/>
          <w:szCs w:val="23"/>
        </w:rPr>
      </w:pPr>
      <w:r>
        <w:rPr>
          <w:rFonts w:ascii="Times New Roman" w:eastAsia="Calibri" w:hAnsi="Times New Roman" w:cs="Times New Roman"/>
          <w:sz w:val="23"/>
          <w:szCs w:val="23"/>
        </w:rPr>
        <w:t>оставлять на автомобильной дороге сельскохозяйственных животных без надзора;</w:t>
      </w:r>
    </w:p>
    <w:p w:rsidR="00116DAD" w:rsidRDefault="006C2E42">
      <w:pPr>
        <w:tabs>
          <w:tab w:val="left" w:pos="993"/>
        </w:tabs>
        <w:spacing w:after="0" w:line="240" w:lineRule="auto"/>
        <w:ind w:firstLine="539"/>
        <w:jc w:val="both"/>
        <w:rPr>
          <w:sz w:val="23"/>
          <w:szCs w:val="23"/>
        </w:rPr>
      </w:pPr>
      <w:r>
        <w:rPr>
          <w:rFonts w:ascii="Times New Roman" w:eastAsia="Calibri" w:hAnsi="Times New Roman" w:cs="Times New Roman"/>
          <w:sz w:val="23"/>
          <w:szCs w:val="23"/>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116DAD" w:rsidRDefault="006C2E42">
      <w:pPr>
        <w:shd w:val="clear" w:color="auto" w:fill="FFFFFF"/>
        <w:spacing w:after="0" w:line="240" w:lineRule="auto"/>
        <w:ind w:firstLine="709"/>
        <w:jc w:val="both"/>
        <w:rPr>
          <w:sz w:val="23"/>
          <w:szCs w:val="23"/>
        </w:rPr>
      </w:pPr>
      <w:r>
        <w:rPr>
          <w:rFonts w:ascii="Times New Roman" w:hAnsi="Times New Roman" w:cs="Times New Roman"/>
          <w:sz w:val="23"/>
          <w:szCs w:val="23"/>
        </w:rPr>
        <w:t xml:space="preserve">Выпас сельскохозяйственных домашних животных осуществляется в специально отведенных местах пастьбы – пастбищах, под надзором владельцев или лиц ими уполномоченных – пастухами </w:t>
      </w:r>
      <w:r>
        <w:rPr>
          <w:rFonts w:ascii="Times New Roman" w:eastAsia="Calibri" w:hAnsi="Times New Roman" w:cs="Times New Roman"/>
          <w:sz w:val="23"/>
          <w:szCs w:val="23"/>
        </w:rPr>
        <w:t>на специально отведенных администрацией местах – за пределами населенного пункта, но в пределах границ муниципального образования.</w:t>
      </w:r>
      <w:r>
        <w:rPr>
          <w:rFonts w:ascii="Times New Roman" w:hAnsi="Times New Roman" w:cs="Times New Roman"/>
          <w:sz w:val="23"/>
          <w:szCs w:val="23"/>
        </w:rPr>
        <w:t xml:space="preserve">  </w:t>
      </w:r>
      <w:r>
        <w:rPr>
          <w:rFonts w:ascii="Times New Roman" w:hAnsi="Times New Roman" w:cs="Times New Roman"/>
          <w:color w:val="000000"/>
          <w:sz w:val="23"/>
          <w:szCs w:val="23"/>
        </w:rPr>
        <w:t xml:space="preserve">Всё поголовье животных старше 6-ти месяцев должно пастись в общем стаде. Животные, которые не сдаются в стадо, должны оставаться на приусадебных участках или на привязи в отведённых администрацией поселка местах. </w:t>
      </w:r>
    </w:p>
    <w:p w:rsidR="00116DAD" w:rsidRDefault="006C2E42">
      <w:pPr>
        <w:tabs>
          <w:tab w:val="left" w:pos="993"/>
        </w:tabs>
        <w:spacing w:after="0" w:line="240" w:lineRule="auto"/>
        <w:ind w:firstLine="709"/>
        <w:contextualSpacing/>
        <w:jc w:val="both"/>
        <w:rPr>
          <w:sz w:val="23"/>
          <w:szCs w:val="23"/>
        </w:rPr>
      </w:pPr>
      <w:r>
        <w:rPr>
          <w:rFonts w:ascii="Times New Roman" w:eastAsia="Calibri" w:hAnsi="Times New Roman" w:cs="Times New Roman"/>
          <w:sz w:val="23"/>
          <w:szCs w:val="23"/>
        </w:rPr>
        <w:t xml:space="preserve">Выпас сельскохозяйственных животных осуществляется в период с мая (в зависимости от погодных условий) по октябрь (сроки могут быть изменены в зависимости от травостоя) на </w:t>
      </w:r>
      <w:r>
        <w:rPr>
          <w:rFonts w:ascii="Times New Roman" w:eastAsia="Calibri" w:hAnsi="Times New Roman" w:cs="Times New Roman"/>
          <w:sz w:val="23"/>
          <w:szCs w:val="23"/>
        </w:rPr>
        <w:lastRenderedPageBreak/>
        <w:t>специально отведенных пастбищах. Выпас производится с 7 часов утра до 20 часов вечера местного времени. Каждый владелец лично сопровождает и сдает утром и принимает вечером свой скот от пастуха.</w:t>
      </w:r>
    </w:p>
    <w:p w:rsidR="00116DAD" w:rsidRDefault="006C2E42">
      <w:pPr>
        <w:tabs>
          <w:tab w:val="left" w:pos="993"/>
        </w:tabs>
        <w:spacing w:after="0" w:line="240" w:lineRule="auto"/>
        <w:ind w:firstLine="709"/>
        <w:contextualSpacing/>
        <w:jc w:val="both"/>
        <w:rPr>
          <w:sz w:val="23"/>
          <w:szCs w:val="23"/>
        </w:rPr>
      </w:pPr>
      <w:r>
        <w:rPr>
          <w:rFonts w:ascii="Times New Roman" w:eastAsia="Calibri" w:hAnsi="Times New Roman" w:cs="Times New Roman"/>
          <w:sz w:val="23"/>
          <w:szCs w:val="23"/>
        </w:rPr>
        <w:t xml:space="preserve">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Pr>
          <w:rFonts w:ascii="Times New Roman" w:eastAsia="Calibri" w:hAnsi="Times New Roman" w:cs="Times New Roman"/>
          <w:sz w:val="23"/>
          <w:szCs w:val="23"/>
        </w:rPr>
        <w:t>других</w:t>
      </w:r>
      <w:proofErr w:type="gramEnd"/>
      <w:r>
        <w:rPr>
          <w:rFonts w:ascii="Times New Roman" w:eastAsia="Calibri" w:hAnsi="Times New Roman" w:cs="Times New Roman"/>
          <w:sz w:val="23"/>
          <w:szCs w:val="23"/>
        </w:rPr>
        <w:t xml:space="preserve">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116DAD" w:rsidRDefault="006C2E42">
      <w:pPr>
        <w:tabs>
          <w:tab w:val="left" w:pos="993"/>
        </w:tabs>
        <w:spacing w:after="0" w:line="240" w:lineRule="auto"/>
        <w:ind w:firstLine="709"/>
        <w:contextualSpacing/>
        <w:jc w:val="both"/>
        <w:rPr>
          <w:sz w:val="23"/>
          <w:szCs w:val="23"/>
        </w:rPr>
      </w:pPr>
      <w:r>
        <w:rPr>
          <w:rFonts w:ascii="Times New Roman" w:eastAsia="Calibri" w:hAnsi="Times New Roman" w:cs="Times New Roman"/>
          <w:sz w:val="23"/>
          <w:szCs w:val="23"/>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116DAD" w:rsidRDefault="006C2E42">
      <w:pPr>
        <w:tabs>
          <w:tab w:val="left" w:pos="993"/>
        </w:tabs>
        <w:spacing w:after="0" w:line="240" w:lineRule="auto"/>
        <w:ind w:firstLine="709"/>
        <w:contextualSpacing/>
        <w:jc w:val="both"/>
        <w:rPr>
          <w:sz w:val="23"/>
          <w:szCs w:val="23"/>
        </w:rPr>
      </w:pPr>
      <w:r>
        <w:rPr>
          <w:rFonts w:ascii="Times New Roman" w:eastAsia="Calibri" w:hAnsi="Times New Roman" w:cs="Times New Roman"/>
          <w:sz w:val="23"/>
          <w:szCs w:val="23"/>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116DAD" w:rsidRDefault="006C2E42">
      <w:pPr>
        <w:tabs>
          <w:tab w:val="left" w:pos="993"/>
        </w:tabs>
        <w:spacing w:after="0" w:line="240" w:lineRule="auto"/>
        <w:ind w:firstLine="709"/>
        <w:contextualSpacing/>
        <w:jc w:val="both"/>
        <w:rPr>
          <w:sz w:val="23"/>
          <w:szCs w:val="23"/>
        </w:rPr>
      </w:pPr>
      <w:r>
        <w:rPr>
          <w:rFonts w:ascii="Times New Roman" w:eastAsia="Calibri" w:hAnsi="Times New Roman" w:cs="Times New Roman"/>
          <w:sz w:val="23"/>
          <w:szCs w:val="23"/>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116DAD" w:rsidRDefault="006C2E42">
      <w:pPr>
        <w:shd w:val="clear" w:color="auto" w:fill="FFFFFF"/>
        <w:spacing w:after="0" w:line="240" w:lineRule="auto"/>
        <w:ind w:firstLine="709"/>
        <w:jc w:val="both"/>
        <w:rPr>
          <w:sz w:val="23"/>
          <w:szCs w:val="23"/>
        </w:rPr>
      </w:pPr>
      <w:r>
        <w:rPr>
          <w:rFonts w:ascii="Times New Roman" w:hAnsi="Times New Roman" w:cs="Times New Roman"/>
          <w:color w:val="000000"/>
          <w:sz w:val="23"/>
          <w:szCs w:val="23"/>
        </w:rPr>
        <w:t>Содержание свиней только стойловое.</w:t>
      </w:r>
      <w:r>
        <w:rPr>
          <w:rFonts w:ascii="Times New Roman" w:hAnsi="Times New Roman" w:cs="Times New Roman"/>
          <w:sz w:val="23"/>
          <w:szCs w:val="23"/>
        </w:rPr>
        <w:t xml:space="preserve"> </w:t>
      </w:r>
      <w:r>
        <w:rPr>
          <w:rFonts w:ascii="Times New Roman" w:eastAsia="Calibri" w:hAnsi="Times New Roman" w:cs="Times New Roman"/>
          <w:sz w:val="23"/>
          <w:szCs w:val="23"/>
        </w:rPr>
        <w:t>Выпас скота осуществляется на специально отведенных администрацией поселка Нижняя Пойма землях.</w:t>
      </w:r>
      <w:r>
        <w:rPr>
          <w:rFonts w:ascii="Times New Roman" w:hAnsi="Times New Roman" w:cs="Times New Roman"/>
          <w:sz w:val="23"/>
          <w:szCs w:val="23"/>
        </w:rPr>
        <w:t xml:space="preserve"> Границы мест выпаса устанавливаются распоряжением Администрации поселка Нижняя Пойма.</w:t>
      </w:r>
    </w:p>
    <w:p w:rsidR="00116DAD" w:rsidRDefault="006C2E42">
      <w:pPr>
        <w:shd w:val="clear" w:color="auto" w:fill="FFFFFF"/>
        <w:spacing w:after="0" w:line="240" w:lineRule="auto"/>
        <w:ind w:firstLine="709"/>
        <w:jc w:val="both"/>
        <w:rPr>
          <w:sz w:val="23"/>
          <w:szCs w:val="23"/>
        </w:rPr>
      </w:pPr>
      <w:r>
        <w:rPr>
          <w:rFonts w:ascii="Times New Roman" w:hAnsi="Times New Roman" w:cs="Times New Roman"/>
          <w:sz w:val="23"/>
          <w:szCs w:val="23"/>
        </w:rPr>
        <w:t>Сельскохозяйственные животные, принадлежащие сельскохозяйственным предприятиям, крестьянско-фермерским хозяйствам, предпринимателям выпасаются на личных (паевых) либо арендованных земельных участках».</w:t>
      </w:r>
    </w:p>
    <w:p w:rsidR="00116DAD" w:rsidRDefault="006C2E42">
      <w:pPr>
        <w:tabs>
          <w:tab w:val="left" w:pos="993"/>
        </w:tabs>
        <w:spacing w:after="0" w:line="240" w:lineRule="auto"/>
        <w:ind w:firstLine="539"/>
        <w:rPr>
          <w:sz w:val="23"/>
          <w:szCs w:val="23"/>
        </w:rPr>
      </w:pPr>
      <w:r>
        <w:rPr>
          <w:rFonts w:ascii="Times New Roman" w:hAnsi="Times New Roman" w:cs="Times New Roman"/>
          <w:sz w:val="23"/>
          <w:szCs w:val="23"/>
        </w:rPr>
        <w:t xml:space="preserve">1.8. добавить </w:t>
      </w:r>
      <w:proofErr w:type="spellStart"/>
      <w:r>
        <w:rPr>
          <w:rFonts w:ascii="Times New Roman" w:hAnsi="Times New Roman" w:cs="Times New Roman"/>
          <w:sz w:val="23"/>
          <w:szCs w:val="23"/>
        </w:rPr>
        <w:t>п.п.п.п</w:t>
      </w:r>
      <w:proofErr w:type="spellEnd"/>
      <w:r>
        <w:rPr>
          <w:rFonts w:ascii="Times New Roman" w:hAnsi="Times New Roman" w:cs="Times New Roman"/>
          <w:sz w:val="23"/>
          <w:szCs w:val="23"/>
        </w:rPr>
        <w:t xml:space="preserve">. следующего содержания: «2.9.3.16. </w:t>
      </w:r>
      <w:r>
        <w:rPr>
          <w:rFonts w:ascii="Times New Roman" w:eastAsia="Calibri" w:hAnsi="Times New Roman" w:cs="Times New Roman"/>
          <w:sz w:val="23"/>
          <w:szCs w:val="23"/>
        </w:rPr>
        <w:t>Обязанности главы поселка</w:t>
      </w:r>
    </w:p>
    <w:p w:rsidR="00116DAD" w:rsidRDefault="006C2E42" w:rsidP="00AF7342">
      <w:pPr>
        <w:numPr>
          <w:ilvl w:val="0"/>
          <w:numId w:val="10"/>
        </w:numPr>
        <w:tabs>
          <w:tab w:val="left" w:pos="993"/>
        </w:tabs>
        <w:suppressAutoHyphens w:val="0"/>
        <w:spacing w:after="0" w:line="240" w:lineRule="auto"/>
        <w:ind w:left="0" w:firstLine="539"/>
        <w:contextualSpacing/>
        <w:jc w:val="both"/>
        <w:rPr>
          <w:sz w:val="23"/>
          <w:szCs w:val="23"/>
        </w:rPr>
      </w:pPr>
      <w:r>
        <w:rPr>
          <w:rFonts w:ascii="Times New Roman" w:eastAsia="Calibri" w:hAnsi="Times New Roman" w:cs="Times New Roman"/>
          <w:sz w:val="23"/>
          <w:szCs w:val="23"/>
        </w:rPr>
        <w:t>Определять места выпаса домашних животных на специально отведенных землях.</w:t>
      </w:r>
    </w:p>
    <w:p w:rsidR="00116DAD" w:rsidRDefault="006C2E42" w:rsidP="00AF7342">
      <w:pPr>
        <w:numPr>
          <w:ilvl w:val="0"/>
          <w:numId w:val="5"/>
        </w:numPr>
        <w:tabs>
          <w:tab w:val="left" w:pos="993"/>
        </w:tabs>
        <w:suppressAutoHyphens w:val="0"/>
        <w:spacing w:after="0" w:line="240" w:lineRule="auto"/>
        <w:ind w:left="0" w:firstLine="539"/>
        <w:contextualSpacing/>
        <w:jc w:val="both"/>
        <w:rPr>
          <w:sz w:val="23"/>
          <w:szCs w:val="23"/>
        </w:rPr>
      </w:pPr>
      <w:r>
        <w:rPr>
          <w:rFonts w:ascii="Times New Roman" w:eastAsia="Calibri" w:hAnsi="Times New Roman" w:cs="Times New Roman"/>
          <w:sz w:val="23"/>
          <w:szCs w:val="23"/>
        </w:rPr>
        <w:t>Определять места для выгула животных, оборудованных предупреждающими ук</w:t>
      </w:r>
      <w:r>
        <w:rPr>
          <w:rFonts w:ascii="Times New Roman" w:eastAsia="Calibri" w:hAnsi="Times New Roman" w:cs="Times New Roman"/>
          <w:sz w:val="23"/>
          <w:szCs w:val="23"/>
        </w:rPr>
        <w:t>а</w:t>
      </w:r>
      <w:r>
        <w:rPr>
          <w:rFonts w:ascii="Times New Roman" w:eastAsia="Calibri" w:hAnsi="Times New Roman" w:cs="Times New Roman"/>
          <w:sz w:val="23"/>
          <w:szCs w:val="23"/>
        </w:rPr>
        <w:t>зателями.</w:t>
      </w:r>
    </w:p>
    <w:p w:rsidR="00116DAD" w:rsidRDefault="006C2E42" w:rsidP="00AF7342">
      <w:pPr>
        <w:numPr>
          <w:ilvl w:val="0"/>
          <w:numId w:val="5"/>
        </w:numPr>
        <w:tabs>
          <w:tab w:val="left" w:pos="993"/>
        </w:tabs>
        <w:suppressAutoHyphens w:val="0"/>
        <w:spacing w:after="0" w:line="240" w:lineRule="auto"/>
        <w:ind w:left="0" w:firstLine="539"/>
        <w:contextualSpacing/>
        <w:jc w:val="both"/>
        <w:rPr>
          <w:sz w:val="23"/>
          <w:szCs w:val="23"/>
        </w:rPr>
      </w:pPr>
      <w:r>
        <w:rPr>
          <w:rFonts w:ascii="Times New Roman" w:eastAsia="Calibri" w:hAnsi="Times New Roman" w:cs="Times New Roman"/>
          <w:sz w:val="23"/>
          <w:szCs w:val="23"/>
        </w:rPr>
        <w:t>На пастбищный период оказывать помощь в организации выпаса домашних живо</w:t>
      </w:r>
      <w:r>
        <w:rPr>
          <w:rFonts w:ascii="Times New Roman" w:eastAsia="Calibri" w:hAnsi="Times New Roman" w:cs="Times New Roman"/>
          <w:sz w:val="23"/>
          <w:szCs w:val="23"/>
        </w:rPr>
        <w:t>т</w:t>
      </w:r>
      <w:r>
        <w:rPr>
          <w:rFonts w:ascii="Times New Roman" w:eastAsia="Calibri" w:hAnsi="Times New Roman" w:cs="Times New Roman"/>
          <w:sz w:val="23"/>
          <w:szCs w:val="23"/>
        </w:rPr>
        <w:t>ных.</w:t>
      </w:r>
    </w:p>
    <w:p w:rsidR="00116DAD" w:rsidRDefault="006C2E42" w:rsidP="00AF7342">
      <w:pPr>
        <w:numPr>
          <w:ilvl w:val="0"/>
          <w:numId w:val="5"/>
        </w:numPr>
        <w:tabs>
          <w:tab w:val="left" w:pos="993"/>
        </w:tabs>
        <w:suppressAutoHyphens w:val="0"/>
        <w:spacing w:after="0" w:line="240" w:lineRule="auto"/>
        <w:ind w:left="0" w:firstLine="539"/>
        <w:contextualSpacing/>
        <w:jc w:val="both"/>
        <w:rPr>
          <w:sz w:val="23"/>
          <w:szCs w:val="23"/>
        </w:rPr>
      </w:pPr>
      <w:r>
        <w:rPr>
          <w:rFonts w:ascii="Times New Roman" w:eastAsia="Calibri" w:hAnsi="Times New Roman" w:cs="Times New Roman"/>
          <w:sz w:val="23"/>
          <w:szCs w:val="23"/>
        </w:rPr>
        <w:t>Уведомлять население администрации поселка при выявлении случаев бешенства и других массовых заболеваний у животных и птиц».</w:t>
      </w:r>
    </w:p>
    <w:p w:rsidR="00116DAD" w:rsidRDefault="006C2E42">
      <w:pPr>
        <w:shd w:val="clear" w:color="auto" w:fill="FFFFFF"/>
        <w:spacing w:after="0" w:line="270" w:lineRule="atLeast"/>
        <w:ind w:firstLine="567"/>
        <w:jc w:val="both"/>
        <w:rPr>
          <w:sz w:val="23"/>
          <w:szCs w:val="23"/>
        </w:rPr>
      </w:pPr>
      <w:r>
        <w:rPr>
          <w:rFonts w:ascii="Times New Roman" w:eastAsia="Calibri" w:hAnsi="Times New Roman" w:cs="Times New Roman"/>
          <w:sz w:val="23"/>
          <w:szCs w:val="23"/>
        </w:rPr>
        <w:t xml:space="preserve">1.9. </w:t>
      </w:r>
      <w:r>
        <w:rPr>
          <w:rFonts w:ascii="Times New Roman" w:eastAsia="Times New Roman" w:hAnsi="Times New Roman" w:cs="Times New Roman"/>
          <w:color w:val="000000"/>
          <w:sz w:val="23"/>
          <w:szCs w:val="23"/>
          <w:lang w:eastAsia="ru-RU"/>
        </w:rPr>
        <w:t xml:space="preserve"> п.п.п. </w:t>
      </w:r>
      <w:r>
        <w:rPr>
          <w:rFonts w:ascii="Times New Roman" w:eastAsia="Times New Roman" w:hAnsi="Times New Roman" w:cs="Times New Roman"/>
          <w:bCs/>
          <w:color w:val="000000"/>
          <w:sz w:val="23"/>
          <w:szCs w:val="23"/>
          <w:lang w:eastAsia="ru-RU"/>
        </w:rPr>
        <w:t>2.9.5 добавить  словами: «</w:t>
      </w:r>
      <w:r>
        <w:rPr>
          <w:rFonts w:ascii="Times New Roman" w:eastAsia="Calibri" w:hAnsi="Times New Roman" w:cs="Times New Roman"/>
          <w:sz w:val="23"/>
          <w:szCs w:val="23"/>
        </w:rPr>
        <w:t>Животные, находящиеся на улицах поселка без сопровождения считаются безнадзорными и подлежат отлову</w:t>
      </w:r>
      <w:proofErr w:type="gramStart"/>
      <w:r>
        <w:rPr>
          <w:rFonts w:ascii="Times New Roman" w:eastAsia="Calibri" w:hAnsi="Times New Roman" w:cs="Times New Roman"/>
          <w:sz w:val="23"/>
          <w:szCs w:val="23"/>
        </w:rPr>
        <w:t>.»</w:t>
      </w:r>
      <w:proofErr w:type="gramEnd"/>
    </w:p>
    <w:p w:rsidR="00116DAD" w:rsidRDefault="006C2E42">
      <w:pPr>
        <w:shd w:val="clear" w:color="auto" w:fill="FFFFFF"/>
        <w:spacing w:after="0" w:line="270" w:lineRule="atLeast"/>
        <w:ind w:firstLine="709"/>
        <w:jc w:val="both"/>
        <w:rPr>
          <w:sz w:val="23"/>
          <w:szCs w:val="23"/>
        </w:rPr>
      </w:pPr>
      <w:r>
        <w:rPr>
          <w:rFonts w:ascii="Times New Roman" w:eastAsia="Times New Roman" w:hAnsi="Times New Roman" w:cs="Times New Roman"/>
          <w:color w:val="000000"/>
          <w:sz w:val="23"/>
          <w:szCs w:val="23"/>
          <w:lang w:eastAsia="ru-RU"/>
        </w:rPr>
        <w:t xml:space="preserve">1.10. </w:t>
      </w:r>
      <w:proofErr w:type="spellStart"/>
      <w:r>
        <w:rPr>
          <w:rFonts w:ascii="Times New Roman" w:eastAsia="Times New Roman" w:hAnsi="Times New Roman" w:cs="Times New Roman"/>
          <w:color w:val="000000"/>
          <w:sz w:val="23"/>
          <w:szCs w:val="23"/>
          <w:lang w:eastAsia="ru-RU"/>
        </w:rPr>
        <w:t>п.п.п.п</w:t>
      </w:r>
      <w:proofErr w:type="spellEnd"/>
      <w:r>
        <w:rPr>
          <w:rFonts w:ascii="Times New Roman" w:eastAsia="Times New Roman" w:hAnsi="Times New Roman" w:cs="Times New Roman"/>
          <w:color w:val="000000"/>
          <w:sz w:val="23"/>
          <w:szCs w:val="23"/>
          <w:lang w:eastAsia="ru-RU"/>
        </w:rPr>
        <w:t xml:space="preserve">.  2.9.5.2. после слов «на эти цели» </w:t>
      </w:r>
      <w:r>
        <w:rPr>
          <w:rFonts w:ascii="Times New Roman" w:eastAsia="Times New Roman" w:hAnsi="Times New Roman" w:cs="Times New Roman"/>
          <w:bCs/>
          <w:color w:val="000000"/>
          <w:sz w:val="23"/>
          <w:szCs w:val="23"/>
          <w:lang w:eastAsia="ru-RU"/>
        </w:rPr>
        <w:t>добавить  словами: «</w:t>
      </w:r>
      <w:r>
        <w:rPr>
          <w:rFonts w:ascii="Times New Roman" w:eastAsia="Calibri" w:hAnsi="Times New Roman" w:cs="Times New Roman"/>
          <w:sz w:val="23"/>
          <w:szCs w:val="23"/>
        </w:rPr>
        <w:t>Администрация поселка Нижняя Пойма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roofErr w:type="gramStart"/>
      <w:r>
        <w:rPr>
          <w:rFonts w:ascii="Times New Roman" w:eastAsia="Calibri" w:hAnsi="Times New Roman" w:cs="Times New Roman"/>
          <w:sz w:val="23"/>
          <w:szCs w:val="23"/>
        </w:rPr>
        <w:t>.»</w:t>
      </w:r>
      <w:proofErr w:type="gramEnd"/>
    </w:p>
    <w:p w:rsidR="00116DAD" w:rsidRDefault="006C2E42">
      <w:pPr>
        <w:shd w:val="clear" w:color="auto" w:fill="FFFFFF"/>
        <w:spacing w:after="0" w:line="270" w:lineRule="atLeast"/>
        <w:ind w:firstLine="709"/>
        <w:jc w:val="both"/>
        <w:rPr>
          <w:sz w:val="23"/>
          <w:szCs w:val="23"/>
        </w:rPr>
      </w:pPr>
      <w:r>
        <w:rPr>
          <w:rFonts w:ascii="Times New Roman" w:eastAsia="Calibri" w:hAnsi="Times New Roman" w:cs="Times New Roman"/>
          <w:sz w:val="23"/>
          <w:szCs w:val="23"/>
        </w:rPr>
        <w:t xml:space="preserve">1.11.  </w:t>
      </w:r>
      <w:r>
        <w:rPr>
          <w:rFonts w:ascii="Times New Roman" w:eastAsia="Times New Roman" w:hAnsi="Times New Roman" w:cs="Times New Roman"/>
          <w:color w:val="000000"/>
          <w:sz w:val="23"/>
          <w:szCs w:val="23"/>
          <w:lang w:eastAsia="ru-RU"/>
        </w:rPr>
        <w:t xml:space="preserve"> </w:t>
      </w:r>
      <w:proofErr w:type="spellStart"/>
      <w:r>
        <w:rPr>
          <w:rFonts w:ascii="Times New Roman" w:eastAsia="Times New Roman" w:hAnsi="Times New Roman" w:cs="Times New Roman"/>
          <w:color w:val="000000"/>
          <w:sz w:val="23"/>
          <w:szCs w:val="23"/>
          <w:lang w:eastAsia="ru-RU"/>
        </w:rPr>
        <w:t>п.п.п</w:t>
      </w:r>
      <w:proofErr w:type="gramStart"/>
      <w:r>
        <w:rPr>
          <w:rFonts w:ascii="Times New Roman" w:eastAsia="Times New Roman" w:hAnsi="Times New Roman" w:cs="Times New Roman"/>
          <w:color w:val="000000"/>
          <w:sz w:val="23"/>
          <w:szCs w:val="23"/>
          <w:lang w:eastAsia="ru-RU"/>
        </w:rPr>
        <w:t>.п</w:t>
      </w:r>
      <w:proofErr w:type="spellEnd"/>
      <w:proofErr w:type="gramEnd"/>
      <w:r>
        <w:rPr>
          <w:rFonts w:ascii="Times New Roman" w:eastAsia="Times New Roman" w:hAnsi="Times New Roman" w:cs="Times New Roman"/>
          <w:color w:val="000000"/>
          <w:sz w:val="23"/>
          <w:szCs w:val="23"/>
          <w:lang w:eastAsia="ru-RU"/>
        </w:rPr>
        <w:t xml:space="preserve">  2.9.6.1. абзац 4. Добавить текстом следующего содержания: «</w:t>
      </w:r>
      <w:r>
        <w:rPr>
          <w:rFonts w:ascii="Times New Roman" w:eastAsia="Calibri" w:hAnsi="Times New Roman" w:cs="Times New Roman"/>
          <w:sz w:val="23"/>
          <w:szCs w:val="23"/>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116DAD" w:rsidRDefault="006C2E42">
      <w:pPr>
        <w:shd w:val="clear" w:color="auto" w:fill="FFFFFF"/>
        <w:spacing w:after="0" w:line="240" w:lineRule="auto"/>
        <w:ind w:firstLine="709"/>
        <w:jc w:val="both"/>
        <w:rPr>
          <w:sz w:val="23"/>
          <w:szCs w:val="23"/>
        </w:rPr>
      </w:pPr>
      <w:r>
        <w:rPr>
          <w:rFonts w:ascii="Times New Roman" w:eastAsia="Calibri" w:hAnsi="Times New Roman" w:cs="Times New Roman"/>
          <w:sz w:val="23"/>
          <w:szCs w:val="23"/>
        </w:rPr>
        <w:t>Наложение штрафов и других взысканий не освобождает виновных лиц от обязанности устранения нарушений и выполнения установленных Правил»</w:t>
      </w:r>
    </w:p>
    <w:p w:rsidR="00116DAD" w:rsidRDefault="006C2E42">
      <w:pPr>
        <w:tabs>
          <w:tab w:val="left" w:pos="993"/>
        </w:tabs>
        <w:spacing w:after="0" w:line="240" w:lineRule="auto"/>
        <w:ind w:firstLine="539"/>
        <w:jc w:val="both"/>
        <w:rPr>
          <w:sz w:val="23"/>
          <w:szCs w:val="23"/>
        </w:rPr>
      </w:pPr>
      <w:r>
        <w:rPr>
          <w:rFonts w:ascii="Times New Roman" w:eastAsia="Calibri" w:hAnsi="Times New Roman" w:cs="Times New Roman"/>
          <w:sz w:val="23"/>
          <w:szCs w:val="23"/>
        </w:rPr>
        <w:t xml:space="preserve">1.12. добавить </w:t>
      </w:r>
      <w:proofErr w:type="spellStart"/>
      <w:r>
        <w:rPr>
          <w:rFonts w:ascii="Times New Roman" w:eastAsia="Calibri" w:hAnsi="Times New Roman" w:cs="Times New Roman"/>
          <w:sz w:val="23"/>
          <w:szCs w:val="23"/>
        </w:rPr>
        <w:t>п.п.п.п</w:t>
      </w:r>
      <w:proofErr w:type="spellEnd"/>
      <w:r>
        <w:rPr>
          <w:rFonts w:ascii="Times New Roman" w:eastAsia="Calibri" w:hAnsi="Times New Roman" w:cs="Times New Roman"/>
          <w:sz w:val="23"/>
          <w:szCs w:val="23"/>
        </w:rPr>
        <w:t>. 2.9.6.3. следующего содержания «2.9.6.3. Обязанности Владельцев животных</w:t>
      </w:r>
    </w:p>
    <w:p w:rsidR="00116DAD" w:rsidRDefault="006C2E42" w:rsidP="00AF7342">
      <w:pPr>
        <w:numPr>
          <w:ilvl w:val="0"/>
          <w:numId w:val="11"/>
        </w:numPr>
        <w:tabs>
          <w:tab w:val="left" w:pos="993"/>
        </w:tabs>
        <w:suppressAutoHyphens w:val="0"/>
        <w:spacing w:after="0" w:line="240" w:lineRule="auto"/>
        <w:ind w:left="0" w:firstLine="539"/>
        <w:contextualSpacing/>
        <w:jc w:val="both"/>
        <w:rPr>
          <w:sz w:val="23"/>
          <w:szCs w:val="23"/>
        </w:rPr>
      </w:pPr>
      <w:r>
        <w:rPr>
          <w:rFonts w:ascii="Times New Roman" w:eastAsia="Calibri" w:hAnsi="Times New Roman" w:cs="Times New Roman"/>
          <w:sz w:val="23"/>
          <w:szCs w:val="23"/>
        </w:rPr>
        <w:lastRenderedPageBreak/>
        <w:t>Выполнять требования настоящих Правил.</w:t>
      </w:r>
    </w:p>
    <w:p w:rsidR="00116DAD" w:rsidRDefault="006C2E42" w:rsidP="00AF7342">
      <w:pPr>
        <w:numPr>
          <w:ilvl w:val="0"/>
          <w:numId w:val="6"/>
        </w:numPr>
        <w:tabs>
          <w:tab w:val="left" w:pos="993"/>
        </w:tabs>
        <w:suppressAutoHyphens w:val="0"/>
        <w:spacing w:after="0" w:line="240" w:lineRule="auto"/>
        <w:ind w:left="0" w:firstLine="539"/>
        <w:contextualSpacing/>
        <w:jc w:val="both"/>
        <w:rPr>
          <w:sz w:val="23"/>
          <w:szCs w:val="23"/>
        </w:rPr>
      </w:pPr>
      <w:proofErr w:type="gramStart"/>
      <w:r>
        <w:rPr>
          <w:rFonts w:ascii="Times New Roman" w:eastAsia="Calibri" w:hAnsi="Times New Roman" w:cs="Times New Roman"/>
          <w:sz w:val="23"/>
          <w:szCs w:val="23"/>
        </w:rPr>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w:t>
      </w:r>
      <w:r>
        <w:rPr>
          <w:rFonts w:ascii="Times New Roman" w:eastAsia="Calibri" w:hAnsi="Times New Roman" w:cs="Times New Roman"/>
          <w:sz w:val="23"/>
          <w:szCs w:val="23"/>
        </w:rPr>
        <w:t>у</w:t>
      </w:r>
      <w:r>
        <w:rPr>
          <w:rFonts w:ascii="Times New Roman" w:eastAsia="Calibri" w:hAnsi="Times New Roman" w:cs="Times New Roman"/>
          <w:sz w:val="23"/>
          <w:szCs w:val="23"/>
        </w:rPr>
        <w:t>ществлять уборку дорог, территорий, прилегающих к домовладениям, от отходов жизнеде</w:t>
      </w:r>
      <w:r>
        <w:rPr>
          <w:rFonts w:ascii="Times New Roman" w:eastAsia="Calibri" w:hAnsi="Times New Roman" w:cs="Times New Roman"/>
          <w:sz w:val="23"/>
          <w:szCs w:val="23"/>
        </w:rPr>
        <w:t>я</w:t>
      </w:r>
      <w:r>
        <w:rPr>
          <w:rFonts w:ascii="Times New Roman" w:eastAsia="Calibri" w:hAnsi="Times New Roman" w:cs="Times New Roman"/>
          <w:sz w:val="23"/>
          <w:szCs w:val="23"/>
        </w:rPr>
        <w:t>тельности животных сразу после прогона животных.</w:t>
      </w:r>
      <w:proofErr w:type="gramEnd"/>
    </w:p>
    <w:p w:rsidR="00116DAD" w:rsidRDefault="006C2E42" w:rsidP="00AF7342">
      <w:pPr>
        <w:numPr>
          <w:ilvl w:val="0"/>
          <w:numId w:val="6"/>
        </w:numPr>
        <w:tabs>
          <w:tab w:val="left" w:pos="993"/>
        </w:tabs>
        <w:suppressAutoHyphens w:val="0"/>
        <w:spacing w:after="0" w:line="240" w:lineRule="auto"/>
        <w:ind w:left="0" w:firstLine="540"/>
        <w:contextualSpacing/>
        <w:jc w:val="both"/>
        <w:rPr>
          <w:sz w:val="23"/>
          <w:szCs w:val="23"/>
        </w:rPr>
      </w:pPr>
      <w:r>
        <w:rPr>
          <w:rFonts w:ascii="Times New Roman" w:eastAsia="Calibri" w:hAnsi="Times New Roman" w:cs="Times New Roman"/>
          <w:sz w:val="23"/>
          <w:szCs w:val="23"/>
        </w:rPr>
        <w:t>Не допускать домашних животных на детские площадки, в магазины, общественные места.</w:t>
      </w:r>
    </w:p>
    <w:p w:rsidR="00116DAD" w:rsidRDefault="006C2E42" w:rsidP="00AF7342">
      <w:pPr>
        <w:numPr>
          <w:ilvl w:val="0"/>
          <w:numId w:val="6"/>
        </w:numPr>
        <w:tabs>
          <w:tab w:val="left" w:pos="993"/>
        </w:tabs>
        <w:suppressAutoHyphens w:val="0"/>
        <w:spacing w:after="0" w:line="240" w:lineRule="auto"/>
        <w:ind w:left="0" w:firstLine="540"/>
        <w:contextualSpacing/>
        <w:jc w:val="both"/>
        <w:rPr>
          <w:sz w:val="23"/>
          <w:szCs w:val="23"/>
        </w:rPr>
      </w:pPr>
      <w:r>
        <w:rPr>
          <w:rFonts w:ascii="Times New Roman" w:eastAsia="Calibri" w:hAnsi="Times New Roman" w:cs="Times New Roman"/>
          <w:sz w:val="23"/>
          <w:szCs w:val="23"/>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116DAD" w:rsidRDefault="006C2E42" w:rsidP="00AF7342">
      <w:pPr>
        <w:numPr>
          <w:ilvl w:val="0"/>
          <w:numId w:val="6"/>
        </w:numPr>
        <w:tabs>
          <w:tab w:val="left" w:pos="993"/>
        </w:tabs>
        <w:suppressAutoHyphens w:val="0"/>
        <w:spacing w:after="0" w:line="240" w:lineRule="auto"/>
        <w:ind w:left="0" w:firstLine="540"/>
        <w:contextualSpacing/>
        <w:jc w:val="both"/>
        <w:rPr>
          <w:sz w:val="23"/>
          <w:szCs w:val="23"/>
        </w:rPr>
      </w:pPr>
      <w:r>
        <w:rPr>
          <w:rFonts w:ascii="Times New Roman" w:eastAsia="Calibri" w:hAnsi="Times New Roman" w:cs="Times New Roman"/>
          <w:sz w:val="23"/>
          <w:szCs w:val="23"/>
        </w:rPr>
        <w:t>Сообщать о количестве и виде содержащихся (принадлежащих владельцам) живо</w:t>
      </w:r>
      <w:r>
        <w:rPr>
          <w:rFonts w:ascii="Times New Roman" w:eastAsia="Calibri" w:hAnsi="Times New Roman" w:cs="Times New Roman"/>
          <w:sz w:val="23"/>
          <w:szCs w:val="23"/>
        </w:rPr>
        <w:t>т</w:t>
      </w:r>
      <w:r>
        <w:rPr>
          <w:rFonts w:ascii="Times New Roman" w:eastAsia="Calibri" w:hAnsi="Times New Roman" w:cs="Times New Roman"/>
          <w:sz w:val="23"/>
          <w:szCs w:val="23"/>
        </w:rPr>
        <w:t>ных в администрацию сельского поселения по месту их нахождения, поставить на учет в а</w:t>
      </w:r>
      <w:r>
        <w:rPr>
          <w:rFonts w:ascii="Times New Roman" w:eastAsia="Calibri" w:hAnsi="Times New Roman" w:cs="Times New Roman"/>
          <w:sz w:val="23"/>
          <w:szCs w:val="23"/>
        </w:rPr>
        <w:t>д</w:t>
      </w:r>
      <w:r>
        <w:rPr>
          <w:rFonts w:ascii="Times New Roman" w:eastAsia="Calibri" w:hAnsi="Times New Roman" w:cs="Times New Roman"/>
          <w:sz w:val="23"/>
          <w:szCs w:val="23"/>
        </w:rPr>
        <w:t>министрации после регистрации их в подразделении или учреждении государственной вет</w:t>
      </w:r>
      <w:r>
        <w:rPr>
          <w:rFonts w:ascii="Times New Roman" w:eastAsia="Calibri" w:hAnsi="Times New Roman" w:cs="Times New Roman"/>
          <w:sz w:val="23"/>
          <w:szCs w:val="23"/>
        </w:rPr>
        <w:t>е</w:t>
      </w:r>
      <w:r>
        <w:rPr>
          <w:rFonts w:ascii="Times New Roman" w:eastAsia="Calibri" w:hAnsi="Times New Roman" w:cs="Times New Roman"/>
          <w:sz w:val="23"/>
          <w:szCs w:val="23"/>
        </w:rPr>
        <w:t>ринарной службы района.</w:t>
      </w:r>
    </w:p>
    <w:p w:rsidR="00116DAD" w:rsidRDefault="006C2E42" w:rsidP="00AF7342">
      <w:pPr>
        <w:numPr>
          <w:ilvl w:val="0"/>
          <w:numId w:val="6"/>
        </w:numPr>
        <w:tabs>
          <w:tab w:val="left" w:pos="993"/>
        </w:tabs>
        <w:suppressAutoHyphens w:val="0"/>
        <w:spacing w:after="0" w:line="240" w:lineRule="auto"/>
        <w:ind w:left="0" w:firstLine="540"/>
        <w:contextualSpacing/>
        <w:jc w:val="both"/>
        <w:rPr>
          <w:sz w:val="23"/>
          <w:szCs w:val="23"/>
        </w:rPr>
      </w:pPr>
      <w:r>
        <w:rPr>
          <w:rFonts w:ascii="Times New Roman" w:eastAsia="Calibri" w:hAnsi="Times New Roman" w:cs="Times New Roman"/>
          <w:sz w:val="23"/>
          <w:szCs w:val="23"/>
        </w:rPr>
        <w:t>Предоставлять ветеринарным врачам по их требованию сельскохозяйственных ж</w:t>
      </w:r>
      <w:r>
        <w:rPr>
          <w:rFonts w:ascii="Times New Roman" w:eastAsia="Calibri" w:hAnsi="Times New Roman" w:cs="Times New Roman"/>
          <w:sz w:val="23"/>
          <w:szCs w:val="23"/>
        </w:rPr>
        <w:t>и</w:t>
      </w:r>
      <w:r>
        <w:rPr>
          <w:rFonts w:ascii="Times New Roman" w:eastAsia="Calibri" w:hAnsi="Times New Roman" w:cs="Times New Roman"/>
          <w:sz w:val="23"/>
          <w:szCs w:val="23"/>
        </w:rPr>
        <w:t>вотных для осмотра и создавать условия для проведения их осмотра, исследований и обраб</w:t>
      </w:r>
      <w:r>
        <w:rPr>
          <w:rFonts w:ascii="Times New Roman" w:eastAsia="Calibri" w:hAnsi="Times New Roman" w:cs="Times New Roman"/>
          <w:sz w:val="23"/>
          <w:szCs w:val="23"/>
        </w:rPr>
        <w:t>о</w:t>
      </w:r>
      <w:r>
        <w:rPr>
          <w:rFonts w:ascii="Times New Roman" w:eastAsia="Calibri" w:hAnsi="Times New Roman" w:cs="Times New Roman"/>
          <w:sz w:val="23"/>
          <w:szCs w:val="23"/>
        </w:rPr>
        <w:t>ток.</w:t>
      </w:r>
    </w:p>
    <w:p w:rsidR="00116DAD" w:rsidRDefault="006C2E42" w:rsidP="00AF7342">
      <w:pPr>
        <w:numPr>
          <w:ilvl w:val="0"/>
          <w:numId w:val="6"/>
        </w:numPr>
        <w:tabs>
          <w:tab w:val="left" w:pos="993"/>
        </w:tabs>
        <w:suppressAutoHyphens w:val="0"/>
        <w:spacing w:after="0" w:line="240" w:lineRule="auto"/>
        <w:ind w:left="0" w:firstLine="540"/>
        <w:contextualSpacing/>
        <w:jc w:val="both"/>
        <w:rPr>
          <w:sz w:val="23"/>
          <w:szCs w:val="23"/>
        </w:rPr>
      </w:pPr>
      <w:r>
        <w:rPr>
          <w:rFonts w:ascii="Times New Roman" w:eastAsia="Calibri" w:hAnsi="Times New Roman" w:cs="Times New Roman"/>
          <w:sz w:val="23"/>
          <w:szCs w:val="23"/>
        </w:rPr>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w:t>
      </w:r>
      <w:r>
        <w:rPr>
          <w:rFonts w:ascii="Times New Roman" w:eastAsia="Calibri" w:hAnsi="Times New Roman" w:cs="Times New Roman"/>
          <w:sz w:val="23"/>
          <w:szCs w:val="23"/>
        </w:rPr>
        <w:t>к</w:t>
      </w:r>
      <w:r>
        <w:rPr>
          <w:rFonts w:ascii="Times New Roman" w:eastAsia="Calibri" w:hAnsi="Times New Roman" w:cs="Times New Roman"/>
          <w:sz w:val="23"/>
          <w:szCs w:val="23"/>
        </w:rPr>
        <w:t>же об их необычном поведении, до прибытия специалистов изолировать заболевшее живо</w:t>
      </w:r>
      <w:r>
        <w:rPr>
          <w:rFonts w:ascii="Times New Roman" w:eastAsia="Calibri" w:hAnsi="Times New Roman" w:cs="Times New Roman"/>
          <w:sz w:val="23"/>
          <w:szCs w:val="23"/>
        </w:rPr>
        <w:t>т</w:t>
      </w:r>
      <w:r>
        <w:rPr>
          <w:rFonts w:ascii="Times New Roman" w:eastAsia="Calibri" w:hAnsi="Times New Roman" w:cs="Times New Roman"/>
          <w:sz w:val="23"/>
          <w:szCs w:val="23"/>
        </w:rPr>
        <w:t>ное.</w:t>
      </w:r>
    </w:p>
    <w:p w:rsidR="00116DAD" w:rsidRDefault="006C2E42" w:rsidP="00AF7342">
      <w:pPr>
        <w:numPr>
          <w:ilvl w:val="0"/>
          <w:numId w:val="6"/>
        </w:numPr>
        <w:tabs>
          <w:tab w:val="left" w:pos="993"/>
        </w:tabs>
        <w:suppressAutoHyphens w:val="0"/>
        <w:spacing w:after="0" w:line="240" w:lineRule="auto"/>
        <w:ind w:left="0" w:firstLine="540"/>
        <w:contextualSpacing/>
        <w:jc w:val="both"/>
        <w:rPr>
          <w:sz w:val="23"/>
          <w:szCs w:val="23"/>
        </w:rPr>
      </w:pPr>
      <w:r>
        <w:rPr>
          <w:rFonts w:ascii="Times New Roman" w:eastAsia="Calibri" w:hAnsi="Times New Roman" w:cs="Times New Roman"/>
          <w:sz w:val="23"/>
          <w:szCs w:val="23"/>
        </w:rPr>
        <w:t>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w:t>
      </w:r>
      <w:r>
        <w:rPr>
          <w:rFonts w:ascii="Times New Roman" w:eastAsia="Calibri" w:hAnsi="Times New Roman" w:cs="Times New Roman"/>
          <w:sz w:val="23"/>
          <w:szCs w:val="23"/>
        </w:rPr>
        <w:t>а</w:t>
      </w:r>
      <w:r>
        <w:rPr>
          <w:rFonts w:ascii="Times New Roman" w:eastAsia="Calibri" w:hAnsi="Times New Roman" w:cs="Times New Roman"/>
          <w:sz w:val="23"/>
          <w:szCs w:val="23"/>
        </w:rPr>
        <w:t>там осмотра определяет порядок утилизации или уничтожения биологических отходов.</w:t>
      </w:r>
    </w:p>
    <w:p w:rsidR="00116DAD" w:rsidRDefault="006C2E42" w:rsidP="00AF7342">
      <w:pPr>
        <w:numPr>
          <w:ilvl w:val="0"/>
          <w:numId w:val="6"/>
        </w:numPr>
        <w:tabs>
          <w:tab w:val="left" w:pos="993"/>
        </w:tabs>
        <w:suppressAutoHyphens w:val="0"/>
        <w:spacing w:after="0" w:line="240" w:lineRule="auto"/>
        <w:ind w:left="0" w:firstLine="540"/>
        <w:contextualSpacing/>
        <w:jc w:val="both"/>
        <w:rPr>
          <w:sz w:val="23"/>
          <w:szCs w:val="23"/>
        </w:rPr>
      </w:pPr>
      <w:r>
        <w:rPr>
          <w:rFonts w:ascii="Times New Roman" w:eastAsia="Calibri" w:hAnsi="Times New Roman" w:cs="Times New Roman"/>
          <w:sz w:val="23"/>
          <w:szCs w:val="23"/>
        </w:rPr>
        <w:t>Следить за наличием и сохранностью индивидуального номера животного.</w:t>
      </w:r>
    </w:p>
    <w:p w:rsidR="00116DAD" w:rsidRDefault="006C2E42" w:rsidP="00AF7342">
      <w:pPr>
        <w:numPr>
          <w:ilvl w:val="0"/>
          <w:numId w:val="6"/>
        </w:numPr>
        <w:tabs>
          <w:tab w:val="left" w:pos="993"/>
        </w:tabs>
        <w:suppressAutoHyphens w:val="0"/>
        <w:spacing w:after="0" w:line="240" w:lineRule="auto"/>
        <w:ind w:left="0" w:firstLine="540"/>
        <w:contextualSpacing/>
        <w:jc w:val="both"/>
        <w:rPr>
          <w:sz w:val="23"/>
          <w:szCs w:val="23"/>
        </w:rPr>
      </w:pPr>
      <w:r>
        <w:rPr>
          <w:rFonts w:ascii="Times New Roman" w:eastAsia="Calibri" w:hAnsi="Times New Roman" w:cs="Times New Roman"/>
          <w:sz w:val="23"/>
          <w:szCs w:val="23"/>
        </w:rPr>
        <w:t>Содержать в надлежащем состоянии животноводческие помещения и сооружения для хранения кормов.</w:t>
      </w:r>
    </w:p>
    <w:p w:rsidR="00116DAD" w:rsidRDefault="006C2E42" w:rsidP="00AF7342">
      <w:pPr>
        <w:numPr>
          <w:ilvl w:val="0"/>
          <w:numId w:val="6"/>
        </w:numPr>
        <w:tabs>
          <w:tab w:val="left" w:pos="993"/>
        </w:tabs>
        <w:suppressAutoHyphens w:val="0"/>
        <w:spacing w:after="0" w:line="240" w:lineRule="auto"/>
        <w:ind w:left="0" w:firstLine="540"/>
        <w:contextualSpacing/>
        <w:jc w:val="both"/>
        <w:rPr>
          <w:sz w:val="23"/>
          <w:szCs w:val="23"/>
        </w:rPr>
      </w:pPr>
      <w:r>
        <w:rPr>
          <w:rFonts w:ascii="Times New Roman" w:eastAsia="Calibri" w:hAnsi="Times New Roman" w:cs="Times New Roman"/>
          <w:sz w:val="23"/>
          <w:szCs w:val="23"/>
        </w:rPr>
        <w:t>Запрещается выбрасывание трупов животных в не отведенных местах. Трупы ж</w:t>
      </w:r>
      <w:r>
        <w:rPr>
          <w:rFonts w:ascii="Times New Roman" w:eastAsia="Calibri" w:hAnsi="Times New Roman" w:cs="Times New Roman"/>
          <w:sz w:val="23"/>
          <w:szCs w:val="23"/>
        </w:rPr>
        <w:t>и</w:t>
      </w:r>
      <w:r>
        <w:rPr>
          <w:rFonts w:ascii="Times New Roman" w:eastAsia="Calibri" w:hAnsi="Times New Roman" w:cs="Times New Roman"/>
          <w:sz w:val="23"/>
          <w:szCs w:val="23"/>
        </w:rPr>
        <w:t>вотных, абортированные или мертворожденные плоды, а также биологические отходы нео</w:t>
      </w:r>
      <w:r>
        <w:rPr>
          <w:rFonts w:ascii="Times New Roman" w:eastAsia="Calibri" w:hAnsi="Times New Roman" w:cs="Times New Roman"/>
          <w:sz w:val="23"/>
          <w:szCs w:val="23"/>
        </w:rPr>
        <w:t>б</w:t>
      </w:r>
      <w:r>
        <w:rPr>
          <w:rFonts w:ascii="Times New Roman" w:eastAsia="Calibri" w:hAnsi="Times New Roman" w:cs="Times New Roman"/>
          <w:sz w:val="23"/>
          <w:szCs w:val="23"/>
        </w:rPr>
        <w:t>ходимо доставить в места, предназначенные для захоронения – скотомогильники. Категорич</w:t>
      </w:r>
      <w:r>
        <w:rPr>
          <w:rFonts w:ascii="Times New Roman" w:eastAsia="Calibri" w:hAnsi="Times New Roman" w:cs="Times New Roman"/>
          <w:sz w:val="23"/>
          <w:szCs w:val="23"/>
        </w:rPr>
        <w:t>е</w:t>
      </w:r>
      <w:r>
        <w:rPr>
          <w:rFonts w:ascii="Times New Roman" w:eastAsia="Calibri" w:hAnsi="Times New Roman" w:cs="Times New Roman"/>
          <w:sz w:val="23"/>
          <w:szCs w:val="23"/>
        </w:rPr>
        <w:t>ски запрещается сброс биологических отходов водоемы, реки и вывоз их на полигон для зах</w:t>
      </w:r>
      <w:r>
        <w:rPr>
          <w:rFonts w:ascii="Times New Roman" w:eastAsia="Calibri" w:hAnsi="Times New Roman" w:cs="Times New Roman"/>
          <w:sz w:val="23"/>
          <w:szCs w:val="23"/>
        </w:rPr>
        <w:t>о</w:t>
      </w:r>
      <w:r>
        <w:rPr>
          <w:rFonts w:ascii="Times New Roman" w:eastAsia="Calibri" w:hAnsi="Times New Roman" w:cs="Times New Roman"/>
          <w:sz w:val="23"/>
          <w:szCs w:val="23"/>
        </w:rPr>
        <w:t>ронения твердых бытовых отходов и уничтожение путем закапывания в землю.</w:t>
      </w:r>
    </w:p>
    <w:p w:rsidR="00116DAD" w:rsidRDefault="006C2E42">
      <w:pPr>
        <w:tabs>
          <w:tab w:val="left" w:pos="993"/>
        </w:tabs>
        <w:spacing w:after="0" w:line="240" w:lineRule="auto"/>
        <w:ind w:firstLine="540"/>
        <w:rPr>
          <w:sz w:val="23"/>
          <w:szCs w:val="23"/>
        </w:rPr>
      </w:pPr>
      <w:r>
        <w:rPr>
          <w:rFonts w:ascii="Times New Roman" w:eastAsia="Calibri" w:hAnsi="Times New Roman" w:cs="Times New Roman"/>
          <w:sz w:val="23"/>
          <w:szCs w:val="23"/>
        </w:rPr>
        <w:t>2.9.6.4. Права Владельцев животных</w:t>
      </w:r>
    </w:p>
    <w:p w:rsidR="00116DAD" w:rsidRDefault="006C2E42" w:rsidP="00AF7342">
      <w:pPr>
        <w:numPr>
          <w:ilvl w:val="0"/>
          <w:numId w:val="12"/>
        </w:numPr>
        <w:tabs>
          <w:tab w:val="left" w:pos="993"/>
        </w:tabs>
        <w:suppressAutoHyphens w:val="0"/>
        <w:spacing w:after="0" w:line="240" w:lineRule="auto"/>
        <w:ind w:left="0" w:firstLine="540"/>
        <w:contextualSpacing/>
        <w:jc w:val="both"/>
        <w:rPr>
          <w:sz w:val="23"/>
          <w:szCs w:val="23"/>
        </w:rPr>
      </w:pPr>
      <w:r>
        <w:rPr>
          <w:rFonts w:ascii="Times New Roman" w:eastAsia="Calibri" w:hAnsi="Times New Roman" w:cs="Times New Roman"/>
          <w:sz w:val="23"/>
          <w:szCs w:val="23"/>
        </w:rPr>
        <w:t>Получать от ветеринарной службы необходимую информацию о порядке содерж</w:t>
      </w:r>
      <w:r>
        <w:rPr>
          <w:rFonts w:ascii="Times New Roman" w:eastAsia="Calibri" w:hAnsi="Times New Roman" w:cs="Times New Roman"/>
          <w:sz w:val="23"/>
          <w:szCs w:val="23"/>
        </w:rPr>
        <w:t>а</w:t>
      </w:r>
      <w:r>
        <w:rPr>
          <w:rFonts w:ascii="Times New Roman" w:eastAsia="Calibri" w:hAnsi="Times New Roman" w:cs="Times New Roman"/>
          <w:sz w:val="23"/>
          <w:szCs w:val="23"/>
        </w:rPr>
        <w:t>ния животных.</w:t>
      </w:r>
    </w:p>
    <w:p w:rsidR="00116DAD" w:rsidRDefault="006C2E42" w:rsidP="00AF7342">
      <w:pPr>
        <w:numPr>
          <w:ilvl w:val="0"/>
          <w:numId w:val="7"/>
        </w:numPr>
        <w:tabs>
          <w:tab w:val="left" w:pos="993"/>
        </w:tabs>
        <w:suppressAutoHyphens w:val="0"/>
        <w:spacing w:after="0" w:line="240" w:lineRule="auto"/>
        <w:ind w:left="0" w:firstLine="540"/>
        <w:contextualSpacing/>
        <w:jc w:val="both"/>
        <w:rPr>
          <w:sz w:val="23"/>
          <w:szCs w:val="23"/>
        </w:rPr>
      </w:pPr>
      <w:r>
        <w:rPr>
          <w:rFonts w:ascii="Times New Roman" w:eastAsia="Calibri" w:hAnsi="Times New Roman" w:cs="Times New Roman"/>
          <w:sz w:val="23"/>
          <w:szCs w:val="23"/>
        </w:rPr>
        <w:t>Содержать животных в соответствии с настоящими Правилами.</w:t>
      </w:r>
    </w:p>
    <w:p w:rsidR="00116DAD" w:rsidRDefault="006C2E42" w:rsidP="00AF7342">
      <w:pPr>
        <w:numPr>
          <w:ilvl w:val="0"/>
          <w:numId w:val="7"/>
        </w:numPr>
        <w:tabs>
          <w:tab w:val="left" w:pos="993"/>
        </w:tabs>
        <w:suppressAutoHyphens w:val="0"/>
        <w:spacing w:after="0" w:line="240" w:lineRule="auto"/>
        <w:ind w:left="0" w:firstLine="540"/>
        <w:contextualSpacing/>
        <w:jc w:val="both"/>
        <w:rPr>
          <w:sz w:val="23"/>
          <w:szCs w:val="23"/>
        </w:rPr>
      </w:pPr>
      <w:r>
        <w:rPr>
          <w:rFonts w:ascii="Times New Roman" w:eastAsia="Calibri" w:hAnsi="Times New Roman" w:cs="Times New Roman"/>
          <w:sz w:val="23"/>
          <w:szCs w:val="23"/>
        </w:rPr>
        <w:t>Обращаться в органы местного самоуправления для определения участка для вып</w:t>
      </w:r>
      <w:r>
        <w:rPr>
          <w:rFonts w:ascii="Times New Roman" w:eastAsia="Calibri" w:hAnsi="Times New Roman" w:cs="Times New Roman"/>
          <w:sz w:val="23"/>
          <w:szCs w:val="23"/>
        </w:rPr>
        <w:t>а</w:t>
      </w:r>
      <w:r>
        <w:rPr>
          <w:rFonts w:ascii="Times New Roman" w:eastAsia="Calibri" w:hAnsi="Times New Roman" w:cs="Times New Roman"/>
          <w:sz w:val="23"/>
          <w:szCs w:val="23"/>
        </w:rPr>
        <w:t>са сельскохозяйственных животных и птиц.</w:t>
      </w:r>
    </w:p>
    <w:p w:rsidR="00116DAD" w:rsidRDefault="006C2E42" w:rsidP="00AF7342">
      <w:pPr>
        <w:numPr>
          <w:ilvl w:val="0"/>
          <w:numId w:val="7"/>
        </w:numPr>
        <w:tabs>
          <w:tab w:val="left" w:pos="993"/>
        </w:tabs>
        <w:suppressAutoHyphens w:val="0"/>
        <w:spacing w:after="0" w:line="240" w:lineRule="auto"/>
        <w:ind w:left="0" w:firstLine="540"/>
        <w:contextualSpacing/>
        <w:jc w:val="both"/>
        <w:rPr>
          <w:sz w:val="23"/>
          <w:szCs w:val="23"/>
        </w:rPr>
      </w:pPr>
      <w:r>
        <w:rPr>
          <w:rFonts w:ascii="Times New Roman" w:eastAsia="Calibri" w:hAnsi="Times New Roman" w:cs="Times New Roman"/>
          <w:sz w:val="23"/>
          <w:szCs w:val="23"/>
        </w:rPr>
        <w:t>Получать от муниципального образования необходимую информацию о правилах регистрации, содержания, выпаса сельскохозяйственных животных.</w:t>
      </w:r>
    </w:p>
    <w:p w:rsidR="00116DAD" w:rsidRDefault="006C2E42" w:rsidP="00AF7342">
      <w:pPr>
        <w:numPr>
          <w:ilvl w:val="0"/>
          <w:numId w:val="7"/>
        </w:numPr>
        <w:tabs>
          <w:tab w:val="left" w:pos="993"/>
        </w:tabs>
        <w:suppressAutoHyphens w:val="0"/>
        <w:spacing w:after="0" w:line="240" w:lineRule="auto"/>
        <w:ind w:left="0" w:firstLine="540"/>
        <w:contextualSpacing/>
        <w:jc w:val="both"/>
        <w:rPr>
          <w:sz w:val="23"/>
          <w:szCs w:val="23"/>
        </w:rPr>
      </w:pPr>
      <w:r>
        <w:rPr>
          <w:rFonts w:ascii="Times New Roman" w:eastAsia="Calibri" w:hAnsi="Times New Roman" w:cs="Times New Roman"/>
          <w:sz w:val="23"/>
          <w:szCs w:val="23"/>
        </w:rPr>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w:t>
      </w:r>
      <w:r>
        <w:rPr>
          <w:rFonts w:ascii="Times New Roman" w:eastAsia="Calibri" w:hAnsi="Times New Roman" w:cs="Times New Roman"/>
          <w:sz w:val="23"/>
          <w:szCs w:val="23"/>
        </w:rPr>
        <w:t>т</w:t>
      </w:r>
      <w:r>
        <w:rPr>
          <w:rFonts w:ascii="Times New Roman" w:eastAsia="Calibri" w:hAnsi="Times New Roman" w:cs="Times New Roman"/>
          <w:sz w:val="23"/>
          <w:szCs w:val="23"/>
        </w:rPr>
        <w:t>вом и настоящими Правилами</w:t>
      </w:r>
      <w:proofErr w:type="gramStart"/>
      <w:r>
        <w:rPr>
          <w:rFonts w:ascii="Times New Roman" w:eastAsia="Calibri" w:hAnsi="Times New Roman" w:cs="Times New Roman"/>
          <w:sz w:val="23"/>
          <w:szCs w:val="23"/>
        </w:rPr>
        <w:t>.»</w:t>
      </w:r>
      <w:proofErr w:type="gramEnd"/>
    </w:p>
    <w:p w:rsidR="00116DAD" w:rsidRDefault="006C2E42">
      <w:pPr>
        <w:shd w:val="clear" w:color="auto" w:fill="FFFFFF"/>
        <w:spacing w:after="0" w:line="270" w:lineRule="atLeast"/>
        <w:ind w:firstLine="709"/>
        <w:rPr>
          <w:sz w:val="23"/>
          <w:szCs w:val="23"/>
        </w:rPr>
      </w:pPr>
      <w:r>
        <w:rPr>
          <w:rFonts w:ascii="Times New Roman" w:hAnsi="Times New Roman" w:cs="Times New Roman"/>
          <w:sz w:val="23"/>
          <w:szCs w:val="23"/>
        </w:rPr>
        <w:t xml:space="preserve"> 2. </w:t>
      </w:r>
      <w:proofErr w:type="gramStart"/>
      <w:r>
        <w:rPr>
          <w:rFonts w:ascii="Times New Roman" w:hAnsi="Times New Roman" w:cs="Times New Roman"/>
          <w:sz w:val="23"/>
          <w:szCs w:val="23"/>
        </w:rPr>
        <w:t>Контроль за</w:t>
      </w:r>
      <w:proofErr w:type="gramEnd"/>
      <w:r>
        <w:rPr>
          <w:rFonts w:ascii="Times New Roman" w:hAnsi="Times New Roman" w:cs="Times New Roman"/>
          <w:sz w:val="23"/>
          <w:szCs w:val="23"/>
        </w:rPr>
        <w:t xml:space="preserve"> исполнением настоящего Решения возлагается на постоянную комиссию по социальной защите населения.</w:t>
      </w:r>
    </w:p>
    <w:p w:rsidR="00116DAD" w:rsidRDefault="006C2E42">
      <w:pPr>
        <w:spacing w:after="0" w:line="240" w:lineRule="auto"/>
        <w:ind w:firstLine="709"/>
        <w:jc w:val="both"/>
        <w:rPr>
          <w:sz w:val="23"/>
          <w:szCs w:val="23"/>
        </w:rPr>
      </w:pPr>
      <w:r>
        <w:rPr>
          <w:rFonts w:ascii="Times New Roman" w:hAnsi="Times New Roman" w:cs="Times New Roman"/>
          <w:sz w:val="23"/>
          <w:szCs w:val="23"/>
        </w:rPr>
        <w:t>3. Решение вступает в силу со дня, следующего за днем его официального опубликования в информационном издании «Нижнепойменский вестник» и подлежит размещению на официальном сайте администрации https://nizhnepojmenskoe-r04.gosweb.gosuslugi.ru/</w:t>
      </w:r>
    </w:p>
    <w:p w:rsidR="00116DAD" w:rsidRDefault="00116DAD">
      <w:pPr>
        <w:spacing w:after="0" w:line="240" w:lineRule="auto"/>
        <w:jc w:val="both"/>
        <w:rPr>
          <w:bCs/>
          <w:sz w:val="23"/>
          <w:szCs w:val="23"/>
        </w:rPr>
      </w:pPr>
    </w:p>
    <w:p w:rsidR="00116DAD" w:rsidRDefault="00116DAD">
      <w:pPr>
        <w:spacing w:after="0" w:line="240" w:lineRule="auto"/>
        <w:jc w:val="both"/>
        <w:rPr>
          <w:bCs/>
          <w:sz w:val="23"/>
          <w:szCs w:val="23"/>
        </w:rPr>
      </w:pPr>
    </w:p>
    <w:p w:rsidR="00116DAD" w:rsidRDefault="006C2E42">
      <w:pPr>
        <w:spacing w:after="0" w:line="240" w:lineRule="auto"/>
        <w:jc w:val="both"/>
        <w:rPr>
          <w:sz w:val="23"/>
          <w:szCs w:val="23"/>
        </w:rPr>
      </w:pPr>
      <w:r>
        <w:rPr>
          <w:rFonts w:ascii="Times New Roman" w:hAnsi="Times New Roman" w:cs="Times New Roman"/>
          <w:sz w:val="23"/>
          <w:szCs w:val="23"/>
        </w:rPr>
        <w:t>Председатель Нижнепойменского                     Глава поселка</w:t>
      </w:r>
    </w:p>
    <w:p w:rsidR="00116DAD" w:rsidRDefault="006C2E42">
      <w:pPr>
        <w:spacing w:after="0" w:line="240" w:lineRule="auto"/>
        <w:rPr>
          <w:sz w:val="23"/>
          <w:szCs w:val="23"/>
        </w:rPr>
      </w:pPr>
      <w:r>
        <w:rPr>
          <w:rFonts w:ascii="Times New Roman" w:hAnsi="Times New Roman" w:cs="Times New Roman"/>
          <w:sz w:val="23"/>
          <w:szCs w:val="23"/>
        </w:rPr>
        <w:t xml:space="preserve">поселкового Совета депутатов </w:t>
      </w:r>
    </w:p>
    <w:p w:rsidR="00116DAD" w:rsidRDefault="00116DAD">
      <w:pPr>
        <w:spacing w:after="0" w:line="240" w:lineRule="auto"/>
        <w:rPr>
          <w:rFonts w:ascii="Times New Roman" w:hAnsi="Times New Roman" w:cs="Times New Roman"/>
          <w:sz w:val="23"/>
          <w:szCs w:val="23"/>
        </w:rPr>
      </w:pPr>
    </w:p>
    <w:p w:rsidR="00116DAD" w:rsidRDefault="006C2E42">
      <w:pPr>
        <w:spacing w:after="0" w:line="240" w:lineRule="auto"/>
        <w:rPr>
          <w:sz w:val="23"/>
          <w:szCs w:val="23"/>
        </w:rPr>
      </w:pPr>
      <w:r>
        <w:rPr>
          <w:rFonts w:ascii="Times New Roman" w:hAnsi="Times New Roman" w:cs="Times New Roman"/>
          <w:sz w:val="23"/>
          <w:szCs w:val="23"/>
        </w:rPr>
        <w:t xml:space="preserve">  _____________С.Е. </w:t>
      </w:r>
      <w:proofErr w:type="spellStart"/>
      <w:r>
        <w:rPr>
          <w:rFonts w:ascii="Times New Roman" w:hAnsi="Times New Roman" w:cs="Times New Roman"/>
          <w:sz w:val="23"/>
          <w:szCs w:val="23"/>
        </w:rPr>
        <w:t>Боготова</w:t>
      </w:r>
      <w:proofErr w:type="spellEnd"/>
      <w:r>
        <w:rPr>
          <w:rFonts w:ascii="Times New Roman" w:hAnsi="Times New Roman" w:cs="Times New Roman"/>
          <w:sz w:val="23"/>
          <w:szCs w:val="23"/>
        </w:rPr>
        <w:t xml:space="preserve">                                ___________В.А. Шорников</w:t>
      </w:r>
    </w:p>
    <w:p w:rsidR="00116DAD" w:rsidRDefault="006C2E42">
      <w:pPr>
        <w:spacing w:after="0" w:line="240" w:lineRule="auto"/>
        <w:jc w:val="right"/>
        <w:rPr>
          <w:sz w:val="23"/>
          <w:szCs w:val="23"/>
        </w:rPr>
      </w:pPr>
      <w:r>
        <w:rPr>
          <w:rFonts w:ascii="Times New Roman" w:hAnsi="Times New Roman" w:cs="Times New Roman"/>
          <w:sz w:val="23"/>
          <w:szCs w:val="23"/>
        </w:rPr>
        <w:t xml:space="preserve">                                     </w:t>
      </w:r>
      <w:bookmarkStart w:id="0" w:name="_GoBack"/>
      <w:bookmarkEnd w:id="0"/>
    </w:p>
    <w:p w:rsidR="00116DAD" w:rsidRDefault="00116DAD">
      <w:pPr>
        <w:spacing w:after="0" w:line="240" w:lineRule="auto"/>
        <w:jc w:val="right"/>
        <w:rPr>
          <w:rFonts w:ascii="Times New Roman" w:hAnsi="Times New Roman" w:cs="Times New Roman"/>
          <w:sz w:val="23"/>
          <w:szCs w:val="23"/>
        </w:rPr>
      </w:pPr>
    </w:p>
    <w:p w:rsidR="00116DAD" w:rsidRDefault="00116DAD">
      <w:pPr>
        <w:shd w:val="clear" w:color="auto" w:fill="FFFFFF"/>
        <w:spacing w:after="0" w:line="240" w:lineRule="auto"/>
        <w:ind w:firstLine="709"/>
        <w:jc w:val="both"/>
        <w:rPr>
          <w:rFonts w:ascii="Times New Roman" w:hAnsi="Times New Roman" w:cs="Times New Roman"/>
          <w:sz w:val="23"/>
          <w:szCs w:val="23"/>
        </w:rPr>
      </w:pPr>
    </w:p>
    <w:p w:rsidR="00116DAD" w:rsidRDefault="00116DAD">
      <w:pPr>
        <w:shd w:val="clear" w:color="auto" w:fill="FFFFFF"/>
        <w:spacing w:after="0" w:line="240" w:lineRule="auto"/>
        <w:ind w:firstLine="709"/>
        <w:jc w:val="both"/>
        <w:rPr>
          <w:rFonts w:ascii="Times New Roman" w:hAnsi="Times New Roman" w:cs="Times New Roman"/>
          <w:sz w:val="28"/>
          <w:szCs w:val="28"/>
        </w:rPr>
      </w:pPr>
    </w:p>
    <w:p w:rsidR="00116DAD" w:rsidRDefault="006C2E42" w:rsidP="00AF7342">
      <w:pPr>
        <w:pStyle w:val="Heading2"/>
        <w:numPr>
          <w:ilvl w:val="1"/>
          <w:numId w:val="2"/>
        </w:numPr>
        <w:tabs>
          <w:tab w:val="left" w:pos="0"/>
        </w:tabs>
        <w:rPr>
          <w:rFonts w:ascii="Times New Roman" w:hAnsi="Times New Roman"/>
          <w:i w:val="0"/>
          <w:iCs w:val="0"/>
          <w:szCs w:val="28"/>
        </w:rPr>
      </w:pPr>
      <w:r>
        <w:rPr>
          <w:rFonts w:ascii="Times New Roman" w:hAnsi="Times New Roman"/>
          <w:i w:val="0"/>
          <w:iCs w:val="0"/>
          <w:szCs w:val="28"/>
        </w:rPr>
        <w:t xml:space="preserve">     </w:t>
      </w:r>
    </w:p>
    <w:p w:rsidR="00116DAD" w:rsidRDefault="00116DAD">
      <w:pPr>
        <w:spacing w:after="0" w:line="240" w:lineRule="auto"/>
        <w:ind w:firstLine="540"/>
        <w:jc w:val="both"/>
        <w:rPr>
          <w:rFonts w:ascii="Times New Roman" w:hAnsi="Times New Roman" w:cs="Times New Roman"/>
        </w:rPr>
      </w:pPr>
    </w:p>
    <w:tbl>
      <w:tblPr>
        <w:tblW w:w="10074" w:type="dxa"/>
        <w:jc w:val="right"/>
        <w:tblCellMar>
          <w:left w:w="40" w:type="dxa"/>
          <w:right w:w="40" w:type="dxa"/>
        </w:tblCellMar>
        <w:tblLook w:val="04A0"/>
      </w:tblPr>
      <w:tblGrid>
        <w:gridCol w:w="2216"/>
        <w:gridCol w:w="3785"/>
        <w:gridCol w:w="1885"/>
        <w:gridCol w:w="2188"/>
      </w:tblGrid>
      <w:tr w:rsidR="00116DAD">
        <w:trPr>
          <w:jc w:val="right"/>
        </w:trPr>
        <w:tc>
          <w:tcPr>
            <w:tcW w:w="2215" w:type="dxa"/>
            <w:vMerge w:val="restart"/>
            <w:tcBorders>
              <w:top w:val="single" w:sz="2" w:space="0" w:color="000000"/>
              <w:left w:val="single" w:sz="2" w:space="0" w:color="000000"/>
              <w:right w:val="single" w:sz="2" w:space="0" w:color="000000"/>
            </w:tcBorders>
          </w:tcPr>
          <w:p w:rsidR="00116DAD" w:rsidRDefault="00116DAD" w:rsidP="00AF7342">
            <w:pPr>
              <w:numPr>
                <w:ilvl w:val="0"/>
                <w:numId w:val="13"/>
              </w:numPr>
              <w:spacing w:after="0" w:line="240" w:lineRule="auto"/>
              <w:rPr>
                <w:rFonts w:ascii="Times New Roman" w:hAnsi="Times New Roman" w:cs="Times New Roman"/>
              </w:rPr>
            </w:pPr>
          </w:p>
          <w:p w:rsidR="00116DAD" w:rsidRDefault="00116DAD" w:rsidP="00AF7342">
            <w:pPr>
              <w:numPr>
                <w:ilvl w:val="0"/>
                <w:numId w:val="14"/>
              </w:numPr>
              <w:spacing w:after="0" w:line="240" w:lineRule="auto"/>
              <w:rPr>
                <w:rFonts w:ascii="Times New Roman" w:hAnsi="Times New Roman" w:cs="Times New Roman"/>
              </w:rPr>
            </w:pPr>
          </w:p>
          <w:p w:rsidR="00116DAD" w:rsidRDefault="006C2E42" w:rsidP="00AF7342">
            <w:pPr>
              <w:numPr>
                <w:ilvl w:val="0"/>
                <w:numId w:val="15"/>
              </w:numPr>
              <w:spacing w:after="0" w:line="240" w:lineRule="auto"/>
            </w:pPr>
            <w:r>
              <w:rPr>
                <w:rFonts w:ascii="Times New Roman" w:hAnsi="Times New Roman" w:cs="Times New Roman"/>
                <w:lang w:bidi="en-US"/>
              </w:rPr>
              <w:t>Адрес редакции-</w:t>
            </w:r>
          </w:p>
          <w:p w:rsidR="00116DAD" w:rsidRDefault="006C2E42" w:rsidP="00AF7342">
            <w:pPr>
              <w:numPr>
                <w:ilvl w:val="0"/>
                <w:numId w:val="16"/>
              </w:numPr>
              <w:spacing w:after="0" w:line="240" w:lineRule="auto"/>
            </w:pPr>
            <w:r>
              <w:rPr>
                <w:rFonts w:ascii="Times New Roman" w:hAnsi="Times New Roman" w:cs="Times New Roman"/>
                <w:lang w:bidi="en-US"/>
              </w:rPr>
              <w:t>издателя:</w:t>
            </w:r>
          </w:p>
          <w:p w:rsidR="00116DAD" w:rsidRDefault="006C2E42" w:rsidP="00AF7342">
            <w:pPr>
              <w:numPr>
                <w:ilvl w:val="0"/>
                <w:numId w:val="17"/>
              </w:numPr>
              <w:spacing w:after="0" w:line="240" w:lineRule="auto"/>
            </w:pPr>
            <w:proofErr w:type="spellStart"/>
            <w:r>
              <w:rPr>
                <w:rFonts w:ascii="Times New Roman" w:hAnsi="Times New Roman" w:cs="Times New Roman"/>
                <w:lang w:bidi="en-US"/>
              </w:rPr>
              <w:t>п.гт</w:t>
            </w:r>
            <w:proofErr w:type="spellEnd"/>
            <w:r>
              <w:rPr>
                <w:rFonts w:ascii="Times New Roman" w:hAnsi="Times New Roman" w:cs="Times New Roman"/>
                <w:lang w:bidi="en-US"/>
              </w:rPr>
              <w:t>. Нижняя Пойма</w:t>
            </w:r>
          </w:p>
          <w:p w:rsidR="00116DAD" w:rsidRDefault="006C2E42" w:rsidP="00AF7342">
            <w:pPr>
              <w:numPr>
                <w:ilvl w:val="0"/>
                <w:numId w:val="18"/>
              </w:numPr>
            </w:pPr>
            <w:proofErr w:type="spellStart"/>
            <w:r>
              <w:rPr>
                <w:rFonts w:ascii="Times New Roman" w:hAnsi="Times New Roman" w:cs="Times New Roman"/>
                <w:lang w:val="en-US" w:bidi="en-US"/>
              </w:rPr>
              <w:t>ул.Дзержинского</w:t>
            </w:r>
            <w:proofErr w:type="spellEnd"/>
            <w:r>
              <w:rPr>
                <w:rFonts w:ascii="Times New Roman" w:hAnsi="Times New Roman" w:cs="Times New Roman"/>
                <w:lang w:val="en-US" w:bidi="en-US"/>
              </w:rPr>
              <w:t>, 17</w:t>
            </w:r>
          </w:p>
        </w:tc>
        <w:tc>
          <w:tcPr>
            <w:tcW w:w="3785" w:type="dxa"/>
            <w:tcBorders>
              <w:top w:val="single" w:sz="2" w:space="0" w:color="000000"/>
              <w:left w:val="single" w:sz="2" w:space="0" w:color="000000"/>
              <w:right w:val="single" w:sz="2" w:space="0" w:color="000000"/>
            </w:tcBorders>
          </w:tcPr>
          <w:p w:rsidR="00116DAD" w:rsidRDefault="006C2E42" w:rsidP="00AF7342">
            <w:pPr>
              <w:numPr>
                <w:ilvl w:val="0"/>
                <w:numId w:val="19"/>
              </w:numPr>
              <w:spacing w:after="0" w:line="240" w:lineRule="auto"/>
            </w:pPr>
            <w:r>
              <w:rPr>
                <w:rFonts w:ascii="Times New Roman" w:hAnsi="Times New Roman" w:cs="Times New Roman"/>
                <w:lang w:val="en-US" w:bidi="en-US"/>
              </w:rPr>
              <w:t>E</w:t>
            </w:r>
            <w:r>
              <w:rPr>
                <w:rFonts w:ascii="Times New Roman" w:hAnsi="Times New Roman" w:cs="Times New Roman"/>
                <w:lang w:bidi="en-US"/>
              </w:rPr>
              <w:t>-</w:t>
            </w:r>
            <w:r>
              <w:rPr>
                <w:rFonts w:ascii="Times New Roman" w:hAnsi="Times New Roman" w:cs="Times New Roman"/>
                <w:lang w:val="en-US" w:bidi="en-US"/>
              </w:rPr>
              <w:t>mail</w:t>
            </w:r>
            <w:r>
              <w:rPr>
                <w:rFonts w:ascii="Times New Roman" w:hAnsi="Times New Roman" w:cs="Times New Roman"/>
                <w:lang w:bidi="en-US"/>
              </w:rPr>
              <w:t>:</w:t>
            </w:r>
            <w:proofErr w:type="spellStart"/>
            <w:r>
              <w:rPr>
                <w:rFonts w:ascii="Times New Roman" w:hAnsi="Times New Roman" w:cs="Times New Roman"/>
                <w:lang w:val="en-US" w:bidi="en-US"/>
              </w:rPr>
              <w:t>larisa</w:t>
            </w:r>
            <w:proofErr w:type="spellEnd"/>
            <w:r>
              <w:rPr>
                <w:rFonts w:ascii="Times New Roman" w:hAnsi="Times New Roman" w:cs="Times New Roman"/>
                <w:lang w:bidi="en-US"/>
              </w:rPr>
              <w:t>.</w:t>
            </w:r>
            <w:proofErr w:type="spellStart"/>
            <w:r>
              <w:rPr>
                <w:rFonts w:ascii="Times New Roman" w:hAnsi="Times New Roman" w:cs="Times New Roman"/>
                <w:lang w:val="en-US" w:bidi="en-US"/>
              </w:rPr>
              <w:t>volkova</w:t>
            </w:r>
            <w:proofErr w:type="spellEnd"/>
            <w:r>
              <w:rPr>
                <w:rFonts w:ascii="Times New Roman" w:hAnsi="Times New Roman" w:cs="Times New Roman"/>
                <w:lang w:bidi="en-US"/>
              </w:rPr>
              <w:t>.73@</w:t>
            </w:r>
            <w:r>
              <w:rPr>
                <w:rFonts w:ascii="Times New Roman" w:hAnsi="Times New Roman" w:cs="Times New Roman"/>
                <w:lang w:val="en-US" w:bidi="en-US"/>
              </w:rPr>
              <w:t>inbox</w:t>
            </w:r>
            <w:r>
              <w:rPr>
                <w:rFonts w:ascii="Times New Roman" w:hAnsi="Times New Roman" w:cs="Times New Roman"/>
                <w:lang w:bidi="en-US"/>
              </w:rPr>
              <w:t>.</w:t>
            </w:r>
            <w:proofErr w:type="spellStart"/>
            <w:r>
              <w:rPr>
                <w:rFonts w:ascii="Times New Roman" w:hAnsi="Times New Roman" w:cs="Times New Roman"/>
                <w:lang w:val="en-US" w:bidi="en-US"/>
              </w:rPr>
              <w:t>ru</w:t>
            </w:r>
            <w:proofErr w:type="spellEnd"/>
          </w:p>
        </w:tc>
        <w:tc>
          <w:tcPr>
            <w:tcW w:w="1885" w:type="dxa"/>
            <w:tcBorders>
              <w:top w:val="single" w:sz="2" w:space="0" w:color="000000"/>
              <w:left w:val="single" w:sz="2" w:space="0" w:color="000000"/>
              <w:right w:val="single" w:sz="2" w:space="0" w:color="000000"/>
            </w:tcBorders>
          </w:tcPr>
          <w:p w:rsidR="00116DAD" w:rsidRDefault="006C2E42" w:rsidP="00AF7342">
            <w:pPr>
              <w:numPr>
                <w:ilvl w:val="0"/>
                <w:numId w:val="20"/>
              </w:numPr>
              <w:spacing w:after="0" w:line="240" w:lineRule="auto"/>
            </w:pPr>
            <w:r>
              <w:rPr>
                <w:rFonts w:ascii="Times New Roman" w:hAnsi="Times New Roman" w:cs="Times New Roman"/>
                <w:lang w:bidi="en-US"/>
              </w:rPr>
              <w:t>Номер газеты 33(504)</w:t>
            </w:r>
          </w:p>
          <w:p w:rsidR="00116DAD" w:rsidRDefault="006C2E42" w:rsidP="00AF7342">
            <w:pPr>
              <w:numPr>
                <w:ilvl w:val="0"/>
                <w:numId w:val="21"/>
              </w:numPr>
              <w:spacing w:after="0" w:line="240" w:lineRule="auto"/>
            </w:pPr>
            <w:r>
              <w:rPr>
                <w:rFonts w:ascii="Times New Roman" w:hAnsi="Times New Roman" w:cs="Times New Roman"/>
                <w:lang w:bidi="en-US"/>
              </w:rPr>
              <w:t>От 03.09.2024г.</w:t>
            </w:r>
          </w:p>
        </w:tc>
        <w:tc>
          <w:tcPr>
            <w:tcW w:w="2188" w:type="dxa"/>
            <w:vMerge w:val="restart"/>
            <w:tcBorders>
              <w:top w:val="single" w:sz="2" w:space="0" w:color="000000"/>
              <w:left w:val="single" w:sz="2" w:space="0" w:color="000000"/>
              <w:right w:val="single" w:sz="4" w:space="0" w:color="000000"/>
            </w:tcBorders>
          </w:tcPr>
          <w:p w:rsidR="00116DAD" w:rsidRDefault="006C2E42" w:rsidP="00AF7342">
            <w:pPr>
              <w:numPr>
                <w:ilvl w:val="0"/>
                <w:numId w:val="22"/>
              </w:numPr>
              <w:spacing w:after="0" w:line="240" w:lineRule="auto"/>
            </w:pPr>
            <w:r>
              <w:rPr>
                <w:rFonts w:ascii="Times New Roman" w:hAnsi="Times New Roman" w:cs="Times New Roman"/>
                <w:lang w:bidi="en-US"/>
              </w:rPr>
              <w:t>Бюллетень</w:t>
            </w:r>
          </w:p>
          <w:p w:rsidR="00116DAD" w:rsidRDefault="006C2E42" w:rsidP="00AF7342">
            <w:pPr>
              <w:numPr>
                <w:ilvl w:val="0"/>
                <w:numId w:val="23"/>
              </w:numPr>
              <w:spacing w:after="0" w:line="240" w:lineRule="auto"/>
            </w:pPr>
            <w:r>
              <w:rPr>
                <w:rFonts w:ascii="Times New Roman" w:hAnsi="Times New Roman" w:cs="Times New Roman"/>
                <w:lang w:bidi="en-US"/>
              </w:rPr>
              <w:t>распространяется</w:t>
            </w:r>
          </w:p>
          <w:p w:rsidR="00116DAD" w:rsidRDefault="006C2E42" w:rsidP="00AF7342">
            <w:pPr>
              <w:numPr>
                <w:ilvl w:val="0"/>
                <w:numId w:val="24"/>
              </w:numPr>
              <w:spacing w:after="0" w:line="240" w:lineRule="auto"/>
            </w:pPr>
            <w:r>
              <w:rPr>
                <w:rFonts w:ascii="Times New Roman" w:hAnsi="Times New Roman" w:cs="Times New Roman"/>
                <w:lang w:bidi="en-US"/>
              </w:rPr>
              <w:t xml:space="preserve">на </w:t>
            </w:r>
            <w:proofErr w:type="spellStart"/>
            <w:r>
              <w:rPr>
                <w:rFonts w:ascii="Times New Roman" w:hAnsi="Times New Roman" w:cs="Times New Roman"/>
                <w:lang w:bidi="en-US"/>
              </w:rPr>
              <w:t>безво</w:t>
            </w:r>
            <w:r>
              <w:rPr>
                <w:rFonts w:ascii="Times New Roman" w:hAnsi="Times New Roman" w:cs="Times New Roman"/>
                <w:lang w:val="en-US" w:bidi="en-US"/>
              </w:rPr>
              <w:t>змездной</w:t>
            </w:r>
            <w:proofErr w:type="spellEnd"/>
            <w:r>
              <w:rPr>
                <w:rFonts w:ascii="Times New Roman" w:hAnsi="Times New Roman" w:cs="Times New Roman"/>
                <w:lang w:val="en-US" w:bidi="en-US"/>
              </w:rPr>
              <w:t xml:space="preserve"> </w:t>
            </w:r>
          </w:p>
          <w:p w:rsidR="00116DAD" w:rsidRDefault="006C2E42" w:rsidP="00AF7342">
            <w:pPr>
              <w:numPr>
                <w:ilvl w:val="0"/>
                <w:numId w:val="25"/>
              </w:numPr>
            </w:pPr>
            <w:r>
              <w:rPr>
                <w:rFonts w:ascii="Times New Roman" w:hAnsi="Times New Roman" w:cs="Times New Roman"/>
                <w:lang w:bidi="en-US"/>
              </w:rPr>
              <w:t>основе</w:t>
            </w:r>
          </w:p>
        </w:tc>
      </w:tr>
      <w:tr w:rsidR="00116DAD">
        <w:trPr>
          <w:jc w:val="right"/>
        </w:trPr>
        <w:tc>
          <w:tcPr>
            <w:tcW w:w="2215" w:type="dxa"/>
            <w:vMerge/>
            <w:tcBorders>
              <w:left w:val="single" w:sz="2" w:space="0" w:color="000000"/>
              <w:right w:val="single" w:sz="2" w:space="0" w:color="000000"/>
            </w:tcBorders>
          </w:tcPr>
          <w:p w:rsidR="00116DAD" w:rsidRDefault="00116DAD" w:rsidP="00AF7342">
            <w:pPr>
              <w:numPr>
                <w:ilvl w:val="0"/>
                <w:numId w:val="26"/>
              </w:numPr>
            </w:pPr>
          </w:p>
        </w:tc>
        <w:tc>
          <w:tcPr>
            <w:tcW w:w="3785" w:type="dxa"/>
            <w:tcBorders>
              <w:left w:val="single" w:sz="2" w:space="0" w:color="000000"/>
              <w:right w:val="single" w:sz="2" w:space="0" w:color="000000"/>
            </w:tcBorders>
          </w:tcPr>
          <w:p w:rsidR="00116DAD" w:rsidRDefault="006C2E42" w:rsidP="00AF7342">
            <w:pPr>
              <w:numPr>
                <w:ilvl w:val="0"/>
                <w:numId w:val="27"/>
              </w:numPr>
              <w:spacing w:after="0" w:line="240" w:lineRule="auto"/>
            </w:pPr>
            <w:r>
              <w:rPr>
                <w:rFonts w:ascii="Times New Roman" w:hAnsi="Times New Roman" w:cs="Times New Roman"/>
                <w:lang w:bidi="en-US"/>
              </w:rPr>
              <w:t>Главный редактор:</w:t>
            </w:r>
          </w:p>
        </w:tc>
        <w:tc>
          <w:tcPr>
            <w:tcW w:w="1885" w:type="dxa"/>
            <w:tcBorders>
              <w:left w:val="single" w:sz="2" w:space="0" w:color="000000"/>
              <w:right w:val="single" w:sz="2" w:space="0" w:color="000000"/>
            </w:tcBorders>
          </w:tcPr>
          <w:p w:rsidR="00116DAD" w:rsidRDefault="006C2E42" w:rsidP="00AF7342">
            <w:pPr>
              <w:numPr>
                <w:ilvl w:val="0"/>
                <w:numId w:val="28"/>
              </w:numPr>
              <w:spacing w:after="0" w:line="240" w:lineRule="auto"/>
            </w:pPr>
            <w:r>
              <w:rPr>
                <w:rFonts w:ascii="Times New Roman" w:hAnsi="Times New Roman" w:cs="Times New Roman"/>
                <w:lang w:bidi="en-US"/>
              </w:rPr>
              <w:t>подписан</w:t>
            </w:r>
          </w:p>
        </w:tc>
        <w:tc>
          <w:tcPr>
            <w:tcW w:w="2188" w:type="dxa"/>
            <w:vMerge/>
            <w:tcBorders>
              <w:left w:val="single" w:sz="2" w:space="0" w:color="000000"/>
              <w:right w:val="single" w:sz="4" w:space="0" w:color="000000"/>
            </w:tcBorders>
          </w:tcPr>
          <w:p w:rsidR="00116DAD" w:rsidRDefault="00116DAD" w:rsidP="00AF7342">
            <w:pPr>
              <w:numPr>
                <w:ilvl w:val="0"/>
                <w:numId w:val="29"/>
              </w:numPr>
            </w:pPr>
          </w:p>
        </w:tc>
      </w:tr>
      <w:tr w:rsidR="00116DAD">
        <w:trPr>
          <w:jc w:val="right"/>
        </w:trPr>
        <w:tc>
          <w:tcPr>
            <w:tcW w:w="2215" w:type="dxa"/>
            <w:vMerge/>
            <w:tcBorders>
              <w:left w:val="single" w:sz="2" w:space="0" w:color="000000"/>
              <w:right w:val="single" w:sz="2" w:space="0" w:color="000000"/>
            </w:tcBorders>
          </w:tcPr>
          <w:p w:rsidR="00116DAD" w:rsidRDefault="00116DAD" w:rsidP="00AF7342">
            <w:pPr>
              <w:numPr>
                <w:ilvl w:val="0"/>
                <w:numId w:val="30"/>
              </w:numPr>
            </w:pPr>
          </w:p>
        </w:tc>
        <w:tc>
          <w:tcPr>
            <w:tcW w:w="3785" w:type="dxa"/>
            <w:tcBorders>
              <w:left w:val="single" w:sz="2" w:space="0" w:color="000000"/>
              <w:right w:val="single" w:sz="2" w:space="0" w:color="000000"/>
            </w:tcBorders>
          </w:tcPr>
          <w:p w:rsidR="00116DAD" w:rsidRDefault="006C2E42" w:rsidP="00AF7342">
            <w:pPr>
              <w:numPr>
                <w:ilvl w:val="0"/>
                <w:numId w:val="31"/>
              </w:numPr>
              <w:spacing w:after="0" w:line="240" w:lineRule="auto"/>
            </w:pPr>
            <w:r>
              <w:rPr>
                <w:rFonts w:ascii="Times New Roman" w:hAnsi="Times New Roman" w:cs="Times New Roman"/>
                <w:lang w:bidi="en-US"/>
              </w:rPr>
              <w:t>Л.А.Волкова</w:t>
            </w:r>
          </w:p>
        </w:tc>
        <w:tc>
          <w:tcPr>
            <w:tcW w:w="1885" w:type="dxa"/>
            <w:tcBorders>
              <w:left w:val="single" w:sz="2" w:space="0" w:color="000000"/>
              <w:right w:val="single" w:sz="2" w:space="0" w:color="000000"/>
            </w:tcBorders>
          </w:tcPr>
          <w:p w:rsidR="00116DAD" w:rsidRDefault="006C2E42" w:rsidP="00AF7342">
            <w:pPr>
              <w:numPr>
                <w:ilvl w:val="0"/>
                <w:numId w:val="32"/>
              </w:numPr>
              <w:spacing w:after="0" w:line="240" w:lineRule="auto"/>
            </w:pPr>
            <w:r>
              <w:rPr>
                <w:rFonts w:ascii="Times New Roman" w:hAnsi="Times New Roman" w:cs="Times New Roman"/>
                <w:lang w:bidi="en-US"/>
              </w:rPr>
              <w:t>к печати: в 10.00 час.</w:t>
            </w:r>
          </w:p>
        </w:tc>
        <w:tc>
          <w:tcPr>
            <w:tcW w:w="2188" w:type="dxa"/>
            <w:vMerge/>
            <w:tcBorders>
              <w:left w:val="single" w:sz="2" w:space="0" w:color="000000"/>
              <w:right w:val="single" w:sz="4" w:space="0" w:color="000000"/>
            </w:tcBorders>
          </w:tcPr>
          <w:p w:rsidR="00116DAD" w:rsidRDefault="00116DAD" w:rsidP="00AF7342">
            <w:pPr>
              <w:numPr>
                <w:ilvl w:val="0"/>
                <w:numId w:val="33"/>
              </w:numPr>
            </w:pPr>
          </w:p>
        </w:tc>
      </w:tr>
      <w:tr w:rsidR="00116DAD">
        <w:trPr>
          <w:jc w:val="right"/>
        </w:trPr>
        <w:tc>
          <w:tcPr>
            <w:tcW w:w="2215" w:type="dxa"/>
            <w:vMerge/>
            <w:tcBorders>
              <w:left w:val="single" w:sz="2" w:space="0" w:color="000000"/>
              <w:right w:val="single" w:sz="2" w:space="0" w:color="000000"/>
            </w:tcBorders>
          </w:tcPr>
          <w:p w:rsidR="00116DAD" w:rsidRDefault="00116DAD" w:rsidP="00AF7342">
            <w:pPr>
              <w:numPr>
                <w:ilvl w:val="0"/>
                <w:numId w:val="34"/>
              </w:numPr>
              <w:spacing w:after="0" w:line="240" w:lineRule="auto"/>
            </w:pPr>
          </w:p>
        </w:tc>
        <w:tc>
          <w:tcPr>
            <w:tcW w:w="3785" w:type="dxa"/>
            <w:tcBorders>
              <w:left w:val="single" w:sz="2" w:space="0" w:color="000000"/>
              <w:right w:val="single" w:sz="2" w:space="0" w:color="000000"/>
            </w:tcBorders>
          </w:tcPr>
          <w:p w:rsidR="00116DAD" w:rsidRDefault="006C2E42" w:rsidP="00AF7342">
            <w:pPr>
              <w:numPr>
                <w:ilvl w:val="0"/>
                <w:numId w:val="35"/>
              </w:numPr>
              <w:spacing w:after="0" w:line="240" w:lineRule="auto"/>
            </w:pPr>
            <w:proofErr w:type="spellStart"/>
            <w:r>
              <w:rPr>
                <w:rFonts w:ascii="Times New Roman" w:hAnsi="Times New Roman" w:cs="Times New Roman"/>
                <w:lang w:val="en-US" w:bidi="en-US"/>
              </w:rPr>
              <w:t>Тел</w:t>
            </w:r>
            <w:proofErr w:type="spellEnd"/>
            <w:r>
              <w:rPr>
                <w:rFonts w:ascii="Times New Roman" w:hAnsi="Times New Roman" w:cs="Times New Roman"/>
                <w:lang w:val="en-US" w:bidi="en-US"/>
              </w:rPr>
              <w:t>./</w:t>
            </w:r>
            <w:proofErr w:type="spellStart"/>
            <w:r>
              <w:rPr>
                <w:rFonts w:ascii="Times New Roman" w:hAnsi="Times New Roman" w:cs="Times New Roman"/>
                <w:lang w:val="en-US" w:bidi="en-US"/>
              </w:rPr>
              <w:t>факс</w:t>
            </w:r>
            <w:proofErr w:type="spellEnd"/>
            <w:r>
              <w:rPr>
                <w:rFonts w:ascii="Times New Roman" w:hAnsi="Times New Roman" w:cs="Times New Roman"/>
                <w:lang w:val="en-US" w:bidi="en-US"/>
              </w:rPr>
              <w:t>:</w:t>
            </w:r>
          </w:p>
        </w:tc>
        <w:tc>
          <w:tcPr>
            <w:tcW w:w="1885" w:type="dxa"/>
            <w:tcBorders>
              <w:left w:val="single" w:sz="2" w:space="0" w:color="000000"/>
              <w:right w:val="single" w:sz="2" w:space="0" w:color="000000"/>
            </w:tcBorders>
          </w:tcPr>
          <w:p w:rsidR="00116DAD" w:rsidRDefault="006C2E42" w:rsidP="00AF7342">
            <w:pPr>
              <w:numPr>
                <w:ilvl w:val="0"/>
                <w:numId w:val="36"/>
              </w:numPr>
              <w:spacing w:after="0" w:line="240" w:lineRule="auto"/>
            </w:pPr>
            <w:r>
              <w:rPr>
                <w:rFonts w:ascii="Times New Roman" w:hAnsi="Times New Roman" w:cs="Times New Roman"/>
                <w:lang w:bidi="en-US"/>
              </w:rPr>
              <w:t>03.09.2024г</w:t>
            </w:r>
          </w:p>
        </w:tc>
        <w:tc>
          <w:tcPr>
            <w:tcW w:w="2188" w:type="dxa"/>
            <w:vMerge/>
            <w:tcBorders>
              <w:left w:val="single" w:sz="2" w:space="0" w:color="000000"/>
              <w:right w:val="single" w:sz="4" w:space="0" w:color="000000"/>
            </w:tcBorders>
          </w:tcPr>
          <w:p w:rsidR="00116DAD" w:rsidRDefault="00116DAD" w:rsidP="00AF7342">
            <w:pPr>
              <w:numPr>
                <w:ilvl w:val="0"/>
                <w:numId w:val="37"/>
              </w:numPr>
              <w:spacing w:after="0" w:line="240" w:lineRule="auto"/>
            </w:pPr>
          </w:p>
        </w:tc>
      </w:tr>
      <w:tr w:rsidR="00116DAD">
        <w:trPr>
          <w:jc w:val="right"/>
        </w:trPr>
        <w:tc>
          <w:tcPr>
            <w:tcW w:w="2215"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116DAD" w:rsidRDefault="00116DAD" w:rsidP="00AF7342">
            <w:pPr>
              <w:numPr>
                <w:ilvl w:val="0"/>
                <w:numId w:val="38"/>
              </w:numPr>
              <w:spacing w:after="0" w:line="240" w:lineRule="auto"/>
              <w:rPr>
                <w:rFonts w:ascii="Times New Roman" w:hAnsi="Times New Roman" w:cs="Times New Roman"/>
                <w:lang w:bidi="en-US"/>
              </w:rPr>
            </w:pPr>
          </w:p>
        </w:tc>
        <w:tc>
          <w:tcPr>
            <w:tcW w:w="3785" w:type="dxa"/>
            <w:tcBorders>
              <w:left w:val="single" w:sz="2" w:space="0" w:color="000000"/>
              <w:bottom w:val="single" w:sz="4" w:space="0" w:color="000000"/>
              <w:right w:val="single" w:sz="2" w:space="0" w:color="000000"/>
            </w:tcBorders>
            <w:tcMar>
              <w:top w:w="55" w:type="dxa"/>
              <w:left w:w="55" w:type="dxa"/>
              <w:bottom w:w="55" w:type="dxa"/>
              <w:right w:w="55" w:type="dxa"/>
            </w:tcMar>
          </w:tcPr>
          <w:p w:rsidR="00116DAD" w:rsidRDefault="006C2E42" w:rsidP="00AF7342">
            <w:pPr>
              <w:numPr>
                <w:ilvl w:val="0"/>
                <w:numId w:val="39"/>
              </w:numPr>
              <w:spacing w:after="0" w:line="240" w:lineRule="auto"/>
            </w:pPr>
            <w:r>
              <w:rPr>
                <w:rFonts w:ascii="Times New Roman" w:hAnsi="Times New Roman" w:cs="Times New Roman"/>
                <w:lang w:bidi="en-US"/>
              </w:rPr>
              <w:t>8(39171) 33 3 35</w:t>
            </w:r>
          </w:p>
        </w:tc>
        <w:tc>
          <w:tcPr>
            <w:tcW w:w="1885" w:type="dxa"/>
            <w:tcBorders>
              <w:left w:val="single" w:sz="2" w:space="0" w:color="000000"/>
              <w:bottom w:val="single" w:sz="4" w:space="0" w:color="000000"/>
              <w:right w:val="single" w:sz="2" w:space="0" w:color="000000"/>
            </w:tcBorders>
            <w:tcMar>
              <w:top w:w="55" w:type="dxa"/>
              <w:left w:w="55" w:type="dxa"/>
              <w:bottom w:w="55" w:type="dxa"/>
              <w:right w:w="55" w:type="dxa"/>
            </w:tcMar>
          </w:tcPr>
          <w:p w:rsidR="00116DAD" w:rsidRDefault="006C2E42" w:rsidP="00AF7342">
            <w:pPr>
              <w:numPr>
                <w:ilvl w:val="0"/>
                <w:numId w:val="40"/>
              </w:numPr>
              <w:spacing w:after="0" w:line="240" w:lineRule="auto"/>
            </w:pPr>
            <w:r>
              <w:rPr>
                <w:rFonts w:ascii="Times New Roman" w:hAnsi="Times New Roman" w:cs="Times New Roman"/>
                <w:lang w:bidi="en-US"/>
              </w:rPr>
              <w:t>Тираж: 25экземпляров</w:t>
            </w:r>
          </w:p>
        </w:tc>
        <w:tc>
          <w:tcPr>
            <w:tcW w:w="2188" w:type="dxa"/>
            <w:tcBorders>
              <w:left w:val="single" w:sz="2" w:space="0" w:color="000000"/>
              <w:bottom w:val="single" w:sz="4" w:space="0" w:color="000000"/>
              <w:right w:val="single" w:sz="4" w:space="0" w:color="000000"/>
            </w:tcBorders>
            <w:tcMar>
              <w:top w:w="55" w:type="dxa"/>
              <w:left w:w="55" w:type="dxa"/>
              <w:bottom w:w="55" w:type="dxa"/>
              <w:right w:w="55" w:type="dxa"/>
            </w:tcMar>
          </w:tcPr>
          <w:p w:rsidR="00116DAD" w:rsidRDefault="00116DAD" w:rsidP="00AF7342">
            <w:pPr>
              <w:numPr>
                <w:ilvl w:val="0"/>
                <w:numId w:val="41"/>
              </w:numPr>
              <w:spacing w:after="0" w:line="240" w:lineRule="auto"/>
              <w:rPr>
                <w:rFonts w:ascii="Times New Roman" w:hAnsi="Times New Roman" w:cs="Times New Roman"/>
                <w:lang w:bidi="en-US"/>
              </w:rPr>
            </w:pPr>
          </w:p>
        </w:tc>
      </w:tr>
    </w:tbl>
    <w:p w:rsidR="00116DAD" w:rsidRDefault="00116DAD">
      <w:pPr>
        <w:suppressAutoHyphens w:val="0"/>
        <w:spacing w:after="0" w:line="240" w:lineRule="auto"/>
        <w:jc w:val="both"/>
        <w:rPr>
          <w:rFonts w:ascii="Times New Roman" w:eastAsia="Times New Roman" w:hAnsi="Times New Roman" w:cs="Times New Roman"/>
          <w:lang w:eastAsia="ru-RU"/>
        </w:rPr>
      </w:pPr>
    </w:p>
    <w:sectPr w:rsidR="00116DAD" w:rsidSect="00116DAD">
      <w:footerReference w:type="default" r:id="rId8"/>
      <w:pgSz w:w="11906" w:h="16838"/>
      <w:pgMar w:top="709" w:right="850"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E42" w:rsidRDefault="006C2E42" w:rsidP="00116DAD">
      <w:pPr>
        <w:spacing w:after="0" w:line="240" w:lineRule="auto"/>
      </w:pPr>
      <w:r>
        <w:separator/>
      </w:r>
    </w:p>
  </w:endnote>
  <w:endnote w:type="continuationSeparator" w:id="0">
    <w:p w:rsidR="006C2E42" w:rsidRDefault="006C2E42" w:rsidP="00116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rial;Tahom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244016"/>
      <w:docPartObj>
        <w:docPartGallery w:val="Page Numbers (Bottom of Page)"/>
        <w:docPartUnique/>
      </w:docPartObj>
    </w:sdtPr>
    <w:sdtContent>
      <w:p w:rsidR="006C2E42" w:rsidRDefault="006C2E42">
        <w:pPr>
          <w:pStyle w:val="Footer"/>
        </w:pPr>
        <w:fldSimple w:instr="PAGE">
          <w:r w:rsidR="00AF7342">
            <w:rPr>
              <w:noProof/>
            </w:rPr>
            <w:t>2</w:t>
          </w:r>
        </w:fldSimple>
      </w:p>
    </w:sdtContent>
  </w:sdt>
  <w:p w:rsidR="006C2E42" w:rsidRDefault="006C2E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E42" w:rsidRDefault="006C2E42" w:rsidP="00116DAD">
      <w:pPr>
        <w:spacing w:after="0" w:line="240" w:lineRule="auto"/>
      </w:pPr>
      <w:r>
        <w:separator/>
      </w:r>
    </w:p>
  </w:footnote>
  <w:footnote w:type="continuationSeparator" w:id="0">
    <w:p w:rsidR="006C2E42" w:rsidRDefault="006C2E42" w:rsidP="00116D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220F"/>
    <w:multiLevelType w:val="multilevel"/>
    <w:tmpl w:val="7F02CFC2"/>
    <w:lvl w:ilvl="0">
      <w:start w:val="1"/>
      <w:numFmt w:val="none"/>
      <w:suff w:val="nothing"/>
      <w:lvlText w:val=""/>
      <w:lvlJc w:val="left"/>
      <w:pPr>
        <w:tabs>
          <w:tab w:val="num" w:pos="0"/>
        </w:tabs>
        <w:ind w:left="0" w:firstLine="0"/>
      </w:pPr>
      <w:rPr>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C004DB"/>
    <w:multiLevelType w:val="multilevel"/>
    <w:tmpl w:val="CE8C632C"/>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D061C39"/>
    <w:multiLevelType w:val="multilevel"/>
    <w:tmpl w:val="BCAC81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63E2619"/>
    <w:multiLevelType w:val="multilevel"/>
    <w:tmpl w:val="9612C262"/>
    <w:lvl w:ilvl="0">
      <w:start w:val="1"/>
      <w:numFmt w:val="decimal"/>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DF46E33"/>
    <w:multiLevelType w:val="multilevel"/>
    <w:tmpl w:val="CB1EB3A6"/>
    <w:lvl w:ilvl="0">
      <w:start w:val="1"/>
      <w:numFmt w:val="decimal"/>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99768E"/>
    <w:multiLevelType w:val="multilevel"/>
    <w:tmpl w:val="D8FA8F52"/>
    <w:lvl w:ilvl="0">
      <w:start w:val="1"/>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8F4580F"/>
    <w:multiLevelType w:val="multilevel"/>
    <w:tmpl w:val="0EC26B46"/>
    <w:lvl w:ilvl="0">
      <w:start w:val="1"/>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A4F6B99"/>
    <w:multiLevelType w:val="multilevel"/>
    <w:tmpl w:val="3E6ABA36"/>
    <w:lvl w:ilvl="0">
      <w:start w:val="1"/>
      <w:numFmt w:val="decimal"/>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7"/>
  </w:num>
  <w:num w:numId="8">
    <w:abstractNumId w:val="4"/>
    <w:lvlOverride w:ilvl="0">
      <w:startOverride w:val="1"/>
    </w:lvlOverride>
  </w:num>
  <w:num w:numId="9">
    <w:abstractNumId w:val="3"/>
    <w:lvlOverride w:ilvl="0">
      <w:startOverride w:val="1"/>
    </w:lvlOverride>
  </w:num>
  <w:num w:numId="10">
    <w:abstractNumId w:val="5"/>
    <w:lvlOverride w:ilvl="0">
      <w:startOverride w:val="1"/>
    </w:lvlOverride>
  </w:num>
  <w:num w:numId="11">
    <w:abstractNumId w:val="6"/>
    <w:lvlOverride w:ilvl="0">
      <w:startOverride w:val="1"/>
    </w:lvlOverride>
  </w:num>
  <w:num w:numId="12">
    <w:abstractNumId w:val="7"/>
    <w:lvlOverride w:ilvl="0">
      <w:startOverride w:val="1"/>
    </w:lvlOverride>
  </w:num>
  <w:num w:numId="13">
    <w:abstractNumId w:val="0"/>
    <w:lvlOverride w:ilvl="0">
      <w:startOverride w:val="1"/>
    </w:lvlOverride>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116DAD"/>
    <w:rsid w:val="00116DAD"/>
    <w:rsid w:val="006C2E42"/>
    <w:rsid w:val="00AF7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041"/>
    <w:pPr>
      <w:spacing w:after="160" w:line="252"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E866DC"/>
    <w:pPr>
      <w:keepNext/>
      <w:numPr>
        <w:numId w:val="1"/>
      </w:numPr>
      <w:outlineLvl w:val="0"/>
    </w:pPr>
    <w:rPr>
      <w:sz w:val="28"/>
    </w:rPr>
  </w:style>
  <w:style w:type="paragraph" w:customStyle="1" w:styleId="Heading2">
    <w:name w:val="Heading 2"/>
    <w:basedOn w:val="a"/>
    <w:next w:val="a"/>
    <w:link w:val="2"/>
    <w:qFormat/>
    <w:rsid w:val="002E25C9"/>
    <w:pPr>
      <w:keepNext/>
      <w:numPr>
        <w:ilvl w:val="1"/>
        <w:numId w:val="1"/>
      </w:numPr>
      <w:spacing w:after="0" w:line="240" w:lineRule="auto"/>
      <w:jc w:val="both"/>
      <w:outlineLvl w:val="1"/>
    </w:pPr>
    <w:rPr>
      <w:rFonts w:ascii="Bookman Old Style" w:eastAsia="Times New Roman" w:hAnsi="Bookman Old Style" w:cs="Times New Roman"/>
      <w:i/>
      <w:iCs/>
      <w:sz w:val="28"/>
      <w:szCs w:val="24"/>
      <w:lang w:eastAsia="ar-SA"/>
    </w:rPr>
  </w:style>
  <w:style w:type="paragraph" w:customStyle="1" w:styleId="Heading3">
    <w:name w:val="Heading 3"/>
    <w:basedOn w:val="a"/>
    <w:next w:val="a"/>
    <w:link w:val="3"/>
    <w:uiPriority w:val="9"/>
    <w:semiHidden/>
    <w:unhideWhenUsed/>
    <w:qFormat/>
    <w:rsid w:val="00E97C05"/>
    <w:pPr>
      <w:keepNext/>
      <w:keepLines/>
      <w:suppressAutoHyphens w:val="0"/>
      <w:spacing w:before="200" w:after="0" w:line="276" w:lineRule="auto"/>
      <w:outlineLvl w:val="2"/>
    </w:pPr>
    <w:rPr>
      <w:rFonts w:asciiTheme="majorHAnsi" w:eastAsiaTheme="majorEastAsia" w:hAnsiTheme="majorHAnsi" w:cstheme="majorBidi"/>
      <w:b/>
      <w:bCs/>
      <w:color w:val="5B9BD5" w:themeColor="accent1"/>
    </w:rPr>
  </w:style>
  <w:style w:type="character" w:customStyle="1" w:styleId="FontStyle15">
    <w:name w:val="Font Style15"/>
    <w:basedOn w:val="a0"/>
    <w:uiPriority w:val="99"/>
    <w:qFormat/>
    <w:rsid w:val="00BD2041"/>
    <w:rPr>
      <w:rFonts w:ascii="Times New Roman" w:hAnsi="Times New Roman" w:cs="Times New Roman"/>
      <w:b/>
      <w:bCs/>
      <w:sz w:val="46"/>
      <w:szCs w:val="46"/>
    </w:rPr>
  </w:style>
  <w:style w:type="character" w:customStyle="1" w:styleId="FontStyle14">
    <w:name w:val="Font Style14"/>
    <w:basedOn w:val="a0"/>
    <w:uiPriority w:val="99"/>
    <w:qFormat/>
    <w:rsid w:val="00BD2041"/>
    <w:rPr>
      <w:rFonts w:ascii="Times New Roman" w:hAnsi="Times New Roman" w:cs="Times New Roman"/>
      <w:sz w:val="30"/>
      <w:szCs w:val="30"/>
    </w:rPr>
  </w:style>
  <w:style w:type="character" w:customStyle="1" w:styleId="a3">
    <w:name w:val="Текст выноски Знак"/>
    <w:basedOn w:val="a0"/>
    <w:uiPriority w:val="99"/>
    <w:semiHidden/>
    <w:qFormat/>
    <w:rsid w:val="00611A3A"/>
    <w:rPr>
      <w:rFonts w:ascii="Segoe UI" w:hAnsi="Segoe UI" w:cs="Segoe UI"/>
      <w:sz w:val="18"/>
      <w:szCs w:val="18"/>
    </w:rPr>
  </w:style>
  <w:style w:type="character" w:customStyle="1" w:styleId="-">
    <w:name w:val="Интернет-ссылка"/>
    <w:unhideWhenUsed/>
    <w:rsid w:val="001B5CF7"/>
    <w:rPr>
      <w:rFonts w:ascii="Times New Roman" w:hAnsi="Times New Roman" w:cs="Times New Roman"/>
      <w:color w:val="000080"/>
      <w:u w:val="single"/>
    </w:rPr>
  </w:style>
  <w:style w:type="character" w:customStyle="1" w:styleId="WW8Num2z0">
    <w:name w:val="WW8Num2z0"/>
    <w:qFormat/>
    <w:rsid w:val="00E866DC"/>
    <w:rPr>
      <w:rFonts w:ascii="Times New Roman" w:hAnsi="Times New Roman" w:cs="Times New Roman"/>
    </w:rPr>
  </w:style>
  <w:style w:type="character" w:customStyle="1" w:styleId="WW8Num5z0">
    <w:name w:val="WW8Num5z0"/>
    <w:qFormat/>
    <w:rsid w:val="00E866DC"/>
    <w:rPr>
      <w:rFonts w:ascii="Times New Roman" w:hAnsi="Times New Roman" w:cs="Times New Roman"/>
    </w:rPr>
  </w:style>
  <w:style w:type="character" w:customStyle="1" w:styleId="WW8Num6z0">
    <w:name w:val="WW8Num6z0"/>
    <w:qFormat/>
    <w:rsid w:val="00E866DC"/>
    <w:rPr>
      <w:rFonts w:ascii="Times New Roman" w:hAnsi="Times New Roman" w:cs="Times New Roman"/>
    </w:rPr>
  </w:style>
  <w:style w:type="character" w:customStyle="1" w:styleId="WW8Num4z0">
    <w:name w:val="WW8Num4z0"/>
    <w:qFormat/>
    <w:rsid w:val="00E866DC"/>
    <w:rPr>
      <w:rFonts w:ascii="Times New Roman" w:hAnsi="Times New Roman" w:cs="Times New Roman"/>
    </w:rPr>
  </w:style>
  <w:style w:type="character" w:customStyle="1" w:styleId="WW8Num7z0">
    <w:name w:val="WW8Num7z0"/>
    <w:qFormat/>
    <w:rsid w:val="00E866DC"/>
    <w:rPr>
      <w:rFonts w:ascii="Times New Roman" w:hAnsi="Times New Roman" w:cs="Times New Roman"/>
    </w:rPr>
  </w:style>
  <w:style w:type="character" w:customStyle="1" w:styleId="WW8Num3z0">
    <w:name w:val="WW8Num3z0"/>
    <w:qFormat/>
    <w:rsid w:val="00E866DC"/>
    <w:rPr>
      <w:rFonts w:ascii="Times New Roman" w:hAnsi="Times New Roman" w:cs="Times New Roman"/>
    </w:rPr>
  </w:style>
  <w:style w:type="character" w:customStyle="1" w:styleId="a4">
    <w:name w:val="Верхний колонтитул Знак"/>
    <w:basedOn w:val="a0"/>
    <w:uiPriority w:val="99"/>
    <w:qFormat/>
    <w:rsid w:val="006C5DB5"/>
    <w:rPr>
      <w:sz w:val="22"/>
    </w:rPr>
  </w:style>
  <w:style w:type="character" w:customStyle="1" w:styleId="a5">
    <w:name w:val="Нижний колонтитул Знак"/>
    <w:basedOn w:val="a0"/>
    <w:uiPriority w:val="99"/>
    <w:qFormat/>
    <w:rsid w:val="006C5DB5"/>
    <w:rPr>
      <w:sz w:val="22"/>
    </w:rPr>
  </w:style>
  <w:style w:type="character" w:customStyle="1" w:styleId="2">
    <w:name w:val="Заголовок 2 Знак"/>
    <w:basedOn w:val="a0"/>
    <w:link w:val="Heading2"/>
    <w:qFormat/>
    <w:rsid w:val="002E25C9"/>
    <w:rPr>
      <w:rFonts w:ascii="Bookman Old Style" w:eastAsia="Times New Roman" w:hAnsi="Bookman Old Style" w:cs="Times New Roman"/>
      <w:i/>
      <w:iCs/>
      <w:sz w:val="28"/>
      <w:szCs w:val="24"/>
      <w:lang w:eastAsia="ar-SA"/>
    </w:rPr>
  </w:style>
  <w:style w:type="character" w:customStyle="1" w:styleId="notice-headertitletext">
    <w:name w:val="notice-header_title_text"/>
    <w:basedOn w:val="a0"/>
    <w:qFormat/>
    <w:rsid w:val="002E25C9"/>
  </w:style>
  <w:style w:type="character" w:customStyle="1" w:styleId="es-el-code-term">
    <w:name w:val="es-el-code-term"/>
    <w:basedOn w:val="a0"/>
    <w:qFormat/>
    <w:rsid w:val="002E25C9"/>
  </w:style>
  <w:style w:type="character" w:customStyle="1" w:styleId="1">
    <w:name w:val="Заголовок 1 Знак"/>
    <w:basedOn w:val="a0"/>
    <w:link w:val="Heading1"/>
    <w:qFormat/>
    <w:rsid w:val="00E97C05"/>
    <w:rPr>
      <w:sz w:val="28"/>
    </w:rPr>
  </w:style>
  <w:style w:type="character" w:customStyle="1" w:styleId="3">
    <w:name w:val="Заголовок 3 Знак"/>
    <w:basedOn w:val="a0"/>
    <w:link w:val="Heading3"/>
    <w:uiPriority w:val="9"/>
    <w:semiHidden/>
    <w:qFormat/>
    <w:rsid w:val="00E97C05"/>
    <w:rPr>
      <w:rFonts w:asciiTheme="majorHAnsi" w:eastAsiaTheme="majorEastAsia" w:hAnsiTheme="majorHAnsi" w:cstheme="majorBidi"/>
      <w:b/>
      <w:bCs/>
      <w:color w:val="5B9BD5" w:themeColor="accent1"/>
      <w:sz w:val="22"/>
    </w:rPr>
  </w:style>
  <w:style w:type="character" w:customStyle="1" w:styleId="a6">
    <w:name w:val="Название Знак"/>
    <w:basedOn w:val="a0"/>
    <w:qFormat/>
    <w:rsid w:val="00E97C05"/>
    <w:rPr>
      <w:rFonts w:ascii="Times New Roman" w:eastAsia="Times New Roman" w:hAnsi="Times New Roman" w:cs="Times New Roman"/>
      <w:sz w:val="28"/>
      <w:szCs w:val="20"/>
      <w:lang w:val="en-US"/>
    </w:rPr>
  </w:style>
  <w:style w:type="character" w:styleId="a7">
    <w:name w:val="annotation reference"/>
    <w:basedOn w:val="a0"/>
    <w:uiPriority w:val="99"/>
    <w:semiHidden/>
    <w:unhideWhenUsed/>
    <w:qFormat/>
    <w:rsid w:val="00E97C05"/>
    <w:rPr>
      <w:sz w:val="16"/>
      <w:szCs w:val="16"/>
    </w:rPr>
  </w:style>
  <w:style w:type="character" w:customStyle="1" w:styleId="a8">
    <w:name w:val="Текст примечания Знак"/>
    <w:basedOn w:val="a0"/>
    <w:uiPriority w:val="99"/>
    <w:semiHidden/>
    <w:qFormat/>
    <w:rsid w:val="00E97C05"/>
    <w:rPr>
      <w:rFonts w:ascii="Times New Roman" w:eastAsia="Times New Roman" w:hAnsi="Times New Roman" w:cs="Times New Roman"/>
      <w:szCs w:val="20"/>
      <w:lang w:eastAsia="ru-RU"/>
    </w:rPr>
  </w:style>
  <w:style w:type="character" w:customStyle="1" w:styleId="a9">
    <w:name w:val="Текст сноски Знак"/>
    <w:basedOn w:val="a0"/>
    <w:uiPriority w:val="99"/>
    <w:semiHidden/>
    <w:qFormat/>
    <w:rsid w:val="00E97C05"/>
    <w:rPr>
      <w:rFonts w:ascii="Times New Roman" w:eastAsia="Times New Roman" w:hAnsi="Times New Roman" w:cs="Times New Roman"/>
      <w:szCs w:val="20"/>
      <w:lang w:eastAsia="ru-RU"/>
    </w:rPr>
  </w:style>
  <w:style w:type="character" w:customStyle="1" w:styleId="aa">
    <w:name w:val="Привязка сноски"/>
    <w:rsid w:val="00116DAD"/>
    <w:rPr>
      <w:vertAlign w:val="superscript"/>
    </w:rPr>
  </w:style>
  <w:style w:type="character" w:customStyle="1" w:styleId="FootnoteCharacters">
    <w:name w:val="Footnote Characters"/>
    <w:basedOn w:val="a0"/>
    <w:uiPriority w:val="99"/>
    <w:semiHidden/>
    <w:unhideWhenUsed/>
    <w:qFormat/>
    <w:rsid w:val="00E97C05"/>
    <w:rPr>
      <w:vertAlign w:val="superscript"/>
    </w:rPr>
  </w:style>
  <w:style w:type="character" w:customStyle="1" w:styleId="ab">
    <w:name w:val="Тема примечания Знак"/>
    <w:basedOn w:val="a8"/>
    <w:uiPriority w:val="99"/>
    <w:semiHidden/>
    <w:qFormat/>
    <w:rsid w:val="00E97C05"/>
    <w:rPr>
      <w:b/>
      <w:bCs/>
    </w:rPr>
  </w:style>
  <w:style w:type="paragraph" w:customStyle="1" w:styleId="ac">
    <w:name w:val="Заголовок"/>
    <w:basedOn w:val="a"/>
    <w:next w:val="ad"/>
    <w:qFormat/>
    <w:rsid w:val="00E866DC"/>
    <w:pPr>
      <w:keepNext/>
      <w:spacing w:before="240" w:after="120"/>
    </w:pPr>
    <w:rPr>
      <w:rFonts w:ascii="Liberation Sans" w:eastAsia="Microsoft YaHei" w:hAnsi="Liberation Sans" w:cs="Mangal"/>
      <w:sz w:val="28"/>
      <w:szCs w:val="28"/>
    </w:rPr>
  </w:style>
  <w:style w:type="paragraph" w:styleId="ad">
    <w:name w:val="Body Text"/>
    <w:basedOn w:val="a"/>
    <w:rsid w:val="00E866DC"/>
    <w:pPr>
      <w:spacing w:after="140" w:line="276" w:lineRule="auto"/>
    </w:pPr>
  </w:style>
  <w:style w:type="paragraph" w:styleId="ae">
    <w:name w:val="List"/>
    <w:basedOn w:val="ad"/>
    <w:rsid w:val="00E866DC"/>
    <w:rPr>
      <w:rFonts w:cs="Mangal"/>
    </w:rPr>
  </w:style>
  <w:style w:type="paragraph" w:customStyle="1" w:styleId="Caption">
    <w:name w:val="Caption"/>
    <w:basedOn w:val="a"/>
    <w:qFormat/>
    <w:rsid w:val="00E866DC"/>
    <w:pPr>
      <w:suppressLineNumbers/>
      <w:spacing w:before="120" w:after="120"/>
    </w:pPr>
    <w:rPr>
      <w:rFonts w:cs="Mangal"/>
      <w:i/>
      <w:iCs/>
      <w:sz w:val="24"/>
      <w:szCs w:val="24"/>
    </w:rPr>
  </w:style>
  <w:style w:type="paragraph" w:styleId="af">
    <w:name w:val="index heading"/>
    <w:basedOn w:val="a"/>
    <w:qFormat/>
    <w:rsid w:val="00E866DC"/>
    <w:pPr>
      <w:suppressLineNumbers/>
    </w:pPr>
    <w:rPr>
      <w:rFonts w:cs="Mangal"/>
    </w:rPr>
  </w:style>
  <w:style w:type="paragraph" w:customStyle="1" w:styleId="Style7">
    <w:name w:val="Style7"/>
    <w:basedOn w:val="a"/>
    <w:next w:val="a"/>
    <w:uiPriority w:val="99"/>
    <w:semiHidden/>
    <w:qFormat/>
    <w:rsid w:val="00BD2041"/>
    <w:pPr>
      <w:widowControl w:val="0"/>
      <w:spacing w:after="0" w:line="240" w:lineRule="auto"/>
    </w:pPr>
    <w:rPr>
      <w:rFonts w:ascii="Franklin Gothic Medium" w:eastAsiaTheme="minorEastAsia" w:hAnsi="Franklin Gothic Medium" w:cs="Franklin Gothic Medium"/>
      <w:sz w:val="20"/>
      <w:szCs w:val="20"/>
    </w:rPr>
  </w:style>
  <w:style w:type="paragraph" w:customStyle="1" w:styleId="Style6">
    <w:name w:val="Style6"/>
    <w:basedOn w:val="a"/>
    <w:next w:val="a"/>
    <w:uiPriority w:val="99"/>
    <w:semiHidden/>
    <w:qFormat/>
    <w:rsid w:val="00BD2041"/>
    <w:pPr>
      <w:widowControl w:val="0"/>
      <w:spacing w:after="0" w:line="240" w:lineRule="auto"/>
    </w:pPr>
    <w:rPr>
      <w:rFonts w:ascii="Franklin Gothic Medium" w:eastAsiaTheme="minorEastAsia" w:hAnsi="Franklin Gothic Medium" w:cs="Franklin Gothic Medium"/>
      <w:sz w:val="20"/>
      <w:szCs w:val="20"/>
    </w:rPr>
  </w:style>
  <w:style w:type="paragraph" w:styleId="af0">
    <w:name w:val="Balloon Text"/>
    <w:basedOn w:val="a"/>
    <w:uiPriority w:val="99"/>
    <w:semiHidden/>
    <w:unhideWhenUsed/>
    <w:qFormat/>
    <w:rsid w:val="00611A3A"/>
    <w:pPr>
      <w:spacing w:after="0" w:line="240" w:lineRule="auto"/>
    </w:pPr>
    <w:rPr>
      <w:rFonts w:ascii="Segoe UI" w:hAnsi="Segoe UI" w:cs="Segoe UI"/>
      <w:sz w:val="18"/>
      <w:szCs w:val="18"/>
    </w:rPr>
  </w:style>
  <w:style w:type="paragraph" w:styleId="af1">
    <w:name w:val="List Paragraph"/>
    <w:basedOn w:val="a"/>
    <w:uiPriority w:val="34"/>
    <w:qFormat/>
    <w:rsid w:val="00E866DC"/>
    <w:pPr>
      <w:shd w:val="clear" w:color="auto" w:fill="FFFFFF"/>
      <w:tabs>
        <w:tab w:val="left" w:leader="underscore" w:pos="3528"/>
        <w:tab w:val="left" w:leader="underscore" w:pos="10109"/>
      </w:tabs>
      <w:spacing w:line="276" w:lineRule="auto"/>
      <w:ind w:left="720"/>
      <w:jc w:val="both"/>
    </w:pPr>
    <w:rPr>
      <w:color w:val="000000"/>
      <w:spacing w:val="-4"/>
      <w:sz w:val="24"/>
      <w:szCs w:val="24"/>
      <w:u w:val="single"/>
    </w:rPr>
  </w:style>
  <w:style w:type="paragraph" w:styleId="20">
    <w:name w:val="Body Text 2"/>
    <w:basedOn w:val="a"/>
    <w:qFormat/>
    <w:rsid w:val="00E866DC"/>
    <w:pPr>
      <w:spacing w:after="120" w:line="480" w:lineRule="auto"/>
    </w:pPr>
  </w:style>
  <w:style w:type="paragraph" w:styleId="af2">
    <w:name w:val="Body Text Indent"/>
    <w:basedOn w:val="a"/>
    <w:rsid w:val="00E866DC"/>
    <w:pPr>
      <w:ind w:left="5103" w:firstLine="11"/>
    </w:pPr>
    <w:rPr>
      <w:kern w:val="2"/>
      <w:sz w:val="26"/>
      <w:szCs w:val="26"/>
    </w:rPr>
  </w:style>
  <w:style w:type="paragraph" w:customStyle="1" w:styleId="af3">
    <w:name w:val="Содержимое врезки"/>
    <w:basedOn w:val="a"/>
    <w:qFormat/>
    <w:rsid w:val="00E866DC"/>
  </w:style>
  <w:style w:type="paragraph" w:customStyle="1" w:styleId="ConsPlusTitle">
    <w:name w:val="ConsPlusTitle"/>
    <w:qFormat/>
    <w:rsid w:val="00E866DC"/>
    <w:pPr>
      <w:widowControl w:val="0"/>
    </w:pPr>
    <w:rPr>
      <w:rFonts w:ascii="Times New Roman" w:eastAsia="Arial;Tahoma" w:hAnsi="Times New Roman" w:cs="Times New Roman"/>
      <w:b/>
      <w:bCs/>
      <w:kern w:val="2"/>
      <w:sz w:val="24"/>
      <w:szCs w:val="24"/>
    </w:rPr>
  </w:style>
  <w:style w:type="paragraph" w:styleId="af4">
    <w:name w:val="Normal (Web)"/>
    <w:basedOn w:val="a"/>
    <w:uiPriority w:val="99"/>
    <w:qFormat/>
    <w:rsid w:val="00E866DC"/>
    <w:pPr>
      <w:suppressAutoHyphens w:val="0"/>
      <w:spacing w:before="280" w:after="280"/>
    </w:pPr>
  </w:style>
  <w:style w:type="paragraph" w:customStyle="1" w:styleId="ConsPlusNormal">
    <w:name w:val="ConsPlusNormal"/>
    <w:qFormat/>
    <w:rsid w:val="00E866DC"/>
    <w:pPr>
      <w:widowControl w:val="0"/>
      <w:ind w:firstLine="720"/>
    </w:pPr>
    <w:rPr>
      <w:rFonts w:ascii="Arial;Tahoma" w:eastAsia="Arial;Tahoma" w:hAnsi="Arial;Tahoma" w:cs="Arial;Tahoma"/>
      <w:kern w:val="2"/>
      <w:sz w:val="22"/>
      <w:szCs w:val="20"/>
    </w:rPr>
  </w:style>
  <w:style w:type="paragraph" w:customStyle="1" w:styleId="af5">
    <w:name w:val="Верхний и нижний колонтитулы"/>
    <w:basedOn w:val="a"/>
    <w:qFormat/>
    <w:rsid w:val="00116DAD"/>
  </w:style>
  <w:style w:type="paragraph" w:customStyle="1" w:styleId="Header">
    <w:name w:val="Header"/>
    <w:basedOn w:val="a"/>
    <w:uiPriority w:val="99"/>
    <w:unhideWhenUsed/>
    <w:rsid w:val="006C5DB5"/>
    <w:pPr>
      <w:tabs>
        <w:tab w:val="center" w:pos="4677"/>
        <w:tab w:val="right" w:pos="9355"/>
      </w:tabs>
      <w:spacing w:after="0" w:line="240" w:lineRule="auto"/>
    </w:pPr>
  </w:style>
  <w:style w:type="paragraph" w:customStyle="1" w:styleId="Footer">
    <w:name w:val="Footer"/>
    <w:basedOn w:val="a"/>
    <w:uiPriority w:val="99"/>
    <w:unhideWhenUsed/>
    <w:rsid w:val="006C5DB5"/>
    <w:pPr>
      <w:tabs>
        <w:tab w:val="center" w:pos="4677"/>
        <w:tab w:val="right" w:pos="9355"/>
      </w:tabs>
      <w:spacing w:after="0" w:line="240" w:lineRule="auto"/>
    </w:pPr>
  </w:style>
  <w:style w:type="paragraph" w:customStyle="1" w:styleId="31">
    <w:name w:val="Основной текст 31"/>
    <w:basedOn w:val="a"/>
    <w:qFormat/>
    <w:rsid w:val="002E25C9"/>
    <w:pPr>
      <w:spacing w:after="0" w:line="240" w:lineRule="auto"/>
      <w:jc w:val="both"/>
    </w:pPr>
    <w:rPr>
      <w:rFonts w:ascii="Times New Roman" w:eastAsia="Times New Roman" w:hAnsi="Times New Roman" w:cs="Times New Roman"/>
      <w:kern w:val="2"/>
      <w:sz w:val="24"/>
      <w:szCs w:val="24"/>
      <w:lang w:eastAsia="ar-SA"/>
    </w:rPr>
  </w:style>
  <w:style w:type="paragraph" w:styleId="af6">
    <w:name w:val="Title"/>
    <w:basedOn w:val="a"/>
    <w:qFormat/>
    <w:rsid w:val="00E97C05"/>
    <w:pPr>
      <w:suppressAutoHyphens w:val="0"/>
      <w:spacing w:after="0" w:line="240" w:lineRule="auto"/>
      <w:ind w:firstLine="851"/>
      <w:jc w:val="center"/>
    </w:pPr>
    <w:rPr>
      <w:rFonts w:ascii="Times New Roman" w:eastAsia="Times New Roman" w:hAnsi="Times New Roman" w:cs="Times New Roman"/>
      <w:sz w:val="28"/>
      <w:szCs w:val="20"/>
      <w:lang w:val="en-US"/>
    </w:rPr>
  </w:style>
  <w:style w:type="paragraph" w:styleId="af7">
    <w:name w:val="annotation text"/>
    <w:basedOn w:val="a"/>
    <w:uiPriority w:val="99"/>
    <w:semiHidden/>
    <w:unhideWhenUsed/>
    <w:qFormat/>
    <w:rsid w:val="00E97C05"/>
    <w:pPr>
      <w:suppressAutoHyphens w:val="0"/>
      <w:spacing w:after="0" w:line="240" w:lineRule="auto"/>
    </w:pPr>
    <w:rPr>
      <w:rFonts w:ascii="Times New Roman" w:eastAsia="Times New Roman" w:hAnsi="Times New Roman" w:cs="Times New Roman"/>
      <w:sz w:val="20"/>
      <w:szCs w:val="20"/>
      <w:lang w:eastAsia="ru-RU"/>
    </w:rPr>
  </w:style>
  <w:style w:type="paragraph" w:customStyle="1" w:styleId="FootnoteText">
    <w:name w:val="Footnote Text"/>
    <w:basedOn w:val="a"/>
    <w:uiPriority w:val="99"/>
    <w:semiHidden/>
    <w:unhideWhenUsed/>
    <w:rsid w:val="00E97C05"/>
    <w:pPr>
      <w:suppressAutoHyphens w:val="0"/>
      <w:spacing w:after="0" w:line="240" w:lineRule="auto"/>
    </w:pPr>
    <w:rPr>
      <w:rFonts w:ascii="Times New Roman" w:eastAsia="Times New Roman" w:hAnsi="Times New Roman" w:cs="Times New Roman"/>
      <w:sz w:val="20"/>
      <w:szCs w:val="20"/>
      <w:lang w:eastAsia="ru-RU"/>
    </w:rPr>
  </w:style>
  <w:style w:type="paragraph" w:styleId="af8">
    <w:name w:val="annotation subject"/>
    <w:basedOn w:val="af7"/>
    <w:next w:val="af7"/>
    <w:uiPriority w:val="99"/>
    <w:semiHidden/>
    <w:unhideWhenUsed/>
    <w:qFormat/>
    <w:rsid w:val="00E97C05"/>
    <w:rPr>
      <w:b/>
      <w:bCs/>
    </w:rPr>
  </w:style>
  <w:style w:type="paragraph" w:customStyle="1" w:styleId="formattext">
    <w:name w:val="formattext"/>
    <w:basedOn w:val="a"/>
    <w:qFormat/>
    <w:rsid w:val="00E97C05"/>
    <w:pP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qFormat/>
    <w:rsid w:val="00E97C05"/>
    <w:pPr>
      <w:spacing w:after="0" w:line="240" w:lineRule="auto"/>
    </w:pPr>
    <w:rPr>
      <w:rFonts w:ascii="Times New Roman" w:eastAsia="Times New Roman" w:hAnsi="Times New Roman" w:cs="Times New Roman"/>
      <w:i/>
      <w:iCs/>
      <w:kern w:val="2"/>
      <w:sz w:val="32"/>
      <w:szCs w:val="24"/>
      <w:lang w:eastAsia="ar-SA"/>
    </w:rPr>
  </w:style>
  <w:style w:type="numbering" w:customStyle="1" w:styleId="WW8Num2">
    <w:name w:val="WW8Num2"/>
    <w:qFormat/>
    <w:rsid w:val="00E866DC"/>
  </w:style>
  <w:style w:type="numbering" w:customStyle="1" w:styleId="WW8Num5">
    <w:name w:val="WW8Num5"/>
    <w:qFormat/>
    <w:rsid w:val="00E866DC"/>
  </w:style>
  <w:style w:type="numbering" w:customStyle="1" w:styleId="WW8Num6">
    <w:name w:val="WW8Num6"/>
    <w:qFormat/>
    <w:rsid w:val="00E866DC"/>
  </w:style>
  <w:style w:type="numbering" w:customStyle="1" w:styleId="WW8Num4">
    <w:name w:val="WW8Num4"/>
    <w:qFormat/>
    <w:rsid w:val="00E866DC"/>
  </w:style>
  <w:style w:type="numbering" w:customStyle="1" w:styleId="WW8Num7">
    <w:name w:val="WW8Num7"/>
    <w:qFormat/>
    <w:rsid w:val="00E866DC"/>
  </w:style>
  <w:style w:type="numbering" w:customStyle="1" w:styleId="WW8Num3">
    <w:name w:val="WW8Num3"/>
    <w:qFormat/>
    <w:rsid w:val="00E866DC"/>
  </w:style>
  <w:style w:type="table" w:styleId="af9">
    <w:name w:val="Table Grid"/>
    <w:basedOn w:val="a1"/>
    <w:uiPriority w:val="59"/>
    <w:rsid w:val="00E97C05"/>
    <w:pPr>
      <w:jc w:val="center"/>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3211</Words>
  <Characters>18303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dc:description/>
  <cp:lastModifiedBy>ПК</cp:lastModifiedBy>
  <cp:revision>6</cp:revision>
  <cp:lastPrinted>2024-10-08T09:23:00Z</cp:lastPrinted>
  <dcterms:created xsi:type="dcterms:W3CDTF">2024-09-05T03:50:00Z</dcterms:created>
  <dcterms:modified xsi:type="dcterms:W3CDTF">2024-10-08T09:42:00Z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